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D59B" w14:textId="063FD744" w:rsidR="00A97C6E" w:rsidRPr="00A97C6E" w:rsidRDefault="00C605D5" w:rsidP="00A97C6E">
      <w:pPr>
        <w:ind w:hanging="720"/>
        <w:jc w:val="center"/>
        <w:rPr>
          <w:rFonts w:eastAsia="Times New Roman" w:cs="Times New Roman"/>
          <w:b/>
          <w:bCs/>
          <w:color w:val="FF0000"/>
          <w:szCs w:val="28"/>
        </w:rPr>
      </w:pPr>
      <w:r w:rsidRPr="006F6370">
        <w:rPr>
          <w:rFonts w:eastAsia="Times New Roman" w:cs="Times New Roman"/>
          <w:b/>
          <w:bCs/>
          <w:color w:val="FF0000"/>
          <w:szCs w:val="28"/>
        </w:rPr>
        <w:t xml:space="preserve">TÊN BÀI DẠY: </w:t>
      </w:r>
      <w:r w:rsidR="00A97C6E" w:rsidRPr="00A97C6E">
        <w:rPr>
          <w:rFonts w:eastAsia="Times New Roman"/>
          <w:b/>
          <w:bCs/>
          <w:color w:val="FF0000"/>
          <w:szCs w:val="28"/>
        </w:rPr>
        <w:t>S</w:t>
      </w:r>
      <w:r w:rsidR="00A97C6E" w:rsidRPr="00A97C6E">
        <w:rPr>
          <w:rFonts w:eastAsia="Times New Roman"/>
          <w:b/>
          <w:bCs/>
          <w:color w:val="FF0000"/>
          <w:szCs w:val="28"/>
          <w:lang w:val="vi-VN"/>
        </w:rPr>
        <w:t>Ư</w:t>
      </w:r>
      <w:r w:rsidR="00A97C6E" w:rsidRPr="00A97C6E">
        <w:rPr>
          <w:rFonts w:eastAsia="Times New Roman"/>
          <w:b/>
          <w:bCs/>
          <w:color w:val="FF0000"/>
          <w:szCs w:val="28"/>
        </w:rPr>
        <w:t>U TẦM T</w:t>
      </w:r>
      <w:r w:rsidR="00A97C6E" w:rsidRPr="00A97C6E">
        <w:rPr>
          <w:rFonts w:eastAsia="Times New Roman"/>
          <w:b/>
          <w:bCs/>
          <w:color w:val="FF0000"/>
          <w:szCs w:val="28"/>
          <w:lang w:val="vi-VN"/>
        </w:rPr>
        <w:t>Ư</w:t>
      </w:r>
      <w:r w:rsidR="00A97C6E" w:rsidRPr="00A97C6E">
        <w:rPr>
          <w:rFonts w:eastAsia="Times New Roman"/>
          <w:b/>
          <w:bCs/>
          <w:color w:val="FF0000"/>
          <w:szCs w:val="28"/>
        </w:rPr>
        <w:t xml:space="preserve"> LIỆU VỀ</w:t>
      </w:r>
      <w:r w:rsidR="00A97C6E">
        <w:rPr>
          <w:rFonts w:eastAsia="Times New Roman"/>
          <w:b/>
          <w:bCs/>
          <w:color w:val="FF0000"/>
          <w:szCs w:val="28"/>
        </w:rPr>
        <w:t xml:space="preserve"> </w:t>
      </w:r>
      <w:r w:rsidR="00A97C6E" w:rsidRPr="00A97C6E">
        <w:rPr>
          <w:rFonts w:eastAsia="Times New Roman" w:cs="Times New Roman"/>
          <w:b/>
          <w:bCs/>
          <w:color w:val="FF0000"/>
          <w:szCs w:val="28"/>
        </w:rPr>
        <w:t>CỘNG HÒA NAM PHI</w:t>
      </w:r>
    </w:p>
    <w:p w14:paraId="6A3665D4" w14:textId="77777777" w:rsidR="00C605D5" w:rsidRPr="006F6370" w:rsidRDefault="00C605D5" w:rsidP="006F6370">
      <w:pPr>
        <w:spacing w:after="0" w:line="240" w:lineRule="auto"/>
        <w:ind w:hanging="720"/>
        <w:jc w:val="center"/>
        <w:rPr>
          <w:rFonts w:eastAsia="Times New Roman" w:cs="Times New Roman"/>
          <w:color w:val="FF0000"/>
          <w:szCs w:val="28"/>
        </w:rPr>
      </w:pPr>
      <w:proofErr w:type="spellStart"/>
      <w:r w:rsidRPr="006F6370">
        <w:rPr>
          <w:rFonts w:eastAsia="Times New Roman" w:cs="Times New Roman"/>
          <w:color w:val="FF0000"/>
          <w:szCs w:val="28"/>
        </w:rPr>
        <w:t>Môn</w:t>
      </w:r>
      <w:proofErr w:type="spellEnd"/>
      <w:r w:rsidRPr="006F6370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FF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FF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FF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FF0000"/>
          <w:szCs w:val="28"/>
        </w:rPr>
        <w:t>lí</w:t>
      </w:r>
      <w:proofErr w:type="spellEnd"/>
      <w:r w:rsidRPr="006F6370">
        <w:rPr>
          <w:rFonts w:eastAsia="Times New Roman" w:cs="Times New Roman"/>
          <w:color w:val="FF0000"/>
          <w:szCs w:val="28"/>
        </w:rPr>
        <w:t xml:space="preserve">; </w:t>
      </w:r>
      <w:proofErr w:type="spellStart"/>
      <w:r w:rsidRPr="006F6370">
        <w:rPr>
          <w:rFonts w:eastAsia="Times New Roman" w:cs="Times New Roman"/>
          <w:color w:val="FF0000"/>
          <w:szCs w:val="28"/>
        </w:rPr>
        <w:t>lớp</w:t>
      </w:r>
      <w:proofErr w:type="spellEnd"/>
      <w:r w:rsidRPr="006F6370">
        <w:rPr>
          <w:rFonts w:eastAsia="Times New Roman" w:cs="Times New Roman"/>
          <w:color w:val="FF0000"/>
          <w:szCs w:val="28"/>
        </w:rPr>
        <w:t>: 7</w:t>
      </w:r>
    </w:p>
    <w:p w14:paraId="43ED752B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color w:val="FF0000"/>
          <w:szCs w:val="28"/>
        </w:rPr>
      </w:pPr>
      <w:proofErr w:type="spellStart"/>
      <w:r w:rsidRPr="006F6370">
        <w:rPr>
          <w:rFonts w:eastAsia="Times New Roman" w:cs="Times New Roman"/>
          <w:color w:val="FF0000"/>
          <w:szCs w:val="28"/>
        </w:rPr>
        <w:t>Thời</w:t>
      </w:r>
      <w:proofErr w:type="spellEnd"/>
      <w:r w:rsidRPr="006F6370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FF0000"/>
          <w:szCs w:val="28"/>
        </w:rPr>
        <w:t>gian</w:t>
      </w:r>
      <w:proofErr w:type="spellEnd"/>
      <w:r w:rsidRPr="006F6370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FF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FF0000"/>
          <w:szCs w:val="28"/>
        </w:rPr>
        <w:t>hiện</w:t>
      </w:r>
      <w:proofErr w:type="spellEnd"/>
      <w:r w:rsidRPr="006F6370">
        <w:rPr>
          <w:rFonts w:eastAsia="Times New Roman" w:cs="Times New Roman"/>
          <w:color w:val="FF0000"/>
          <w:szCs w:val="28"/>
        </w:rPr>
        <w:t xml:space="preserve">: (2 </w:t>
      </w:r>
      <w:proofErr w:type="spellStart"/>
      <w:r w:rsidRPr="006F6370">
        <w:rPr>
          <w:rFonts w:eastAsia="Times New Roman" w:cs="Times New Roman"/>
          <w:color w:val="FF0000"/>
          <w:szCs w:val="28"/>
        </w:rPr>
        <w:t>tiết</w:t>
      </w:r>
      <w:proofErr w:type="spellEnd"/>
      <w:r w:rsidRPr="006F6370">
        <w:rPr>
          <w:rFonts w:eastAsia="Times New Roman" w:cs="Times New Roman"/>
          <w:color w:val="FF0000"/>
          <w:szCs w:val="28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</w:tblGrid>
      <w:tr w:rsidR="00C605D5" w:rsidRPr="006F6370" w14:paraId="1027E7DC" w14:textId="77777777" w:rsidTr="00C605D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D5D4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EC60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65F6934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B050"/>
          <w:szCs w:val="28"/>
        </w:rPr>
      </w:pPr>
      <w:r w:rsidRPr="006F6370">
        <w:rPr>
          <w:rFonts w:eastAsia="Times New Roman" w:cs="Times New Roman"/>
          <w:b/>
          <w:bCs/>
          <w:color w:val="00B050"/>
          <w:szCs w:val="28"/>
        </w:rPr>
        <w:t>I. MỤC TIÊU</w:t>
      </w:r>
      <w:r w:rsidRPr="006F6370">
        <w:rPr>
          <w:rFonts w:eastAsia="Times New Roman" w:cs="Times New Roman"/>
          <w:color w:val="00B050"/>
          <w:szCs w:val="28"/>
        </w:rPr>
        <w:t> </w:t>
      </w:r>
    </w:p>
    <w:p w14:paraId="3F7BDE2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70C0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1.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Kiến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thức</w:t>
      </w:r>
      <w:proofErr w:type="spellEnd"/>
    </w:p>
    <w:p w14:paraId="0B8F44BE" w14:textId="009EA08F" w:rsidR="00C605D5" w:rsidRPr="006F6370" w:rsidRDefault="00C605D5" w:rsidP="006F6370">
      <w:pPr>
        <w:spacing w:after="0" w:line="276" w:lineRule="auto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6F6370">
        <w:rPr>
          <w:rFonts w:cs="Times New Roman"/>
          <w:color w:val="000000" w:themeColor="text1"/>
          <w:szCs w:val="28"/>
          <w:shd w:val="clear" w:color="auto" w:fill="FFFFFF"/>
        </w:rPr>
        <w:t>-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Biết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cách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sưu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tầm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tư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liệu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tài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liệu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v</w:t>
      </w:r>
      <w:r w:rsidRPr="006F6370">
        <w:rPr>
          <w:rFonts w:cs="Times New Roman"/>
          <w:color w:val="000000" w:themeColor="text1"/>
          <w:szCs w:val="28"/>
          <w:shd w:val="clear" w:color="auto" w:fill="FFFFFF"/>
          <w:lang w:val="vi-VN"/>
        </w:rPr>
        <w:t xml:space="preserve">ề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Cộng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hoà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Nam Phi.</w:t>
      </w:r>
    </w:p>
    <w:p w14:paraId="124CD124" w14:textId="7E9F1514" w:rsidR="00C605D5" w:rsidRPr="006F6370" w:rsidRDefault="00C605D5" w:rsidP="006F6370">
      <w:pPr>
        <w:spacing w:after="0" w:line="276" w:lineRule="auto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6F6370">
        <w:rPr>
          <w:rFonts w:cs="Times New Roman"/>
          <w:color w:val="000000" w:themeColor="text1"/>
          <w:szCs w:val="28"/>
          <w:shd w:val="clear" w:color="auto" w:fill="FFFFFF"/>
        </w:rPr>
        <w:t>-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Trình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bày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được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sự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kiện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lịch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sử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về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Cộng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hoà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Nam Phi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trong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mấy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thập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niên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gần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đ</w:t>
      </w:r>
      <w:r w:rsidRPr="006F6370">
        <w:rPr>
          <w:rFonts w:cs="Times New Roman"/>
          <w:color w:val="000000" w:themeColor="text1"/>
          <w:szCs w:val="28"/>
          <w:shd w:val="clear" w:color="auto" w:fill="FFFFFF"/>
          <w:lang w:val="vi-VN"/>
        </w:rPr>
        <w:t>â</w:t>
      </w:r>
      <w:r w:rsidRPr="006F6370">
        <w:rPr>
          <w:rFonts w:cs="Times New Roman"/>
          <w:color w:val="000000" w:themeColor="text1"/>
          <w:szCs w:val="28"/>
          <w:shd w:val="clear" w:color="auto" w:fill="FFFFFF"/>
        </w:rPr>
        <w:t>y.</w:t>
      </w:r>
    </w:p>
    <w:p w14:paraId="28001AAF" w14:textId="37F8AA22" w:rsidR="00C605D5" w:rsidRPr="006F6370" w:rsidRDefault="00C605D5" w:rsidP="006F6370">
      <w:pPr>
        <w:spacing w:after="0" w:line="276" w:lineRule="auto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-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Biết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ph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  <w:lang w:val="vi-VN"/>
        </w:rPr>
        <w:t>â</w:t>
      </w:r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n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tích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khai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thác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dữ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liệu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tư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liệu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270C85CA" w14:textId="79867EFC" w:rsidR="00C605D5" w:rsidRPr="006F6370" w:rsidRDefault="00C605D5" w:rsidP="006F6370">
      <w:pPr>
        <w:spacing w:after="0" w:line="276" w:lineRule="auto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6F6370">
        <w:rPr>
          <w:rFonts w:cs="Times New Roman"/>
          <w:color w:val="000000" w:themeColor="text1"/>
          <w:szCs w:val="28"/>
          <w:shd w:val="clear" w:color="auto" w:fill="FFFFFF"/>
        </w:rPr>
        <w:t>-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Rèn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luyện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kĩ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năng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viết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trình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bày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báo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cáo</w:t>
      </w:r>
      <w:proofErr w:type="spellEnd"/>
      <w:r w:rsidRPr="006F637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0E84CC7A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70C0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2.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Năng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lực</w:t>
      </w:r>
      <w:proofErr w:type="spellEnd"/>
    </w:p>
    <w:p w14:paraId="17A51F5E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70C0"/>
          <w:szCs w:val="28"/>
        </w:rPr>
      </w:pPr>
      <w:r w:rsidRPr="006F6370">
        <w:rPr>
          <w:rFonts w:eastAsia="Times New Roman" w:cs="Times New Roman"/>
          <w:color w:val="0070C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70C0"/>
          <w:szCs w:val="28"/>
        </w:rPr>
        <w:t>Năng</w:t>
      </w:r>
      <w:proofErr w:type="spellEnd"/>
      <w:r w:rsidRPr="006F6370">
        <w:rPr>
          <w:rFonts w:eastAsia="Times New Roman" w:cs="Times New Roman"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70C0"/>
          <w:szCs w:val="28"/>
        </w:rPr>
        <w:t>lực</w:t>
      </w:r>
      <w:proofErr w:type="spellEnd"/>
      <w:r w:rsidRPr="006F6370">
        <w:rPr>
          <w:rFonts w:eastAsia="Times New Roman" w:cs="Times New Roman"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70C0"/>
          <w:szCs w:val="28"/>
        </w:rPr>
        <w:t>chung</w:t>
      </w:r>
      <w:proofErr w:type="spellEnd"/>
      <w:r w:rsidRPr="006F6370">
        <w:rPr>
          <w:rFonts w:eastAsia="Times New Roman" w:cs="Times New Roman"/>
          <w:color w:val="0070C0"/>
          <w:szCs w:val="28"/>
        </w:rPr>
        <w:t>: </w:t>
      </w:r>
    </w:p>
    <w:p w14:paraId="07F59330" w14:textId="5A31F3DD" w:rsidR="00C605D5" w:rsidRPr="006F6370" w:rsidRDefault="00C605D5" w:rsidP="006F6370">
      <w:pPr>
        <w:spacing w:after="0" w:line="276" w:lineRule="auto"/>
        <w:jc w:val="both"/>
        <w:rPr>
          <w:rFonts w:cs="Times New Roman"/>
          <w:color w:val="000000" w:themeColor="text1"/>
          <w:szCs w:val="28"/>
          <w:shd w:val="clear" w:color="auto" w:fill="FFFFFF"/>
          <w:lang w:val="vi-VN"/>
        </w:rPr>
      </w:pPr>
      <w:r w:rsidRPr="006F6370">
        <w:rPr>
          <w:rFonts w:cs="Times New Roman"/>
          <w:color w:val="000000" w:themeColor="text1"/>
          <w:szCs w:val="28"/>
          <w:shd w:val="clear" w:color="auto" w:fill="FFFFFF"/>
          <w:lang w:val="vi-VN"/>
        </w:rPr>
        <w:t>+ Tự chủ và tự học: Tự học và hoàn thiện các nhiệm vụ thông qua phiếu học tập.</w:t>
      </w:r>
    </w:p>
    <w:p w14:paraId="731C3B93" w14:textId="49654CE9" w:rsidR="00C605D5" w:rsidRPr="006F6370" w:rsidRDefault="00C605D5" w:rsidP="006F6370">
      <w:pPr>
        <w:spacing w:after="0" w:line="276" w:lineRule="auto"/>
        <w:jc w:val="both"/>
        <w:rPr>
          <w:rFonts w:cs="Times New Roman"/>
          <w:color w:val="000000" w:themeColor="text1"/>
          <w:szCs w:val="28"/>
          <w:shd w:val="clear" w:color="auto" w:fill="FFFFFF"/>
          <w:lang w:val="vi-VN"/>
        </w:rPr>
      </w:pPr>
      <w:r w:rsidRPr="006F6370">
        <w:rPr>
          <w:rFonts w:cs="Times New Roman"/>
          <w:color w:val="000000" w:themeColor="text1"/>
          <w:szCs w:val="28"/>
          <w:shd w:val="clear" w:color="auto" w:fill="FFFFFF"/>
          <w:lang w:val="vi-VN"/>
        </w:rPr>
        <w:t>+ Giao tiếp và hợp tác: Sử dụng ngôn ngữ, kết hợp với các công cụ học tập để trình bày thông tin, thảo luận nhóm.</w:t>
      </w:r>
    </w:p>
    <w:p w14:paraId="1D267DE0" w14:textId="77777777" w:rsidR="00C605D5" w:rsidRPr="006F6370" w:rsidRDefault="00C605D5" w:rsidP="006F6370">
      <w:pPr>
        <w:spacing w:after="0" w:line="276" w:lineRule="auto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6F6370">
        <w:rPr>
          <w:rFonts w:cs="Times New Roman"/>
          <w:color w:val="000000" w:themeColor="text1"/>
          <w:szCs w:val="28"/>
          <w:shd w:val="clear" w:color="auto" w:fill="FFFFFF"/>
          <w:lang w:val="vi-VN"/>
        </w:rPr>
        <w:t>+ Giải quyết vấn đề sáng tạo</w:t>
      </w:r>
      <w:r w:rsidRPr="006F6370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07AD326B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70C0"/>
          <w:szCs w:val="28"/>
        </w:rPr>
        <w:t xml:space="preserve">* </w:t>
      </w:r>
      <w:proofErr w:type="spellStart"/>
      <w:r w:rsidRPr="006F6370">
        <w:rPr>
          <w:rFonts w:eastAsia="Times New Roman" w:cs="Times New Roman"/>
          <w:color w:val="0070C0"/>
          <w:szCs w:val="28"/>
        </w:rPr>
        <w:t>Năng</w:t>
      </w:r>
      <w:proofErr w:type="spellEnd"/>
      <w:r w:rsidRPr="006F6370">
        <w:rPr>
          <w:rFonts w:eastAsia="Times New Roman" w:cs="Times New Roman"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70C0"/>
          <w:szCs w:val="28"/>
        </w:rPr>
        <w:t>lực</w:t>
      </w:r>
      <w:proofErr w:type="spellEnd"/>
      <w:r w:rsidRPr="006F6370">
        <w:rPr>
          <w:rFonts w:eastAsia="Times New Roman" w:cs="Times New Roman"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70C0"/>
          <w:szCs w:val="28"/>
        </w:rPr>
        <w:t>đặc</w:t>
      </w:r>
      <w:proofErr w:type="spellEnd"/>
      <w:r w:rsidRPr="006F6370">
        <w:rPr>
          <w:rFonts w:eastAsia="Times New Roman" w:cs="Times New Roman"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70C0"/>
          <w:szCs w:val="28"/>
        </w:rPr>
        <w:t>thù</w:t>
      </w:r>
      <w:proofErr w:type="spellEnd"/>
      <w:r w:rsidRPr="006F6370">
        <w:rPr>
          <w:rFonts w:eastAsia="Times New Roman" w:cs="Times New Roman"/>
          <w:color w:val="0070C0"/>
          <w:szCs w:val="28"/>
        </w:rPr>
        <w:t>:</w:t>
      </w:r>
    </w:p>
    <w:p w14:paraId="1A73EAD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khoa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tin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sưu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tầm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hiểu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hoặc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</w:p>
    <w:p w14:paraId="6C052E3E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ngôn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ngữ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giúp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em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việc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duy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hợp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1DCBEF32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70C0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3.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Phẩm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chất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> </w:t>
      </w:r>
    </w:p>
    <w:p w14:paraId="33A40F95" w14:textId="77777777" w:rsidR="00C605D5" w:rsidRPr="006F6370" w:rsidRDefault="00C605D5" w:rsidP="006F6370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Yêu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trung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nhiệm</w:t>
      </w:r>
      <w:proofErr w:type="spellEnd"/>
      <w:r w:rsidRPr="006F6370">
        <w:rPr>
          <w:rFonts w:eastAsia="Times New Roman" w:cs="Times New Roman"/>
          <w:color w:val="000000"/>
          <w:szCs w:val="28"/>
        </w:rPr>
        <w:t> </w:t>
      </w:r>
    </w:p>
    <w:p w14:paraId="37F6865F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B050"/>
          <w:szCs w:val="28"/>
        </w:rPr>
      </w:pPr>
      <w:r w:rsidRPr="006F6370">
        <w:rPr>
          <w:rFonts w:eastAsia="Times New Roman" w:cs="Times New Roman"/>
          <w:b/>
          <w:bCs/>
          <w:color w:val="00B050"/>
          <w:szCs w:val="28"/>
        </w:rPr>
        <w:t>II. THIẾT BỊ DẠY HỌC VÀ HỌC LIỆU</w:t>
      </w:r>
    </w:p>
    <w:p w14:paraId="078DA9AE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70C0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1.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Chuẩn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bị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của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GV</w:t>
      </w:r>
    </w:p>
    <w:p w14:paraId="60B3306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ảnh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hòa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</w:t>
      </w:r>
    </w:p>
    <w:p w14:paraId="5554E87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Video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màu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Nam Phi</w:t>
      </w:r>
    </w:p>
    <w:p w14:paraId="3566D92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70C0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2.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Chuẩn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bị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của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HS </w:t>
      </w:r>
    </w:p>
    <w:p w14:paraId="45A652D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khoa.</w:t>
      </w:r>
    </w:p>
    <w:p w14:paraId="18C3C9A2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ghi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2A1B1E0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sưu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tầm</w:t>
      </w:r>
      <w:proofErr w:type="spellEnd"/>
    </w:p>
    <w:p w14:paraId="6D5C962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B050"/>
          <w:szCs w:val="28"/>
        </w:rPr>
      </w:pPr>
      <w:r w:rsidRPr="006F6370">
        <w:rPr>
          <w:rFonts w:eastAsia="Times New Roman" w:cs="Times New Roman"/>
          <w:b/>
          <w:bCs/>
          <w:color w:val="00B050"/>
          <w:szCs w:val="28"/>
        </w:rPr>
        <w:t>III. TIẾN TRÌNH DẠY HỌC</w:t>
      </w:r>
    </w:p>
    <w:p w14:paraId="13F9A10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FF0000"/>
          <w:szCs w:val="28"/>
        </w:rPr>
      </w:pPr>
      <w:r w:rsidRPr="006F6370">
        <w:rPr>
          <w:rFonts w:eastAsia="Times New Roman" w:cs="Times New Roman"/>
          <w:b/>
          <w:bCs/>
          <w:color w:val="FF0000"/>
          <w:szCs w:val="28"/>
        </w:rPr>
        <w:t xml:space="preserve">1.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động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mở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đầu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(5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phút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>)</w:t>
      </w:r>
    </w:p>
    <w:p w14:paraId="6AA24B73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a.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Mục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tiêu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thú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6F355B6F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b.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Nội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dung: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dựa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hiểu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hỏi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6D01974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c. 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Sản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phẩm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>:</w:t>
      </w: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phẩm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</w:p>
    <w:p w14:paraId="7116470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70C0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d.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Tổ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chức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động</w:t>
      </w:r>
      <w:proofErr w:type="spellEnd"/>
    </w:p>
    <w:p w14:paraId="7EB0B514" w14:textId="53C6C90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lastRenderedPageBreak/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1: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Chuyển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giao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="00C553C1" w:rsidRPr="006F6370">
        <w:rPr>
          <w:rFonts w:eastAsia="Times New Roman" w:cs="Times New Roman"/>
          <w:b/>
          <w:bCs/>
          <w:color w:val="000000"/>
          <w:szCs w:val="28"/>
          <w:lang w:val="vi-VN"/>
        </w:rPr>
        <w:t>: Trò chơi truy tìm mật mã</w:t>
      </w:r>
    </w:p>
    <w:p w14:paraId="6BD19AA0" w14:textId="0C1AFBF2" w:rsidR="00C553C1" w:rsidRPr="00C553C1" w:rsidRDefault="00C553C1" w:rsidP="006F6370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  <w:lang w:val="vi-VN"/>
        </w:rPr>
        <w:t>-</w:t>
      </w:r>
      <w:r w:rsidRPr="00C553C1">
        <w:rPr>
          <w:rFonts w:eastAsia="Times New Roman" w:cs="Times New Roman"/>
          <w:b/>
          <w:bCs/>
          <w:color w:val="000000"/>
          <w:szCs w:val="28"/>
        </w:rPr>
        <w:t>LUẬT CH</w:t>
      </w:r>
      <w:r w:rsidRPr="00C553C1">
        <w:rPr>
          <w:rFonts w:eastAsia="Times New Roman" w:cs="Times New Roman"/>
          <w:b/>
          <w:bCs/>
          <w:color w:val="000000"/>
          <w:szCs w:val="28"/>
          <w:lang w:val="vi-VN"/>
        </w:rPr>
        <w:t>Ơ</w:t>
      </w:r>
      <w:r w:rsidRPr="00C553C1">
        <w:rPr>
          <w:rFonts w:eastAsia="Times New Roman" w:cs="Times New Roman"/>
          <w:b/>
          <w:bCs/>
          <w:color w:val="000000"/>
          <w:szCs w:val="28"/>
        </w:rPr>
        <w:t>I TÌM TỪ</w:t>
      </w:r>
    </w:p>
    <w:p w14:paraId="6325D253" w14:textId="024023B2" w:rsidR="00C553C1" w:rsidRPr="00C553C1" w:rsidRDefault="00C553C1" w:rsidP="006F6370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F6370">
        <w:rPr>
          <w:rFonts w:eastAsia="Times New Roman" w:cs="Times New Roman"/>
          <w:color w:val="000000"/>
          <w:szCs w:val="28"/>
          <w:lang w:val="vi-VN"/>
        </w:rPr>
        <w:t>+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Bảng</w:t>
      </w:r>
      <w:proofErr w:type="spellEnd"/>
      <w:r w:rsidRPr="00C553C1">
        <w:rPr>
          <w:rFonts w:eastAsia="Times New Roman" w:cs="Times New Roman"/>
          <w:color w:val="000000"/>
          <w:szCs w:val="28"/>
        </w:rPr>
        <w:t xml:space="preserve"> ô 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chữ</w:t>
      </w:r>
      <w:proofErr w:type="spellEnd"/>
      <w:r w:rsidRPr="00C553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gồm</w:t>
      </w:r>
      <w:proofErr w:type="spellEnd"/>
      <w:r w:rsidRPr="00C553C1">
        <w:rPr>
          <w:rFonts w:eastAsia="Times New Roman" w:cs="Times New Roman"/>
          <w:color w:val="000000"/>
          <w:szCs w:val="28"/>
        </w:rPr>
        <w:t xml:space="preserve"> 16 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hàng</w:t>
      </w:r>
      <w:proofErr w:type="spellEnd"/>
      <w:r w:rsidRPr="00C553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ngang</w:t>
      </w:r>
      <w:proofErr w:type="spellEnd"/>
      <w:r w:rsidRPr="00C553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và</w:t>
      </w:r>
      <w:proofErr w:type="spellEnd"/>
      <w:r w:rsidRPr="00C553C1">
        <w:rPr>
          <w:rFonts w:eastAsia="Times New Roman" w:cs="Times New Roman"/>
          <w:color w:val="000000"/>
          <w:szCs w:val="28"/>
        </w:rPr>
        <w:t xml:space="preserve"> 16  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hàng</w:t>
      </w:r>
      <w:proofErr w:type="spellEnd"/>
      <w:r w:rsidRPr="00C553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dọc</w:t>
      </w:r>
      <w:proofErr w:type="spellEnd"/>
    </w:p>
    <w:p w14:paraId="3D02B110" w14:textId="71A620A7" w:rsidR="00C553C1" w:rsidRPr="00C553C1" w:rsidRDefault="00C553C1" w:rsidP="006F6370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F6370">
        <w:rPr>
          <w:rFonts w:eastAsia="Times New Roman" w:cs="Times New Roman"/>
          <w:color w:val="000000"/>
          <w:szCs w:val="28"/>
          <w:lang w:val="vi-VN"/>
        </w:rPr>
        <w:t>+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Tìm</w:t>
      </w:r>
      <w:proofErr w:type="spellEnd"/>
      <w:r w:rsidRPr="00C553C1">
        <w:rPr>
          <w:rFonts w:eastAsia="Times New Roman" w:cs="Times New Roman"/>
          <w:color w:val="000000"/>
          <w:szCs w:val="28"/>
        </w:rPr>
        <w:t xml:space="preserve"> 5 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từ</w:t>
      </w:r>
      <w:proofErr w:type="spellEnd"/>
      <w:r w:rsidRPr="00C553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chỉ</w:t>
      </w:r>
      <w:proofErr w:type="spellEnd"/>
      <w:r w:rsidRPr="00C553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về</w:t>
      </w:r>
      <w:proofErr w:type="spellEnd"/>
      <w:r w:rsidRPr="00C553C1">
        <w:rPr>
          <w:rFonts w:eastAsia="Times New Roman" w:cs="Times New Roman"/>
          <w:color w:val="000000"/>
          <w:szCs w:val="28"/>
        </w:rPr>
        <w:t xml:space="preserve"> CHỦ ĐỀ 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bài</w:t>
      </w:r>
      <w:proofErr w:type="spellEnd"/>
      <w:r w:rsidRPr="00C553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học</w:t>
      </w:r>
      <w:proofErr w:type="spellEnd"/>
    </w:p>
    <w:p w14:paraId="2B4F96C5" w14:textId="5D1CEB41" w:rsidR="00C553C1" w:rsidRPr="00C553C1" w:rsidRDefault="00C553C1" w:rsidP="006F6370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6F6370">
        <w:rPr>
          <w:rFonts w:eastAsia="Times New Roman" w:cs="Times New Roman"/>
          <w:color w:val="000000"/>
          <w:szCs w:val="28"/>
          <w:lang w:val="vi-VN"/>
        </w:rPr>
        <w:t xml:space="preserve">+ 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Ghi</w:t>
      </w:r>
      <w:proofErr w:type="spellEnd"/>
      <w:r w:rsidRPr="00C553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lại</w:t>
      </w:r>
      <w:proofErr w:type="spellEnd"/>
      <w:r w:rsidRPr="00C553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từ</w:t>
      </w:r>
      <w:proofErr w:type="spellEnd"/>
      <w:r w:rsidRPr="00C553C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tìm</w:t>
      </w:r>
      <w:proofErr w:type="spellEnd"/>
      <w:r w:rsidRPr="00C553C1">
        <w:rPr>
          <w:rFonts w:eastAsia="Times New Roman" w:cs="Times New Roman"/>
          <w:color w:val="000000"/>
          <w:szCs w:val="28"/>
        </w:rPr>
        <w:t xml:space="preserve"> đ</w:t>
      </w:r>
      <w:r w:rsidRPr="00C553C1">
        <w:rPr>
          <w:rFonts w:eastAsia="Times New Roman" w:cs="Times New Roman"/>
          <w:color w:val="000000"/>
          <w:szCs w:val="28"/>
          <w:lang w:val="vi-VN"/>
        </w:rPr>
        <w:t>ư</w:t>
      </w:r>
      <w:proofErr w:type="spellStart"/>
      <w:r w:rsidRPr="00C553C1">
        <w:rPr>
          <w:rFonts w:eastAsia="Times New Roman" w:cs="Times New Roman"/>
          <w:color w:val="000000"/>
          <w:szCs w:val="28"/>
        </w:rPr>
        <w:t>ợc</w:t>
      </w:r>
      <w:proofErr w:type="spellEnd"/>
    </w:p>
    <w:p w14:paraId="1AF88363" w14:textId="77777777" w:rsidR="00C553C1" w:rsidRPr="006F6370" w:rsidRDefault="00C553C1" w:rsidP="006F6370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Mỗi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đúng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đ</w:t>
      </w:r>
      <w:r w:rsidRPr="006F6370">
        <w:rPr>
          <w:rFonts w:eastAsia="Times New Roman" w:cs="Times New Roman"/>
          <w:color w:val="000000"/>
          <w:szCs w:val="28"/>
          <w:lang w:val="vi-VN"/>
        </w:rPr>
        <w:t>ư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điểm</w:t>
      </w:r>
      <w:proofErr w:type="spellEnd"/>
    </w:p>
    <w:p w14:paraId="755D90C3" w14:textId="77777777" w:rsidR="00C553C1" w:rsidRPr="006F6370" w:rsidRDefault="00C553C1" w:rsidP="006F6370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proofErr w:type="spellStart"/>
      <w:r w:rsidRPr="006F6370">
        <w:rPr>
          <w:rFonts w:eastAsia="Times New Roman" w:cs="Times New Roman"/>
          <w:b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szCs w:val="28"/>
        </w:rPr>
        <w:t xml:space="preserve"> 2:</w:t>
      </w:r>
      <w:r w:rsidRPr="006F6370">
        <w:rPr>
          <w:rFonts w:eastAsia="Times New Roman" w:cs="Times New Roman"/>
          <w:bCs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bCs/>
          <w:szCs w:val="28"/>
        </w:rPr>
        <w:t>thực</w:t>
      </w:r>
      <w:proofErr w:type="spellEnd"/>
      <w:r w:rsidRPr="006F6370">
        <w:rPr>
          <w:rFonts w:eastAsia="Times New Roman" w:cs="Times New Roman"/>
          <w:bCs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Cs/>
          <w:szCs w:val="28"/>
        </w:rPr>
        <w:t>hiện</w:t>
      </w:r>
      <w:proofErr w:type="spellEnd"/>
      <w:r w:rsidRPr="006F6370">
        <w:rPr>
          <w:rFonts w:eastAsia="Times New Roman" w:cs="Times New Roman"/>
          <w:bCs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Cs/>
          <w:szCs w:val="28"/>
        </w:rPr>
        <w:t>nhiệm</w:t>
      </w:r>
      <w:proofErr w:type="spellEnd"/>
      <w:r w:rsidRPr="006F6370">
        <w:rPr>
          <w:rFonts w:eastAsia="Times New Roman" w:cs="Times New Roman"/>
          <w:bCs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Cs/>
          <w:szCs w:val="28"/>
        </w:rPr>
        <w:t>vụ</w:t>
      </w:r>
      <w:proofErr w:type="spellEnd"/>
      <w:r w:rsidRPr="006F6370">
        <w:rPr>
          <w:rFonts w:eastAsia="Times New Roman" w:cs="Times New Roman"/>
          <w:bCs/>
          <w:szCs w:val="28"/>
        </w:rPr>
        <w:t xml:space="preserve"> </w:t>
      </w:r>
    </w:p>
    <w:p w14:paraId="21878419" w14:textId="77777777" w:rsidR="00C553C1" w:rsidRPr="006F6370" w:rsidRDefault="00C553C1" w:rsidP="006F6370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proofErr w:type="spellStart"/>
      <w:r w:rsidRPr="006F6370">
        <w:rPr>
          <w:rFonts w:eastAsia="Times New Roman" w:cs="Times New Roman"/>
          <w:b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szCs w:val="28"/>
        </w:rPr>
        <w:t xml:space="preserve"> 3:</w:t>
      </w:r>
      <w:r w:rsidRPr="006F6370">
        <w:rPr>
          <w:rFonts w:eastAsia="Times New Roman" w:cs="Times New Roman"/>
          <w:bCs/>
          <w:szCs w:val="28"/>
        </w:rPr>
        <w:t xml:space="preserve"> </w:t>
      </w:r>
      <w:r w:rsidRPr="006F6370">
        <w:rPr>
          <w:rFonts w:eastAsia="Times New Roman" w:cs="Times New Roman"/>
          <w:bCs/>
          <w:szCs w:val="28"/>
          <w:lang w:val="vi-VN"/>
        </w:rPr>
        <w:t>B</w:t>
      </w:r>
      <w:proofErr w:type="spellStart"/>
      <w:r w:rsidRPr="006F6370">
        <w:rPr>
          <w:rFonts w:eastAsia="Times New Roman" w:cs="Times New Roman"/>
          <w:bCs/>
          <w:szCs w:val="28"/>
        </w:rPr>
        <w:t>áo</w:t>
      </w:r>
      <w:proofErr w:type="spellEnd"/>
      <w:r w:rsidRPr="006F6370">
        <w:rPr>
          <w:rFonts w:eastAsia="Times New Roman" w:cs="Times New Roman"/>
          <w:bCs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Cs/>
          <w:szCs w:val="28"/>
        </w:rPr>
        <w:t>cáo</w:t>
      </w:r>
      <w:proofErr w:type="spellEnd"/>
      <w:r w:rsidRPr="006F6370">
        <w:rPr>
          <w:rFonts w:eastAsia="Times New Roman" w:cs="Times New Roman"/>
          <w:bCs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Cs/>
          <w:szCs w:val="28"/>
        </w:rPr>
        <w:t>kết</w:t>
      </w:r>
      <w:proofErr w:type="spellEnd"/>
      <w:r w:rsidRPr="006F6370">
        <w:rPr>
          <w:rFonts w:eastAsia="Times New Roman" w:cs="Times New Roman"/>
          <w:bCs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Cs/>
          <w:szCs w:val="28"/>
        </w:rPr>
        <w:t>quả</w:t>
      </w:r>
      <w:proofErr w:type="spellEnd"/>
    </w:p>
    <w:p w14:paraId="6D8E3D52" w14:textId="77777777" w:rsidR="00C553C1" w:rsidRPr="006F6370" w:rsidRDefault="00C553C1" w:rsidP="006F6370">
      <w:pPr>
        <w:spacing w:after="0" w:line="240" w:lineRule="auto"/>
        <w:jc w:val="both"/>
        <w:rPr>
          <w:rFonts w:eastAsia="Times New Roman" w:cs="Times New Roman"/>
          <w:bCs/>
          <w:szCs w:val="28"/>
          <w:lang w:val="vi-VN"/>
        </w:rPr>
      </w:pPr>
      <w:proofErr w:type="spellStart"/>
      <w:r w:rsidRPr="006F6370">
        <w:rPr>
          <w:rFonts w:eastAsia="Times New Roman" w:cs="Times New Roman"/>
          <w:b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szCs w:val="28"/>
        </w:rPr>
        <w:t xml:space="preserve"> 4:</w:t>
      </w:r>
      <w:r w:rsidRPr="006F6370">
        <w:rPr>
          <w:rFonts w:eastAsia="Times New Roman" w:cs="Times New Roman"/>
          <w:bCs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Cs/>
          <w:szCs w:val="28"/>
        </w:rPr>
        <w:t>Đánh</w:t>
      </w:r>
      <w:proofErr w:type="spellEnd"/>
      <w:r w:rsidRPr="006F6370">
        <w:rPr>
          <w:rFonts w:eastAsia="Times New Roman" w:cs="Times New Roman"/>
          <w:bCs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Cs/>
          <w:szCs w:val="28"/>
        </w:rPr>
        <w:t>giá</w:t>
      </w:r>
      <w:proofErr w:type="spellEnd"/>
      <w:r w:rsidRPr="006F6370">
        <w:rPr>
          <w:rFonts w:eastAsia="Times New Roman" w:cs="Times New Roman"/>
          <w:bCs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Cs/>
          <w:szCs w:val="28"/>
        </w:rPr>
        <w:t>và</w:t>
      </w:r>
      <w:proofErr w:type="spellEnd"/>
      <w:r w:rsidRPr="006F6370">
        <w:rPr>
          <w:rFonts w:eastAsia="Times New Roman" w:cs="Times New Roman"/>
          <w:bCs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Cs/>
          <w:szCs w:val="28"/>
        </w:rPr>
        <w:t>chốt</w:t>
      </w:r>
      <w:proofErr w:type="spellEnd"/>
      <w:r w:rsidRPr="006F6370">
        <w:rPr>
          <w:rFonts w:eastAsia="Times New Roman" w:cs="Times New Roman"/>
          <w:bCs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Cs/>
          <w:szCs w:val="28"/>
        </w:rPr>
        <w:t>kiến</w:t>
      </w:r>
      <w:proofErr w:type="spellEnd"/>
      <w:r w:rsidRPr="006F6370">
        <w:rPr>
          <w:rFonts w:eastAsia="Times New Roman" w:cs="Times New Roman"/>
          <w:bCs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Cs/>
          <w:szCs w:val="28"/>
        </w:rPr>
        <w:t>thức</w:t>
      </w:r>
      <w:proofErr w:type="spellEnd"/>
      <w:r w:rsidRPr="006F6370">
        <w:rPr>
          <w:rFonts w:eastAsia="Times New Roman" w:cs="Times New Roman"/>
          <w:bCs/>
          <w:szCs w:val="28"/>
          <w:lang w:val="vi-VN"/>
        </w:rPr>
        <w:t>, và kết nối vào bài học.</w:t>
      </w:r>
    </w:p>
    <w:p w14:paraId="47E95CB4" w14:textId="417CD899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FF0000"/>
          <w:szCs w:val="28"/>
        </w:rPr>
        <w:t xml:space="preserve">2.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động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hình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thành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kiến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thức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(30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phút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>)</w:t>
      </w:r>
    </w:p>
    <w:p w14:paraId="5E964A18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1: Thành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lập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nhóm</w:t>
      </w:r>
      <w:proofErr w:type="spellEnd"/>
    </w:p>
    <w:p w14:paraId="46A5595A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(HS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tiết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1)</w:t>
      </w:r>
    </w:p>
    <w:p w14:paraId="5061BB5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a.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Mục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tiêu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>:</w:t>
      </w: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6F6370">
        <w:rPr>
          <w:rFonts w:eastAsia="Times New Roman" w:cs="Times New Roman"/>
          <w:color w:val="000000"/>
          <w:szCs w:val="28"/>
        </w:rPr>
        <w:t xml:space="preserve">Thành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dựa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hoàn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cảnh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hỗ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nhau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tốt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505CFD27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b.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Nội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dung: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dưới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dẫn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1A68A75F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c. 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Sản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phẩm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>:</w:t>
      </w: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phẩm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3BE9B80F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70C0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d.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Tổ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chức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động</w:t>
      </w:r>
      <w:proofErr w:type="spellEnd"/>
    </w:p>
    <w:p w14:paraId="1046FB6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1: </w:t>
      </w:r>
      <w:r w:rsidRPr="006F6370">
        <w:rPr>
          <w:rFonts w:eastAsia="Times New Roman" w:cs="Times New Roman"/>
          <w:color w:val="000000"/>
          <w:szCs w:val="28"/>
        </w:rPr>
        <w:t xml:space="preserve">GV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phiếu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dò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I).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phiếu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</w:t>
      </w:r>
    </w:p>
    <w:p w14:paraId="0E27841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2: </w:t>
      </w:r>
      <w:r w:rsidRPr="006F6370">
        <w:rPr>
          <w:rFonts w:eastAsia="Times New Roman" w:cs="Times New Roman"/>
          <w:color w:val="000000"/>
          <w:szCs w:val="28"/>
        </w:rPr>
        <w:t xml:space="preserve">GV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sắp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xếp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theo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trưởng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kí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7358"/>
      </w:tblGrid>
      <w:tr w:rsidR="00C605D5" w:rsidRPr="006F6370" w14:paraId="294E0D6C" w14:textId="77777777" w:rsidTr="00C605D5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37938" w14:textId="77777777" w:rsidR="00C605D5" w:rsidRPr="006F6370" w:rsidRDefault="00C605D5" w:rsidP="006F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Điều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chỉnh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các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đối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tượng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khác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nhau</w:t>
            </w:r>
            <w:proofErr w:type="spellEnd"/>
          </w:p>
        </w:tc>
      </w:tr>
      <w:tr w:rsidR="00C605D5" w:rsidRPr="006F6370" w14:paraId="22300D53" w14:textId="77777777" w:rsidTr="00C605D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5A4ED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Theo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độ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4F6E3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trung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bình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yếu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Tập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hợp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văn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bản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đã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xử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lí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nhập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nội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dung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văn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bản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cần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trình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bày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Powerpoint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web.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Tham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gia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tìm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kiếm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thông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tin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SGK,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mạng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interrnet</w:t>
            </w:r>
            <w:proofErr w:type="spellEnd"/>
          </w:p>
        </w:tc>
      </w:tr>
      <w:tr w:rsidR="00C605D5" w:rsidRPr="006F6370" w14:paraId="7A562622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BFF19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62E2C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khá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: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Tham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gia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tìm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kiếm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thông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tin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mạng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internet,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tóm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tắt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nội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dung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tìm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kiếm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được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</w:tc>
      </w:tr>
      <w:tr w:rsidR="00C605D5" w:rsidRPr="006F6370" w14:paraId="6CD5C2D8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EE45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EBA1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tốt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>:</w:t>
            </w: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Tóm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tắt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chắt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lọc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chỉnh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sửa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thông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tin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tìm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kiếm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được</w:t>
            </w:r>
            <w:proofErr w:type="spellEnd"/>
          </w:p>
        </w:tc>
      </w:tr>
      <w:tr w:rsidR="00C605D5" w:rsidRPr="006F6370" w14:paraId="535C2870" w14:textId="77777777" w:rsidTr="00C605D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A0C50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Theo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CNTT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3F21E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tìm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kiếm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thông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tin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mạng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Tìm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kiếm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thông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tin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mạng</w:t>
            </w:r>
            <w:proofErr w:type="spellEnd"/>
          </w:p>
        </w:tc>
      </w:tr>
      <w:tr w:rsidR="00C605D5" w:rsidRPr="006F6370" w14:paraId="63433A1E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82BBB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24CA6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Powerpoint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ứng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Chuyển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nội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dung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lên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bản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trình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bày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Powerpoint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…</w:t>
            </w:r>
          </w:p>
        </w:tc>
      </w:tr>
    </w:tbl>
    <w:p w14:paraId="25198B7C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6008CDD1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2: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Lựa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chọn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dung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hành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(HS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tiết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1)</w:t>
      </w:r>
    </w:p>
    <w:p w14:paraId="4CCCA67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a.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Mục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tiêu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>:</w:t>
      </w: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Lựa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lịch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hòa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</w:t>
      </w:r>
    </w:p>
    <w:p w14:paraId="621BE1E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b.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Nội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dung:</w:t>
      </w: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chọn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62B6223F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lastRenderedPageBreak/>
        <w:t xml:space="preserve">c. 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Sản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phẩm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>:</w:t>
      </w: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phẩm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004CC81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d.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Tổ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chức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động</w:t>
      </w:r>
      <w:proofErr w:type="spellEnd"/>
    </w:p>
    <w:p w14:paraId="1CA50834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1: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Chuyển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giao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</w:p>
    <w:p w14:paraId="0238715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- GV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xem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video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tư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liệu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khái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quát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CH Nam Phi</w:t>
      </w:r>
    </w:p>
    <w:p w14:paraId="4A5FB153" w14:textId="77777777" w:rsidR="00C605D5" w:rsidRPr="006F6370" w:rsidRDefault="00000000" w:rsidP="006F6370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hyperlink r:id="rId5" w:history="1">
        <w:r w:rsidR="00C605D5" w:rsidRPr="006F6370">
          <w:rPr>
            <w:rFonts w:eastAsia="Times New Roman" w:cs="Times New Roman"/>
            <w:color w:val="0000FF"/>
            <w:szCs w:val="28"/>
            <w:u w:val="single"/>
          </w:rPr>
          <w:t>https://www.youtube.com/watch?v=M4QX1a6WrC0&amp;t=150s</w:t>
        </w:r>
      </w:hyperlink>
    </w:p>
    <w:p w14:paraId="54229DE3" w14:textId="6734F65C" w:rsidR="00C605D5" w:rsidRPr="006F6370" w:rsidRDefault="00C605D5" w:rsidP="006F6370">
      <w:pPr>
        <w:spacing w:after="0" w:line="240" w:lineRule="auto"/>
        <w:ind w:firstLine="720"/>
        <w:jc w:val="center"/>
        <w:rPr>
          <w:rFonts w:eastAsia="Times New Roman" w:cs="Times New Roman"/>
          <w:szCs w:val="28"/>
        </w:rPr>
      </w:pPr>
    </w:p>
    <w:p w14:paraId="4F0FEB0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- GV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gợi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ý 1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dung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lựa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chọn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>.</w:t>
      </w:r>
    </w:p>
    <w:p w14:paraId="30B9268B" w14:textId="77777777" w:rsidR="00C605D5" w:rsidRPr="006F6370" w:rsidRDefault="00C605D5" w:rsidP="006F63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Qúa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hòa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</w:t>
      </w:r>
    </w:p>
    <w:p w14:paraId="4A086DA6" w14:textId="77777777" w:rsidR="00C605D5" w:rsidRPr="006F6370" w:rsidRDefault="00C605D5" w:rsidP="006F63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Chế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Apacthai</w:t>
      </w:r>
      <w:proofErr w:type="spellEnd"/>
    </w:p>
    <w:p w14:paraId="40635A43" w14:textId="77777777" w:rsidR="00C605D5" w:rsidRPr="006F6370" w:rsidRDefault="00C605D5" w:rsidP="006F63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màu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</w:t>
      </w:r>
    </w:p>
    <w:p w14:paraId="3E8A97D4" w14:textId="77777777" w:rsidR="00C605D5" w:rsidRPr="006F6370" w:rsidRDefault="00C605D5" w:rsidP="006F63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Quan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hệ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hợp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– Nam Phi</w:t>
      </w:r>
    </w:p>
    <w:p w14:paraId="65EF718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2: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</w:p>
    <w:p w14:paraId="2DE38696" w14:textId="77777777" w:rsidR="00C605D5" w:rsidRPr="006F6370" w:rsidRDefault="00C605D5" w:rsidP="006F6370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chọn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</w:p>
    <w:p w14:paraId="0CAEFEF7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3: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kết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quả</w:t>
      </w:r>
      <w:proofErr w:type="spellEnd"/>
    </w:p>
    <w:p w14:paraId="3077EE5F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4: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giá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việc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>:</w:t>
      </w:r>
    </w:p>
    <w:p w14:paraId="0400858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GV: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xét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hiểu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tôn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trọng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muốn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</w:t>
      </w:r>
    </w:p>
    <w:p w14:paraId="230F9623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p w14:paraId="27FF8D7D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color w:val="FF0000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động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3: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Hướng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dẫn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sưu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tầm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chọn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lọc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xử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lí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thông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tin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dữ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liệu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và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cách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viết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báo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cáo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về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Cộng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hòa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Nam Phi (HS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thực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hiện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trong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tiết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1)</w:t>
      </w:r>
    </w:p>
    <w:p w14:paraId="11E3C6E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a.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Mục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tiêu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>:</w:t>
      </w: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dẫn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sưu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tầm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chọn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dữ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cáo</w:t>
      </w:r>
      <w:proofErr w:type="spellEnd"/>
    </w:p>
    <w:p w14:paraId="6A528B9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b.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Nội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dung:</w:t>
      </w: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chọn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7BC233D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c. 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Sản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phẩm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phẩm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644B8EFA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70C0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d.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Tổ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chức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động</w:t>
      </w:r>
      <w:proofErr w:type="spellEnd"/>
    </w:p>
    <w:p w14:paraId="41B8FEF0" w14:textId="77777777" w:rsidR="00C605D5" w:rsidRPr="006F6370" w:rsidRDefault="00C605D5" w:rsidP="006F637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i/>
          <w:iCs/>
          <w:color w:val="000000"/>
          <w:szCs w:val="28"/>
        </w:rPr>
      </w:pP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Hướng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dẫn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thu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thập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thông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tin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dưới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hình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thức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khác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nhau</w:t>
      </w:r>
      <w:proofErr w:type="spellEnd"/>
    </w:p>
    <w:p w14:paraId="7119092A" w14:textId="77777777" w:rsidR="00C605D5" w:rsidRPr="006F6370" w:rsidRDefault="00C605D5" w:rsidP="006F637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Thu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(GV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cấp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HS);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yếu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internet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hòa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</w:t>
      </w:r>
    </w:p>
    <w:p w14:paraId="68817123" w14:textId="77777777" w:rsidR="00C605D5" w:rsidRPr="006F6370" w:rsidRDefault="00C605D5" w:rsidP="006F637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Chọn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ảnh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sắp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xếp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theo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cáo</w:t>
      </w:r>
      <w:proofErr w:type="spellEnd"/>
    </w:p>
    <w:p w14:paraId="48DE46AC" w14:textId="77777777" w:rsidR="00C605D5" w:rsidRPr="006F6370" w:rsidRDefault="00C605D5" w:rsidP="006F637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Hướng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dẫn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viết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hợp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so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hiểu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Khi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ngắn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gọn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rõ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ràng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</w:p>
    <w:p w14:paraId="124A1119" w14:textId="77777777" w:rsidR="00C605D5" w:rsidRPr="006F6370" w:rsidRDefault="00C605D5" w:rsidP="006F637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Mở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lịch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?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Diễn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khoảng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>?</w:t>
      </w:r>
    </w:p>
    <w:p w14:paraId="3E7EB30A" w14:textId="77777777" w:rsidR="00C605D5" w:rsidRPr="006F6370" w:rsidRDefault="00C605D5" w:rsidP="006F637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tin,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ảnh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sưu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tầm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quan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6F6370">
        <w:rPr>
          <w:rFonts w:eastAsia="Times New Roman" w:cs="Times New Roman"/>
          <w:color w:val="000000"/>
          <w:szCs w:val="28"/>
        </w:rPr>
        <w:t>kiện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>,…</w:t>
      </w:r>
      <w:proofErr w:type="gramEnd"/>
    </w:p>
    <w:p w14:paraId="1DA76100" w14:textId="77777777" w:rsidR="00C605D5" w:rsidRPr="006F6370" w:rsidRDefault="00C605D5" w:rsidP="006F637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Kết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luận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nêu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nghĩa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kiện</w:t>
      </w:r>
      <w:proofErr w:type="spellEnd"/>
    </w:p>
    <w:p w14:paraId="3940F2B9" w14:textId="77777777" w:rsidR="00C605D5" w:rsidRPr="006F6370" w:rsidRDefault="00C605D5" w:rsidP="006F637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Hình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Powerpoint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</w:p>
    <w:p w14:paraId="0BAC861E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74A1D761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color w:val="FF0000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động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4: Thu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thập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tài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liệu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và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viết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báo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cáo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6F6370">
        <w:rPr>
          <w:rFonts w:eastAsia="Times New Roman" w:cs="Times New Roman"/>
          <w:color w:val="FF0000"/>
          <w:szCs w:val="28"/>
        </w:rPr>
        <w:t>(</w:t>
      </w:r>
      <w:r w:rsidRPr="006F6370">
        <w:rPr>
          <w:rFonts w:eastAsia="Times New Roman" w:cs="Times New Roman"/>
          <w:b/>
          <w:bCs/>
          <w:color w:val="FF0000"/>
          <w:szCs w:val="28"/>
        </w:rPr>
        <w:t xml:space="preserve">HS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thực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hiện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ở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nhà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>)</w:t>
      </w:r>
    </w:p>
    <w:p w14:paraId="7FD0A41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a.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Mục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tiêu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việc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theo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</w:p>
    <w:p w14:paraId="0232F58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lastRenderedPageBreak/>
        <w:t xml:space="preserve">b.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Nội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dung:</w:t>
      </w: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việc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theo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7801C4F5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c. 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Sản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phẩm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phẩm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76EDDC72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70C0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d.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Tổ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chức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động</w:t>
      </w:r>
      <w:proofErr w:type="spellEnd"/>
    </w:p>
    <w:p w14:paraId="1E2EF27C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1: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việc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theo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để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thu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thập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tài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liệu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>.</w:t>
      </w:r>
      <w:r w:rsidRPr="006F6370">
        <w:rPr>
          <w:rFonts w:eastAsia="Times New Roman" w:cs="Times New Roman"/>
          <w:color w:val="000000"/>
          <w:szCs w:val="28"/>
        </w:rPr>
        <w:t> </w:t>
      </w:r>
    </w:p>
    <w:p w14:paraId="0A19364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mỗi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việc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II). </w:t>
      </w:r>
    </w:p>
    <w:p w14:paraId="0443C9E4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Trong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GV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ý,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hỗ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kịp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nếu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gặp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khăn</w:t>
      </w:r>
      <w:proofErr w:type="spellEnd"/>
      <w:r w:rsidRPr="006F6370">
        <w:rPr>
          <w:rFonts w:eastAsia="Times New Roman" w:cs="Times New Roman"/>
          <w:color w:val="000000"/>
          <w:szCs w:val="28"/>
        </w:rPr>
        <w:t>).</w:t>
      </w:r>
    </w:p>
    <w:p w14:paraId="37A4D49E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2: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việc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theo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để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viết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hành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>. </w:t>
      </w:r>
    </w:p>
    <w:p w14:paraId="497D925B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Trong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GV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ý,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hỗ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kịp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nếu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gặp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khăn</w:t>
      </w:r>
      <w:proofErr w:type="spellEnd"/>
      <w:r w:rsidRPr="006F6370">
        <w:rPr>
          <w:rFonts w:eastAsia="Times New Roman" w:cs="Times New Roman"/>
          <w:color w:val="000000"/>
          <w:szCs w:val="28"/>
        </w:rPr>
        <w:t>).</w:t>
      </w:r>
    </w:p>
    <w:p w14:paraId="7164888B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GV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lưu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ý HS: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ngắn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gọn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rõ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ràng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38D73462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33015F0E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color w:val="FF0000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động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5: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Trình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bày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báo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cáo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(HS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thực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hiện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trên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lớp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>)</w:t>
      </w:r>
    </w:p>
    <w:p w14:paraId="56A8728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70C0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a.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Mục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tiêu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>:</w:t>
      </w:r>
    </w:p>
    <w:p w14:paraId="173F7C9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 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việc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luận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>....</w:t>
      </w:r>
    </w:p>
    <w:p w14:paraId="799B7FDF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 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phẩm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phẩm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5D85981A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 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kĩ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nghe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luận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nêu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>.                                  </w:t>
      </w:r>
    </w:p>
    <w:p w14:paraId="692914A7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b.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Nội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dung: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phẩm</w:t>
      </w:r>
      <w:proofErr w:type="spellEnd"/>
    </w:p>
    <w:p w14:paraId="680A4A7E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c.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Sản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phẩm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> </w:t>
      </w:r>
    </w:p>
    <w:p w14:paraId="6DD8BF54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70C0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d.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Tổ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chức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động</w:t>
      </w:r>
      <w:proofErr w:type="spellEnd"/>
    </w:p>
    <w:p w14:paraId="2F30E783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1: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Chuyển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giao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</w:p>
    <w:p w14:paraId="022E58F2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dung,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dẫn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dắt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luận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4716F2E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2: HS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</w:p>
    <w:p w14:paraId="5671BAEC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chuẩn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thần</w:t>
      </w:r>
      <w:proofErr w:type="spellEnd"/>
    </w:p>
    <w:p w14:paraId="641CDE4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3: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giá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kết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quả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tập</w:t>
      </w:r>
      <w:proofErr w:type="spellEnd"/>
    </w:p>
    <w:p w14:paraId="42873A61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> </w:t>
      </w:r>
    </w:p>
    <w:p w14:paraId="58D7821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theo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5EA77B6F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+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chú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nghe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5A37368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>        </w:t>
      </w:r>
      <w:r w:rsidRPr="006F6370">
        <w:rPr>
          <w:rFonts w:eastAsia="Times New Roman" w:cs="Times New Roman"/>
          <w:color w:val="000000"/>
          <w:szCs w:val="28"/>
        </w:rPr>
        <w:tab/>
        <w:t xml:space="preserve">+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luận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chuẩn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hỏi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1334A84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>        </w:t>
      </w:r>
      <w:r w:rsidRPr="006F6370">
        <w:rPr>
          <w:rFonts w:eastAsia="Times New Roman" w:cs="Times New Roman"/>
          <w:color w:val="000000"/>
          <w:szCs w:val="28"/>
        </w:rPr>
        <w:tab/>
        <w:t xml:space="preserve">+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phẩm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tham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phẩm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theo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mẫu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phiếu</w:t>
      </w:r>
      <w:proofErr w:type="spellEnd"/>
      <w:r w:rsidRPr="006F6370">
        <w:rPr>
          <w:rFonts w:eastAsia="Times New Roman" w:cs="Times New Roman"/>
          <w:color w:val="000000"/>
          <w:szCs w:val="28"/>
        </w:rPr>
        <w:t>.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III)</w:t>
      </w:r>
    </w:p>
    <w:p w14:paraId="6628523B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>:</w:t>
      </w:r>
    </w:p>
    <w:p w14:paraId="33E7823E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         + Quan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</w:t>
      </w:r>
      <w:proofErr w:type="spellEnd"/>
    </w:p>
    <w:p w14:paraId="537C5213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         +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Hỗ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63657CAA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4: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Kết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luận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nhận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định</w:t>
      </w:r>
      <w:proofErr w:type="spellEnd"/>
    </w:p>
    <w:p w14:paraId="476C76D3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lastRenderedPageBreak/>
        <w:t xml:space="preserve">- Thu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hồi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phẩm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phiếu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việc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nhóm</w:t>
      </w:r>
      <w:proofErr w:type="spellEnd"/>
    </w:p>
    <w:p w14:paraId="27175A2A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xét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phẩm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</w:p>
    <w:p w14:paraId="45EACB1C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5B7EC072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FF0000"/>
          <w:szCs w:val="28"/>
        </w:rPr>
      </w:pPr>
      <w:r w:rsidRPr="006F6370">
        <w:rPr>
          <w:rFonts w:eastAsia="Times New Roman" w:cs="Times New Roman"/>
          <w:b/>
          <w:bCs/>
          <w:color w:val="FF0000"/>
          <w:szCs w:val="28"/>
        </w:rPr>
        <w:t xml:space="preserve">3.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động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luyện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tập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(5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phút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>)</w:t>
      </w:r>
    </w:p>
    <w:p w14:paraId="28A9B60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a.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Mục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tiêu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>:</w:t>
      </w: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6F6370">
        <w:rPr>
          <w:rFonts w:eastAsia="Times New Roman" w:cs="Times New Roman"/>
          <w:color w:val="000000"/>
          <w:szCs w:val="28"/>
        </w:rPr>
        <w:t xml:space="preserve">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dụng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kĩ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/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huống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quan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</w:p>
    <w:p w14:paraId="11B7D6A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b.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Nội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dung: </w:t>
      </w:r>
      <w:proofErr w:type="spellStart"/>
      <w:r w:rsidRPr="006F6370">
        <w:rPr>
          <w:rFonts w:eastAsia="Times New Roman" w:cs="Times New Roman"/>
          <w:color w:val="000000" w:themeColor="text1"/>
          <w:szCs w:val="28"/>
        </w:rPr>
        <w:t>Trả</w:t>
      </w:r>
      <w:proofErr w:type="spellEnd"/>
      <w:r w:rsidRPr="006F637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 w:themeColor="text1"/>
          <w:szCs w:val="28"/>
        </w:rPr>
        <w:t>lời</w:t>
      </w:r>
      <w:proofErr w:type="spellEnd"/>
      <w:r w:rsidRPr="006F637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 w:themeColor="text1"/>
          <w:szCs w:val="28"/>
        </w:rPr>
        <w:t>câu</w:t>
      </w:r>
      <w:proofErr w:type="spellEnd"/>
      <w:r w:rsidRPr="006F637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 w:themeColor="text1"/>
          <w:szCs w:val="28"/>
        </w:rPr>
        <w:t>hỏi</w:t>
      </w:r>
      <w:proofErr w:type="spellEnd"/>
      <w:r w:rsidRPr="006F637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 w:themeColor="text1"/>
          <w:szCs w:val="28"/>
        </w:rPr>
        <w:t>tự</w:t>
      </w:r>
      <w:proofErr w:type="spellEnd"/>
      <w:r w:rsidRPr="006F637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 w:themeColor="text1"/>
          <w:szCs w:val="28"/>
        </w:rPr>
        <w:t>luận</w:t>
      </w:r>
      <w:proofErr w:type="spellEnd"/>
      <w:r w:rsidRPr="006F6370">
        <w:rPr>
          <w:rFonts w:eastAsia="Times New Roman" w:cs="Times New Roman"/>
          <w:color w:val="000000" w:themeColor="text1"/>
          <w:szCs w:val="28"/>
        </w:rPr>
        <w:t xml:space="preserve">/ </w:t>
      </w:r>
      <w:proofErr w:type="spellStart"/>
      <w:r w:rsidRPr="006F6370">
        <w:rPr>
          <w:rFonts w:eastAsia="Times New Roman" w:cs="Times New Roman"/>
          <w:color w:val="000000" w:themeColor="text1"/>
          <w:szCs w:val="28"/>
        </w:rPr>
        <w:t>trắc</w:t>
      </w:r>
      <w:proofErr w:type="spellEnd"/>
      <w:r w:rsidRPr="006F6370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 w:themeColor="text1"/>
          <w:szCs w:val="28"/>
        </w:rPr>
        <w:t>nghiệm</w:t>
      </w:r>
      <w:proofErr w:type="spellEnd"/>
    </w:p>
    <w:p w14:paraId="54B25E11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c.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Sản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phẩm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</w:t>
      </w:r>
    </w:p>
    <w:p w14:paraId="59CFA21E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70C0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d.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Tổ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chức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động</w:t>
      </w:r>
      <w:proofErr w:type="spellEnd"/>
    </w:p>
    <w:p w14:paraId="0D8B40FA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1.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Chuyển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giao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</w:p>
    <w:p w14:paraId="324875C3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GV: 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Yêu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sau</w:t>
      </w:r>
      <w:proofErr w:type="spellEnd"/>
      <w:r w:rsidRPr="006F6370">
        <w:rPr>
          <w:rFonts w:eastAsia="Times New Roman" w:cs="Times New Roman"/>
          <w:color w:val="000000"/>
          <w:szCs w:val="28"/>
        </w:rPr>
        <w:t>:</w:t>
      </w:r>
    </w:p>
    <w:p w14:paraId="20DA837F" w14:textId="77777777" w:rsidR="00C605D5" w:rsidRPr="006F6370" w:rsidRDefault="00C605D5" w:rsidP="006F6370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i/>
          <w:iCs/>
          <w:color w:val="000000"/>
          <w:szCs w:val="28"/>
        </w:rPr>
        <w:t xml:space="preserve">5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điểm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nổi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bật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Cộng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hòa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Nam Phi</w:t>
      </w:r>
    </w:p>
    <w:p w14:paraId="79F367D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HS: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nghe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vụ</w:t>
      </w:r>
      <w:proofErr w:type="spellEnd"/>
    </w:p>
    <w:p w14:paraId="09E29E1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2: HS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</w:p>
    <w:p w14:paraId="55D8624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HS: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Khai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tin,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dựa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hiểu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hỏi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đổi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việc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693F09EB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GV: Quan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theo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dõi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việc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giúp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gặp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khăn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326C6B31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3: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giá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kết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quả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tập</w:t>
      </w:r>
      <w:proofErr w:type="spellEnd"/>
    </w:p>
    <w:p w14:paraId="04590315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HS: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lớp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việc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xét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6F6370">
        <w:rPr>
          <w:rFonts w:eastAsia="Times New Roman" w:cs="Times New Roman"/>
          <w:color w:val="000000"/>
          <w:szCs w:val="28"/>
        </w:rPr>
        <w:t>sung</w:t>
      </w:r>
      <w:proofErr w:type="gramEnd"/>
    </w:p>
    <w:p w14:paraId="65D7ECA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i/>
          <w:iCs/>
          <w:color w:val="000000"/>
          <w:szCs w:val="28"/>
        </w:rPr>
        <w:t xml:space="preserve">5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điểm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nổi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bật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CH Nam Phi: </w:t>
      </w:r>
    </w:p>
    <w:p w14:paraId="279ED36E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i/>
          <w:iCs/>
          <w:color w:val="000000"/>
          <w:szCs w:val="28"/>
        </w:rPr>
        <w:t xml:space="preserve">+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nằm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ở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mũi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nam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lục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châu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Phi.</w:t>
      </w:r>
    </w:p>
    <w:p w14:paraId="1321FA1B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i/>
          <w:iCs/>
          <w:color w:val="000000"/>
          <w:szCs w:val="28"/>
        </w:rPr>
        <w:t xml:space="preserve">+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Chỉ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1%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diện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tích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rừng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bao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phủ</w:t>
      </w:r>
      <w:proofErr w:type="spellEnd"/>
    </w:p>
    <w:p w14:paraId="19849ACE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i/>
          <w:iCs/>
          <w:color w:val="000000"/>
          <w:szCs w:val="28"/>
        </w:rPr>
        <w:t xml:space="preserve">+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màu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tiên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>: Nelson Mandela</w:t>
      </w:r>
    </w:p>
    <w:p w14:paraId="0F337EC5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i/>
          <w:iCs/>
          <w:color w:val="000000"/>
          <w:szCs w:val="28"/>
        </w:rPr>
        <w:t xml:space="preserve">+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Chế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chủng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Apacthai</w:t>
      </w:r>
      <w:proofErr w:type="spellEnd"/>
    </w:p>
    <w:p w14:paraId="45930C4E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i/>
          <w:iCs/>
          <w:color w:val="000000"/>
          <w:szCs w:val="28"/>
        </w:rPr>
        <w:t xml:space="preserve">+ HIV/AIDS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sốt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rét</w:t>
      </w:r>
      <w:proofErr w:type="spellEnd"/>
    </w:p>
    <w:p w14:paraId="354BE3C7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4: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Chuẩn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hóa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kiến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thức</w:t>
      </w:r>
      <w:proofErr w:type="spellEnd"/>
    </w:p>
    <w:p w14:paraId="3B6E222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GV: Thông qua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rút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xét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rút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rèn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luyện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kĩ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lớp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0B2142B5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FF0000"/>
          <w:szCs w:val="28"/>
        </w:rPr>
      </w:pPr>
      <w:r w:rsidRPr="006F6370">
        <w:rPr>
          <w:rFonts w:eastAsia="Times New Roman" w:cs="Times New Roman"/>
          <w:b/>
          <w:bCs/>
          <w:color w:val="FF0000"/>
          <w:szCs w:val="28"/>
        </w:rPr>
        <w:t xml:space="preserve">4.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động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vận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dụng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 xml:space="preserve"> (5 </w:t>
      </w:r>
      <w:proofErr w:type="spellStart"/>
      <w:r w:rsidRPr="006F6370">
        <w:rPr>
          <w:rFonts w:eastAsia="Times New Roman" w:cs="Times New Roman"/>
          <w:b/>
          <w:bCs/>
          <w:color w:val="FF0000"/>
          <w:szCs w:val="28"/>
        </w:rPr>
        <w:t>phút</w:t>
      </w:r>
      <w:proofErr w:type="spellEnd"/>
      <w:r w:rsidRPr="006F6370">
        <w:rPr>
          <w:rFonts w:eastAsia="Times New Roman" w:cs="Times New Roman"/>
          <w:b/>
          <w:bCs/>
          <w:color w:val="FF0000"/>
          <w:szCs w:val="28"/>
        </w:rPr>
        <w:t>)</w:t>
      </w:r>
    </w:p>
    <w:p w14:paraId="1608DBFE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a.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Mục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tiêu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>:</w:t>
      </w: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6F6370">
        <w:rPr>
          <w:rFonts w:eastAsia="Times New Roman" w:cs="Times New Roman"/>
          <w:color w:val="000000"/>
          <w:szCs w:val="28"/>
        </w:rPr>
        <w:t xml:space="preserve">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độngvận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dụng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kĩ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huống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tiễn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quan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</w:p>
    <w:p w14:paraId="6CEC68A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b.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Nội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dung:</w:t>
      </w: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dụng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hoàn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>/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ngắn</w:t>
      </w:r>
      <w:proofErr w:type="spellEnd"/>
    </w:p>
    <w:p w14:paraId="4476BBA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c.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Sản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phẩm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: </w:t>
      </w:r>
      <w:r w:rsidRPr="006F6370">
        <w:rPr>
          <w:rFonts w:eastAsia="Times New Roman" w:cs="Times New Roman"/>
          <w:color w:val="000000"/>
          <w:szCs w:val="28"/>
        </w:rPr>
        <w:t xml:space="preserve">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GV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ra.</w:t>
      </w:r>
      <w:proofErr w:type="spellEnd"/>
    </w:p>
    <w:p w14:paraId="1A0A0DDA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color w:val="0070C0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 xml:space="preserve">d.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Tổ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chức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hoạt</w:t>
      </w:r>
      <w:proofErr w:type="spellEnd"/>
      <w:r w:rsidRPr="006F6370">
        <w:rPr>
          <w:rFonts w:eastAsia="Times New Roman" w:cs="Times New Roman"/>
          <w:b/>
          <w:bCs/>
          <w:color w:val="0070C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70C0"/>
          <w:szCs w:val="28"/>
        </w:rPr>
        <w:t>động</w:t>
      </w:r>
      <w:proofErr w:type="spellEnd"/>
    </w:p>
    <w:p w14:paraId="0EC2144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HS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ở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nhà</w:t>
      </w:r>
      <w:proofErr w:type="spellEnd"/>
    </w:p>
    <w:p w14:paraId="469198FA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1. </w:t>
      </w:r>
    </w:p>
    <w:p w14:paraId="5AA681D7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GV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>:</w:t>
      </w: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Thiết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kế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khẩu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hiệu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tuyên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truyền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hoặc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vẽ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tranh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cổ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nạn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chủng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tộc</w:t>
      </w:r>
      <w:proofErr w:type="spellEnd"/>
    </w:p>
    <w:p w14:paraId="40CFF8D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2. </w:t>
      </w:r>
    </w:p>
    <w:p w14:paraId="0589FA85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hỏi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đáp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ngắn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gọn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tham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195C6C74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lastRenderedPageBreak/>
        <w:t>Bước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3. </w:t>
      </w:r>
    </w:p>
    <w:p w14:paraId="09B9511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GV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dặn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dò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sau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bày</w:t>
      </w:r>
      <w:proofErr w:type="spellEnd"/>
    </w:p>
    <w:p w14:paraId="2568CCFA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70C0"/>
          <w:szCs w:val="28"/>
        </w:rPr>
        <w:t>IV. PHỤ LỤC</w:t>
      </w:r>
    </w:p>
    <w:p w14:paraId="408C62B2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>PHỤ LỤC 1</w:t>
      </w:r>
    </w:p>
    <w:p w14:paraId="64B31244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>PHIẾU ĐIỀU TRA NHU CẦU CỦA HỌC SINH</w:t>
      </w:r>
    </w:p>
    <w:p w14:paraId="44D09F1B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i/>
          <w:iCs/>
          <w:color w:val="000000"/>
          <w:szCs w:val="28"/>
        </w:rPr>
        <w:t>(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Trước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khi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>)</w:t>
      </w:r>
    </w:p>
    <w:p w14:paraId="1274B7F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Họ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tên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: </w:t>
      </w:r>
      <w:r w:rsidRPr="006F6370">
        <w:rPr>
          <w:rFonts w:eastAsia="Times New Roman" w:cs="Times New Roman"/>
          <w:color w:val="000000"/>
          <w:szCs w:val="28"/>
        </w:rPr>
        <w:t>…………………………………………………… </w:t>
      </w:r>
    </w:p>
    <w:p w14:paraId="22C11F9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Lớp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: </w:t>
      </w:r>
      <w:r w:rsidRPr="006F6370">
        <w:rPr>
          <w:rFonts w:eastAsia="Times New Roman" w:cs="Times New Roman"/>
          <w:color w:val="000000"/>
          <w:szCs w:val="28"/>
        </w:rPr>
        <w:t>………………………….</w:t>
      </w:r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………………………………</w:t>
      </w:r>
    </w:p>
    <w:p w14:paraId="65E5E6E7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3FD82035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Hãy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trả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lời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câu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hỏi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dưới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đây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bằng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cách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dấu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X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ô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trống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bảng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câu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trả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lời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phù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hợp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em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>.</w:t>
      </w:r>
    </w:p>
    <w:p w14:paraId="6158677F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Em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quan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tâm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(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hoặc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hứng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thú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)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đến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dung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nào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>?</w:t>
      </w:r>
    </w:p>
    <w:p w14:paraId="17874F9A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dấu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(x)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ô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trả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lời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573"/>
        <w:gridCol w:w="1040"/>
      </w:tblGrid>
      <w:tr w:rsidR="00C605D5" w:rsidRPr="006F6370" w14:paraId="3A002EB7" w14:textId="77777777" w:rsidTr="00C605D5">
        <w:trPr>
          <w:trHeight w:val="3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57FF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B095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Có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2039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Không</w:t>
            </w:r>
            <w:proofErr w:type="spellEnd"/>
          </w:p>
        </w:tc>
      </w:tr>
      <w:tr w:rsidR="00C605D5" w:rsidRPr="006F6370" w14:paraId="40B288A6" w14:textId="77777777" w:rsidTr="00C605D5">
        <w:trPr>
          <w:trHeight w:val="34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CF62D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1.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Chế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độ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biệt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chủng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tộc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Apacthai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CF210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F4839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6779A1CE" w14:textId="77777777" w:rsidTr="00C605D5">
        <w:trPr>
          <w:trHeight w:val="340"/>
          <w:jc w:val="center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12F4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2.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Tổng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thống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da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đầu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tiên</w:t>
            </w:r>
            <w:proofErr w:type="spellEnd"/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EC07C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B0FCA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22B89AFC" w14:textId="77777777" w:rsidTr="00C605D5">
        <w:trPr>
          <w:trHeight w:val="340"/>
          <w:jc w:val="center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14B7B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3.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Cộng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hòa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Nam Phi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979E3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5C8E4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1F1E8C51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Khả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>  </w:t>
      </w:r>
    </w:p>
    <w:p w14:paraId="71F9BFF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dấu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(x)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ô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trả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lời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6977"/>
        <w:gridCol w:w="573"/>
        <w:gridCol w:w="1040"/>
      </w:tblGrid>
      <w:tr w:rsidR="00C605D5" w:rsidRPr="006F6370" w14:paraId="1DDCB07F" w14:textId="77777777" w:rsidTr="00C605D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45431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2B8839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điều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tra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15B56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Trả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lời</w:t>
            </w:r>
            <w:proofErr w:type="spellEnd"/>
          </w:p>
        </w:tc>
      </w:tr>
      <w:tr w:rsidR="00C605D5" w:rsidRPr="006F6370" w14:paraId="42D5D231" w14:textId="77777777" w:rsidTr="00C605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BB295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ECBAE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8ABF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Có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7A608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Không</w:t>
            </w:r>
            <w:proofErr w:type="spellEnd"/>
          </w:p>
        </w:tc>
      </w:tr>
      <w:tr w:rsidR="00C605D5" w:rsidRPr="006F6370" w14:paraId="3FF1806C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D6FA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128F0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Khả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bản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chiếu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Powerpoint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C8622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2A570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673E07D7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874B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192C0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Khả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hội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họa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7B187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289D2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72C449A4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FB90B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AB11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Khả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tìm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kiếm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thông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tin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mạng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internet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88DE1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7D85E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2C4EE737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9FAF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D75E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Khả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kế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bản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thuyết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ứng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Proshow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Fezi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Mindmap</w:t>
            </w:r>
            <w:proofErr w:type="spellEnd"/>
            <w:proofErr w:type="gramStart"/>
            <w:r w:rsidRPr="006F6370">
              <w:rPr>
                <w:rFonts w:eastAsia="Times New Roman" w:cs="Times New Roman"/>
                <w:color w:val="000000"/>
                <w:szCs w:val="28"/>
              </w:rPr>
              <w:t>…..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FE95D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89092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47B527E9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8E8F8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E5C14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Khả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tích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tổng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thông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F55AA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631E6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7ABC75A0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8E9F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3834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Khả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biểu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đồ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Excel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08553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79A04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6337C90A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963B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39FED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Khả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thuyết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B1A45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B945F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6E287E3D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227FE2CC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3.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Mức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quan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tâm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đến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dự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kiến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sẽ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</w:p>
    <w:p w14:paraId="1F2C70AC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theo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mức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như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sau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: 1 –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Rất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thích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, 2 – Thích, 3 –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thể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tham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ô “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Mức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quan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tâm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>”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6627"/>
        <w:gridCol w:w="1963"/>
      </w:tblGrid>
      <w:tr w:rsidR="00C605D5" w:rsidRPr="006F6370" w14:paraId="2303824B" w14:textId="77777777" w:rsidTr="00C605D5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EB31AE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DA6B9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Sản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phẩm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mong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muốn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51B7C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Mức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độ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quan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tâm</w:t>
            </w:r>
            <w:proofErr w:type="spellEnd"/>
          </w:p>
        </w:tc>
      </w:tr>
      <w:tr w:rsidR="00C605D5" w:rsidRPr="006F6370" w14:paraId="117C1BAB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AA318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B611D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Poster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giấy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A</w:t>
            </w:r>
            <w:r w:rsidRPr="006F6370">
              <w:rPr>
                <w:rFonts w:eastAsia="Times New Roman" w:cs="Times New Roman"/>
                <w:color w:val="000000"/>
                <w:szCs w:val="28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9512E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4F273D95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3E2D4F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D26C3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bằng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Powerpoint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4D25D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3F44232A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726A73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A9824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bằng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ứng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Proshow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Fezi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Mindmap</w:t>
            </w:r>
            <w:proofErr w:type="spellEnd"/>
            <w:proofErr w:type="gramStart"/>
            <w:r w:rsidRPr="006F6370">
              <w:rPr>
                <w:rFonts w:eastAsia="Times New Roman" w:cs="Times New Roman"/>
                <w:color w:val="000000"/>
                <w:szCs w:val="28"/>
              </w:rPr>
              <w:t>…..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B792A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3405D31B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5E808C45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3.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Mong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muốn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khi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tham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dự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án</w:t>
      </w:r>
      <w:proofErr w:type="spellEnd"/>
    </w:p>
    <w:p w14:paraId="04922EA1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dấu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(x)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ô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trả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lời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6250"/>
        <w:gridCol w:w="1062"/>
      </w:tblGrid>
      <w:tr w:rsidR="00C605D5" w:rsidRPr="006F6370" w14:paraId="167FA407" w14:textId="77777777" w:rsidTr="00C605D5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377C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619D4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Mong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muốn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9B773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Trả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lời</w:t>
            </w:r>
            <w:proofErr w:type="spellEnd"/>
          </w:p>
        </w:tc>
      </w:tr>
      <w:tr w:rsidR="00C605D5" w:rsidRPr="006F6370" w14:paraId="3922D643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44D93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0E09C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triển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tác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5A333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4534856E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2900D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CEFAF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triển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công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nghệ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3BF74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5CE235C9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FA0F6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EA23C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triển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giao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2995C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10CB6F39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6584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58A16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triển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thập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xử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lý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thông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F5637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46B2AFA3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69F44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8F16F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triển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giải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quyết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vấn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đề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30138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2B7A94CF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8E870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A03EE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triển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tự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tự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nghiên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cứu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582DF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05281221" w14:textId="77777777" w:rsidTr="00C605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AB887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E1638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6F6370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56C71A8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……………………………………..............................</w:t>
            </w:r>
          </w:p>
          <w:p w14:paraId="2F5202D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……………………………………..............................</w:t>
            </w:r>
          </w:p>
          <w:p w14:paraId="7842C7DE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……………………………………..............................</w:t>
            </w:r>
          </w:p>
          <w:p w14:paraId="34FA757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……………………………………..............................</w:t>
            </w:r>
          </w:p>
          <w:p w14:paraId="07799D78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……………………………………..............................</w:t>
            </w:r>
          </w:p>
          <w:p w14:paraId="5F9AB76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……………………………………..............................</w:t>
            </w:r>
          </w:p>
          <w:p w14:paraId="4D7A7D60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8A3FD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6D4C4125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216C1B62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>PHỤ LỤC 2</w:t>
      </w:r>
    </w:p>
    <w:p w14:paraId="4B634AA7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>BIÊN BẢN LÀM VIỆC NHÓM</w:t>
      </w:r>
    </w:p>
    <w:p w14:paraId="3B33D085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Thời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gian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điểm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thành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phần</w:t>
      </w:r>
      <w:proofErr w:type="spellEnd"/>
    </w:p>
    <w:p w14:paraId="4DD34EB7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6F6370">
        <w:rPr>
          <w:rFonts w:eastAsia="Times New Roman" w:cs="Times New Roman"/>
          <w:color w:val="000000"/>
          <w:szCs w:val="28"/>
        </w:rPr>
        <w:t>điểm:...........................................................................................</w:t>
      </w:r>
      <w:proofErr w:type="gramEnd"/>
    </w:p>
    <w:p w14:paraId="3E7F988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>......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giờ</w:t>
      </w:r>
      <w:proofErr w:type="spellEnd"/>
      <w:proofErr w:type="gramStart"/>
      <w:r w:rsidRPr="006F6370">
        <w:rPr>
          <w:rFonts w:eastAsia="Times New Roman" w:cs="Times New Roman"/>
          <w:i/>
          <w:iCs/>
          <w:color w:val="000000"/>
          <w:szCs w:val="28"/>
        </w:rPr>
        <w:t>.....</w:t>
      </w:r>
      <w:proofErr w:type="spellStart"/>
      <w:proofErr w:type="gramEnd"/>
      <w:r w:rsidRPr="006F6370">
        <w:rPr>
          <w:rFonts w:eastAsia="Times New Roman" w:cs="Times New Roman"/>
          <w:i/>
          <w:iCs/>
          <w:color w:val="000000"/>
          <w:szCs w:val="28"/>
        </w:rPr>
        <w:t>đến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....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giờ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..........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Ngày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>.......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tháng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>......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.....</w:t>
      </w:r>
    </w:p>
    <w:p w14:paraId="400A2E0F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Nhóm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sô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́: ……...; </w:t>
      </w:r>
      <w:r w:rsidRPr="006F6370">
        <w:rPr>
          <w:rFonts w:eastAsia="Times New Roman" w:cs="Times New Roman"/>
          <w:color w:val="000000"/>
          <w:szCs w:val="28"/>
        </w:rPr>
        <w:tab/>
      </w:r>
      <w:proofErr w:type="spellStart"/>
      <w:r w:rsidRPr="006F6370">
        <w:rPr>
          <w:rFonts w:eastAsia="Times New Roman" w:cs="Times New Roman"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.................... </w:t>
      </w:r>
      <w:r w:rsidRPr="006F6370">
        <w:rPr>
          <w:rFonts w:eastAsia="Times New Roman" w:cs="Times New Roman"/>
          <w:color w:val="000000"/>
          <w:szCs w:val="28"/>
        </w:rPr>
        <w:tab/>
      </w:r>
      <w:proofErr w:type="spellStart"/>
      <w:proofErr w:type="gramStart"/>
      <w:r w:rsidRPr="006F6370">
        <w:rPr>
          <w:rFonts w:eastAsia="Times New Roman" w:cs="Times New Roman"/>
          <w:color w:val="000000"/>
          <w:szCs w:val="28"/>
        </w:rPr>
        <w:t>Lớp</w:t>
      </w:r>
      <w:proofErr w:type="spellEnd"/>
      <w:r w:rsidRPr="006F6370">
        <w:rPr>
          <w:rFonts w:eastAsia="Times New Roman" w:cs="Times New Roman"/>
          <w:color w:val="000000"/>
          <w:szCs w:val="28"/>
        </w:rPr>
        <w:t>:…</w:t>
      </w:r>
      <w:proofErr w:type="gramEnd"/>
      <w:r w:rsidRPr="006F6370">
        <w:rPr>
          <w:rFonts w:eastAsia="Times New Roman" w:cs="Times New Roman"/>
          <w:color w:val="000000"/>
          <w:szCs w:val="28"/>
        </w:rPr>
        <w:t>…. </w:t>
      </w:r>
    </w:p>
    <w:p w14:paraId="6195BAD5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mặt</w:t>
      </w:r>
      <w:proofErr w:type="spellEnd"/>
      <w:r w:rsidRPr="006F6370">
        <w:rPr>
          <w:rFonts w:eastAsia="Times New Roman" w:cs="Times New Roman"/>
          <w:color w:val="000000"/>
          <w:szCs w:val="28"/>
        </w:rPr>
        <w:t>............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mặt</w:t>
      </w:r>
      <w:proofErr w:type="spellEnd"/>
      <w:r w:rsidRPr="006F6370">
        <w:rPr>
          <w:rFonts w:eastAsia="Times New Roman" w:cs="Times New Roman"/>
          <w:color w:val="000000"/>
          <w:szCs w:val="28"/>
        </w:rPr>
        <w:t>..........</w:t>
      </w:r>
    </w:p>
    <w:p w14:paraId="482D5EDC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dung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công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việc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>:</w:t>
      </w:r>
      <w:r w:rsidRPr="006F6370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Ghi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rõ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luận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hoặc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>)</w:t>
      </w:r>
    </w:p>
    <w:p w14:paraId="0F9D03D4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1382"/>
        <w:gridCol w:w="2646"/>
        <w:gridCol w:w="2759"/>
        <w:gridCol w:w="1188"/>
      </w:tblGrid>
      <w:tr w:rsidR="00C605D5" w:rsidRPr="006F6370" w14:paraId="2E17ED0C" w14:textId="77777777" w:rsidTr="00C605D5">
        <w:trPr>
          <w:trHeight w:val="4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A890B1" w14:textId="77777777" w:rsidR="00C605D5" w:rsidRPr="006F6370" w:rsidRDefault="00C605D5" w:rsidP="006F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C3A45F" w14:textId="77777777" w:rsidR="00C605D5" w:rsidRPr="006F6370" w:rsidRDefault="00C605D5" w:rsidP="006F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Họ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tên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5DB0E" w14:textId="77777777" w:rsidR="00C605D5" w:rsidRPr="006F6370" w:rsidRDefault="00C605D5" w:rsidP="006F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Công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việc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được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giao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317C61" w14:textId="77777777" w:rsidR="00C605D5" w:rsidRPr="006F6370" w:rsidRDefault="00C605D5" w:rsidP="006F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Thời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hạn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hoàn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thành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7D7C58" w14:textId="77777777" w:rsidR="00C605D5" w:rsidRPr="006F6370" w:rsidRDefault="00C605D5" w:rsidP="006F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Ghi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chú</w:t>
            </w:r>
            <w:proofErr w:type="spellEnd"/>
          </w:p>
        </w:tc>
      </w:tr>
      <w:tr w:rsidR="00C605D5" w:rsidRPr="006F6370" w14:paraId="7A58056F" w14:textId="77777777" w:rsidTr="00C605D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DBE39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77AE1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21F257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5ABCF5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0FFC8A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354AAD99" w14:textId="77777777" w:rsidTr="00C605D5">
        <w:trPr>
          <w:jc w:val="center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D56238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25D197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E66021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029666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509AAD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219EFA93" w14:textId="77777777" w:rsidTr="00C605D5">
        <w:trPr>
          <w:jc w:val="center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F29CC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74473E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DDF907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A763C6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AB81C9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39C9235D" w14:textId="77777777" w:rsidTr="00C605D5">
        <w:trPr>
          <w:jc w:val="center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FFAB4C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5B70E7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073624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B4F664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5D4912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347252D8" w14:textId="77777777" w:rsidTr="00C605D5">
        <w:trPr>
          <w:jc w:val="center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5E68F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ECF4A9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72F532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357E64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3EACA7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468346E8" w14:textId="77777777" w:rsidTr="00C605D5">
        <w:trPr>
          <w:jc w:val="center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E0E99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6DCD0C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02FFB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1D9C4F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023A4C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5AB4A8DE" w14:textId="77777777" w:rsidTr="00C605D5">
        <w:trPr>
          <w:jc w:val="center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440F3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07ADA2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9CE9BB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BF8886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E52B24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605D5" w:rsidRPr="006F6370" w14:paraId="2C9859FE" w14:textId="77777777" w:rsidTr="00C605D5">
        <w:trPr>
          <w:jc w:val="center"/>
        </w:trPr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BF4499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78B15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5F74E0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13A3D2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807F17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6BC1276F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4.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Kết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quả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làm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việc</w:t>
      </w:r>
      <w:proofErr w:type="spellEnd"/>
    </w:p>
    <w:p w14:paraId="6C12B612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p w14:paraId="24DFCE5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p w14:paraId="38FBDEE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lastRenderedPageBreak/>
        <w:tab/>
      </w:r>
    </w:p>
    <w:p w14:paraId="31A35B6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p w14:paraId="62F722B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5.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Thái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đô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̣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tinh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thần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làm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việc</w:t>
      </w:r>
      <w:proofErr w:type="spellEnd"/>
    </w:p>
    <w:p w14:paraId="3DFB903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p w14:paraId="76D83743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p w14:paraId="5FCD08C3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p w14:paraId="57D611C1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p w14:paraId="4A740F0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6.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Đánh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́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chung</w:t>
      </w:r>
      <w:proofErr w:type="spellEnd"/>
    </w:p>
    <w:p w14:paraId="61723BD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p w14:paraId="766D8F73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p w14:paraId="64251667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p w14:paraId="7DD94F5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p w14:paraId="14C5F2AF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 xml:space="preserve">7. Ý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kiến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xuất</w:t>
      </w:r>
      <w:proofErr w:type="spellEnd"/>
    </w:p>
    <w:p w14:paraId="08FBE60A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p w14:paraId="42B4C58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p w14:paraId="2C0AB937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p w14:paraId="32703F6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ab/>
      </w:r>
    </w:p>
    <w:p w14:paraId="173D5D1D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868"/>
      </w:tblGrid>
      <w:tr w:rsidR="00C605D5" w:rsidRPr="006F6370" w14:paraId="0DB4ED19" w14:textId="77777777" w:rsidTr="00C605D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9DD54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Thư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kí</w:t>
            </w:r>
            <w:proofErr w:type="spellEnd"/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CB768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Nhóm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trưởng</w:t>
            </w:r>
            <w:proofErr w:type="spellEnd"/>
          </w:p>
        </w:tc>
      </w:tr>
    </w:tbl>
    <w:p w14:paraId="70F8832A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08CCCD1C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>PHỤ LỤC 3</w:t>
      </w:r>
    </w:p>
    <w:p w14:paraId="33E55F8C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gramStart"/>
      <w:r w:rsidRPr="006F6370">
        <w:rPr>
          <w:rFonts w:eastAsia="Times New Roman" w:cs="Times New Roman"/>
          <w:b/>
          <w:bCs/>
          <w:color w:val="000000"/>
          <w:szCs w:val="28"/>
        </w:rPr>
        <w:t>PHIẾU  ĐÁNH</w:t>
      </w:r>
      <w:proofErr w:type="gram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GIÁ BÀI BÁO CÁO</w:t>
      </w:r>
    </w:p>
    <w:p w14:paraId="018F566E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Tên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: _________________________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lượng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viên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>: _________</w:t>
      </w:r>
    </w:p>
    <w:p w14:paraId="72F361E5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dung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nhóm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bày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>: ________________________________________</w:t>
      </w:r>
    </w:p>
    <w:p w14:paraId="7DFF874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>_______________________________________________________________</w:t>
      </w:r>
    </w:p>
    <w:p w14:paraId="4EF5823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>_______________________________________________________________</w:t>
      </w:r>
    </w:p>
    <w:p w14:paraId="3B904BB9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29B5BB5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i/>
          <w:iCs/>
          <w:color w:val="000000"/>
          <w:szCs w:val="28"/>
        </w:rPr>
        <w:t xml:space="preserve">Thang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điểm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: 1 =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Kém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; 2 =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Yếu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; 3 =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Khá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; 4 =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Tốt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; 5 =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Xuất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sắc</w:t>
      </w:r>
      <w:proofErr w:type="spellEnd"/>
    </w:p>
    <w:p w14:paraId="3BE0EF3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i/>
          <w:iCs/>
          <w:color w:val="000000"/>
          <w:szCs w:val="28"/>
        </w:rPr>
        <w:t>(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Khoanh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tròn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điểm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từng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i/>
          <w:iCs/>
          <w:color w:val="000000"/>
          <w:szCs w:val="28"/>
        </w:rPr>
        <w:t>mục</w:t>
      </w:r>
      <w:proofErr w:type="spellEnd"/>
      <w:r w:rsidRPr="006F6370">
        <w:rPr>
          <w:rFonts w:eastAsia="Times New Roman" w:cs="Times New Roman"/>
          <w:i/>
          <w:iCs/>
          <w:color w:val="000000"/>
          <w:szCs w:val="28"/>
        </w:rPr>
        <w:t>)</w:t>
      </w:r>
    </w:p>
    <w:p w14:paraId="3F45FF6D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510"/>
        <w:gridCol w:w="5314"/>
        <w:gridCol w:w="370"/>
        <w:gridCol w:w="370"/>
        <w:gridCol w:w="370"/>
        <w:gridCol w:w="370"/>
        <w:gridCol w:w="370"/>
      </w:tblGrid>
      <w:tr w:rsidR="00C605D5" w:rsidRPr="006F6370" w14:paraId="7BEADC9D" w14:textId="77777777" w:rsidTr="00C605D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64C86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Tiêu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chí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8B5B0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Yêu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cầu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F097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Điểm</w:t>
            </w:r>
            <w:proofErr w:type="spellEnd"/>
          </w:p>
        </w:tc>
      </w:tr>
      <w:tr w:rsidR="00C605D5" w:rsidRPr="006F6370" w14:paraId="2B6F9DBE" w14:textId="77777777" w:rsidTr="00C605D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1E70B0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Bố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cục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6014E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FCE06E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Tiêu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đề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rõ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ràng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hấp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dẫn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người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xem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AC6A8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40E0D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BB53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46E39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58016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755A427D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33C04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2255EC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70AF0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Cấu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trúc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mạch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lạc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lô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gic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7B689C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69173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AB899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C9668D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0181F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68216E7A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59E76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8CE1D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BFFDAC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Nội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dung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phù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hợp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tiêu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đề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374C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546A4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7D4FFF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72EAA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A14D5C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39DA42DC" w14:textId="77777777" w:rsidTr="00C605D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98370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83F949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FF350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Nội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dung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chính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rõ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ràng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khoa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1CFF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B3233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5A1C6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00F3E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991C2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3ED66D72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3D654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21748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C3D29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ý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chính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sự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liên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kết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71BB00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1FBCEC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9FA65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BD3424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862F6F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19D3BE40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18A20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8CD40D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FDC2D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liên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hệ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tiễn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9E81F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EBBAFD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715DD8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29EA7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144CD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4EEFFE0C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66C4C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E591A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1178D3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sự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kết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nối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kiến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thức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đã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55299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29784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F7D6EB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CC5C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BEC96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64374C11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1FE1B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E334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F283C9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Sử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dụng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kiến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thức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nhiều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môn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B69110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7BA86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EB8ADC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3AEE38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D19B1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6CD7CE5A" w14:textId="77777777" w:rsidTr="00C605D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6E2768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Lời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nói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cử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chỉ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EA849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ED7D74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Giọng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nói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rõ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ràng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khúc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triết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;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âm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lượng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vừa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phải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đủ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nghe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F2BADC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F75D19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B2D0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BB07B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23BB5D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0EF5DC6A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3E4B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A696C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F3B186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Tốc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độ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trình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bày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vừa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phải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hợp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lí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EE625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3F2C00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87BCA9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5D963B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593293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50086BC2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58C07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A9A0E4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8E1514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Ngôn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ngữ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diễn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đạt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dễ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hiểu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phù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hợp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lứa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tuổi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CBA0B0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E08D08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F209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E1C23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E4291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3B3EE1B1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AD19B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E8293D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2BB7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được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cảm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hứng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sự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tự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tin,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nhiệt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tình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khi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trình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bày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5D8CF4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F5619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AE3F8B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C86EDE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521D6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48339EA2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52514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4C720B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BFDA8E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giao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tiếp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bằng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ánh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mắt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người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tham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dự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3022CC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B3C234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2E136B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ABB123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74736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606AACBF" w14:textId="77777777" w:rsidTr="00C605D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5999A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Sử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dụng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công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nghệ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68454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35A14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Thiết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kế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sáng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màu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sắc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hài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hòa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thẩm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78483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77BE7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D2126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18BDFB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3D016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3FB6ABF1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1F24D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6968C9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E5C7C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Phông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chữ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màu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chữ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cỡ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chữ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hợp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lý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2CFDB3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0D738D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16B28E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CAC4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F91C1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55345D1F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F0860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21442F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419BD6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Hiệu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ứng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dễ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nhìn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dễ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đọc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435A3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8A805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A4015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291B2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028EFD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24532F88" w14:textId="77777777" w:rsidTr="00C605D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E5469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Tổ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chức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tương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tác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D261B3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FB1579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Cách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dẫn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dắt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vấn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đề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thu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hút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sự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chú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ý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người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dự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;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không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bị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lệ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thuộc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phương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tiện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73B02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38AE7E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8ADCB6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4200CB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53AF1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3A91B85C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3312D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924ABC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4A01C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nhiều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học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sinh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tham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gia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trình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bày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326C29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C1DF6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C641A0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D0A077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8F37D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30994835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A72DF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F5997F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0E77B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thêm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từ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người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dự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13E53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4CAC1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720084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8A707E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A4F84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5B1013ED" w14:textId="77777777" w:rsidTr="00C605D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3D726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1181A2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A6D980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Phân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bố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thời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gian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hợp</w:t>
            </w:r>
            <w:proofErr w:type="spellEnd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lí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2DF70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72A0A9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8A2620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54BFA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A0920E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6F6370">
              <w:rPr>
                <w:rFonts w:eastAsia="Times New Roman" w:cs="Times New Roman"/>
                <w:i/>
                <w:iCs/>
                <w:color w:val="000000"/>
                <w:szCs w:val="28"/>
              </w:rPr>
              <w:t>5</w:t>
            </w:r>
          </w:p>
        </w:tc>
      </w:tr>
      <w:tr w:rsidR="00C605D5" w:rsidRPr="006F6370" w14:paraId="26C2EF8D" w14:textId="77777777" w:rsidTr="00C605D5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95A38" w14:textId="77777777" w:rsidR="00C605D5" w:rsidRPr="006F6370" w:rsidRDefault="00C605D5" w:rsidP="006F637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mục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đạt</w:t>
            </w:r>
            <w:proofErr w:type="spellEnd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6F6370">
              <w:rPr>
                <w:rFonts w:eastAsia="Times New Roman" w:cs="Times New Roman"/>
                <w:b/>
                <w:bCs/>
                <w:color w:val="000000"/>
                <w:szCs w:val="28"/>
              </w:rPr>
              <w:t>điểm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6D822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E5642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C00DE0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1136E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B3409E" w14:textId="77777777" w:rsidR="00C605D5" w:rsidRPr="006F6370" w:rsidRDefault="00C605D5" w:rsidP="006F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1F6CBB55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295B6DD1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Điểm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trung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proofErr w:type="gramStart"/>
      <w:r w:rsidRPr="006F6370">
        <w:rPr>
          <w:rFonts w:eastAsia="Times New Roman" w:cs="Times New Roman"/>
          <w:b/>
          <w:bCs/>
          <w:color w:val="000000"/>
          <w:szCs w:val="28"/>
        </w:rPr>
        <w:t>bình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>:_</w:t>
      </w:r>
      <w:proofErr w:type="gram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_______________ </w:t>
      </w:r>
      <w:r w:rsidRPr="006F6370">
        <w:rPr>
          <w:rFonts w:eastAsia="Times New Roman" w:cs="Times New Roman"/>
          <w:color w:val="000000"/>
          <w:szCs w:val="28"/>
        </w:rPr>
        <w:t>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chia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nếu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dụng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nghệ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chia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17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nếu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dụng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nghệ</w:t>
      </w:r>
      <w:proofErr w:type="spellEnd"/>
      <w:r w:rsidRPr="006F6370">
        <w:rPr>
          <w:rFonts w:eastAsia="Times New Roman" w:cs="Times New Roman"/>
          <w:color w:val="000000"/>
          <w:szCs w:val="28"/>
        </w:rPr>
        <w:t>)</w:t>
      </w:r>
    </w:p>
    <w:p w14:paraId="3390BEC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Chữ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kí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đánh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giá</w:t>
      </w:r>
      <w:proofErr w:type="spellEnd"/>
    </w:p>
    <w:p w14:paraId="52F36F38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5FFEA783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>PHỤ LỤC 4 (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Tư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liệu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cung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cấp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b/>
          <w:bCs/>
          <w:color w:val="000000"/>
          <w:szCs w:val="28"/>
        </w:rPr>
        <w:t xml:space="preserve"> HS)</w:t>
      </w:r>
    </w:p>
    <w:p w14:paraId="476D2335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>CỘNG HÒA NAM PHI</w:t>
      </w:r>
    </w:p>
    <w:p w14:paraId="40EC8132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>I. KHÁI QUÁT </w:t>
      </w:r>
    </w:p>
    <w:p w14:paraId="4C2525F1" w14:textId="77777777" w:rsidR="00C605D5" w:rsidRPr="006F6370" w:rsidRDefault="00000000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hyperlink r:id="rId6" w:history="1">
        <w:r w:rsidR="00C605D5" w:rsidRPr="006F6370">
          <w:rPr>
            <w:rFonts w:eastAsia="Times New Roman" w:cs="Times New Roman"/>
            <w:color w:val="0000FF"/>
            <w:szCs w:val="28"/>
            <w:u w:val="single"/>
          </w:rPr>
          <w:t>http://songoaivu.baria-vungtau.gov.vn/chau-phi/-/view_content/content/33467/nam-phi</w:t>
        </w:r>
      </w:hyperlink>
      <w:r w:rsidR="00C605D5" w:rsidRPr="006F6370">
        <w:rPr>
          <w:rFonts w:eastAsia="Times New Roman" w:cs="Times New Roman"/>
          <w:color w:val="000000"/>
          <w:szCs w:val="28"/>
        </w:rPr>
        <w:t> </w:t>
      </w:r>
    </w:p>
    <w:p w14:paraId="482D7308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noProof/>
          <w:color w:val="000000"/>
          <w:szCs w:val="28"/>
          <w:bdr w:val="none" w:sz="0" w:space="0" w:color="auto" w:frame="1"/>
        </w:rPr>
        <w:drawing>
          <wp:inline distT="0" distB="0" distL="0" distR="0" wp14:anchorId="08E7A252" wp14:editId="394AEA13">
            <wp:extent cx="2141855" cy="2141855"/>
            <wp:effectExtent l="0" t="0" r="0" b="0"/>
            <wp:docPr id="3" name="Picture 3" descr="A picture containing aircraft, air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aircraft, airshi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2C3A4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lastRenderedPageBreak/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Phi.</w:t>
      </w:r>
    </w:p>
    <w:p w14:paraId="093813DE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Pơ</w:t>
      </w:r>
      <w:proofErr w:type="spellEnd"/>
      <w:r w:rsidRPr="006F6370">
        <w:rPr>
          <w:rFonts w:eastAsia="Times New Roman" w:cs="Times New Roman"/>
          <w:color w:val="000000"/>
          <w:szCs w:val="28"/>
        </w:rPr>
        <w:t>-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rê</w:t>
      </w:r>
      <w:proofErr w:type="spellEnd"/>
      <w:r w:rsidRPr="006F6370">
        <w:rPr>
          <w:rFonts w:eastAsia="Times New Roman" w:cs="Times New Roman"/>
          <w:color w:val="000000"/>
          <w:szCs w:val="28"/>
        </w:rPr>
        <w:t>-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tô</w:t>
      </w:r>
      <w:proofErr w:type="spellEnd"/>
      <w:r w:rsidRPr="006F6370">
        <w:rPr>
          <w:rFonts w:eastAsia="Times New Roman" w:cs="Times New Roman"/>
          <w:color w:val="000000"/>
          <w:szCs w:val="28"/>
        </w:rPr>
        <w:t>-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ri</w:t>
      </w:r>
      <w:proofErr w:type="spellEnd"/>
      <w:r w:rsidRPr="006F6370">
        <w:rPr>
          <w:rFonts w:eastAsia="Times New Roman" w:cs="Times New Roman"/>
          <w:color w:val="000000"/>
          <w:szCs w:val="28"/>
        </w:rPr>
        <w:t>-a (Pretoria).</w:t>
      </w:r>
    </w:p>
    <w:p w14:paraId="475EE25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lý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Mô-dăm-bích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(Mozambique), Dim-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ba</w:t>
      </w:r>
      <w:proofErr w:type="spellEnd"/>
      <w:r w:rsidRPr="006F6370">
        <w:rPr>
          <w:rFonts w:eastAsia="Times New Roman" w:cs="Times New Roman"/>
          <w:color w:val="000000"/>
          <w:szCs w:val="28"/>
        </w:rPr>
        <w:t>-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-ê (Zimbabwe),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Bốt-xoa-na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(Botswana), Na-mi-bi-a (Namibia);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bờ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3000 km.</w:t>
      </w:r>
    </w:p>
    <w:p w14:paraId="1E1E3AB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hậu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2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mùa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mưa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trung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20-25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C.</w:t>
      </w:r>
    </w:p>
    <w:p w14:paraId="08C0264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>: 1.219.912 km2</w:t>
      </w:r>
    </w:p>
    <w:p w14:paraId="4E8A0FF2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49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(2009) (79%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Phi, 9,6%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8,9%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màu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2,5%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Á).</w:t>
      </w:r>
    </w:p>
    <w:p w14:paraId="219284B1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Tôn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chúa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68%,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truyền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chiếm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28,5%,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Hinđu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1,5%,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Hồi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2%.</w:t>
      </w:r>
    </w:p>
    <w:p w14:paraId="0CF9429C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Ngôn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ngữ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Anh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Afrikaaner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ngôn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ngữ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517D1903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tệ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Rand.</w:t>
      </w:r>
    </w:p>
    <w:p w14:paraId="473566B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>: 31/5/1910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khỏi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Anh).</w:t>
      </w:r>
    </w:p>
    <w:p w14:paraId="66B2B0DB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>: 27/4/1994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1996,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lấy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27/4).</w:t>
      </w:r>
    </w:p>
    <w:p w14:paraId="70379FBE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>II. ĐỊA LÍ</w:t>
      </w:r>
    </w:p>
    <w:p w14:paraId="20F8223A" w14:textId="77777777" w:rsidR="00C605D5" w:rsidRPr="006F6370" w:rsidRDefault="00C605D5" w:rsidP="006F6370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nằm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mũi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nam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bờ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2500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kilometres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(1.550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dặm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chạy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hai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).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1.219.912 km² (470 979 mi</w:t>
      </w:r>
      <w:proofErr w:type="gramStart"/>
      <w:r w:rsidRPr="006F6370">
        <w:rPr>
          <w:rFonts w:eastAsia="Times New Roman" w:cs="Times New Roman"/>
          <w:color w:val="000000"/>
          <w:szCs w:val="28"/>
        </w:rPr>
        <w:t>²)[</w:t>
      </w:r>
      <w:proofErr w:type="gramEnd"/>
      <w:r w:rsidRPr="006F6370">
        <w:rPr>
          <w:rFonts w:eastAsia="Times New Roman" w:cs="Times New Roman"/>
          <w:color w:val="000000"/>
          <w:szCs w:val="28"/>
        </w:rPr>
        <w:t xml:space="preserve">17]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lớn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thứ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25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sau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Mali).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Colombia.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Njesuthi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Drakensberg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3 408 m (11.424 ft)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đỉnh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Phi.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Botswana - 1.840 km, Lesotho - 909 km, Mozambique - 491 km, Namibia - 967 km, Eswatini - 430 km,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Zimbabwe - 225 km.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bờ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2.798 km.</w:t>
      </w:r>
    </w:p>
    <w:p w14:paraId="6A45DB9E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1507205B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Trái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quan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niệm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mọi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hậu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nói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chung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hòa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nhờ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bao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quan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bởi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nhờ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nằm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nam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dịu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nhờ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Vì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ảnh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hưởng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hậu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4D71025F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0374E303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hậu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cằn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nam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Namib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kiểu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hậu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tốt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Mozambique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chuyển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núi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non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dựng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gọi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Thậm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xếp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cằn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hậu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36359E2A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4201945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sét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bụi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rậm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lớn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thưa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thớt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hậu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theo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Namib.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bờ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lastRenderedPageBreak/>
        <w:t>biển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tốt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kiểu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hậu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nam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hậu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kiểu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hậu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Trung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mùa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ẩm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mùa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hè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Fynbos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nổi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xuất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rượu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vì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thổi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suốt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dữ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việc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ngang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Mũi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Vọng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đặc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thủy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đắm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tàu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bờ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nam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mưa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suốt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cảnh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gọi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Garden Route.</w:t>
      </w:r>
    </w:p>
    <w:p w14:paraId="51A39FD9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0D38190F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Free State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đặc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bằng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nhờ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nằm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Vaal,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cấp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kiểu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đặc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Johannesburg,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trung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tâm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1740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mét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(5.709 ft)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mưa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trung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760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milimét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(30 in).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Mùa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hiếm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3C260407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1975677F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Tới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Johannesburg,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giảm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chuyển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bụi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thấp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trộn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giữa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rừng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phú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hoang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thấp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đặc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nghiệp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dãy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núi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Barberton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Greenstone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thấp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dãy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núi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3.5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Bằng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sớm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3.2 - 3.5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thấy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dãy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núi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48103CA4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31F340B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Dãy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núi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Drakensberg,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nam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môn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trượt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mùa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rằng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Sutherland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Núi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Roggeveld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giữa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mùa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xuống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−15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 (5 °F).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Buffelsfontein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Molteno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Cape.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Buffelsfontein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ghi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−18.6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 (-1.5 °F).[18]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51.7 °C (125 °F)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ghi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1948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Cape Kalahari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Upington.[19]</w:t>
      </w:r>
    </w:p>
    <w:p w14:paraId="5C0562FF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55B3C047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Hoàng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Edward,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gồm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Marion (290 km²/112 mi²)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Hoàng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Edward (45 km²/17.3 mi²)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nhầm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tỉnh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Canada).</w:t>
      </w:r>
    </w:p>
    <w:p w14:paraId="6BE4565B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31D1D6D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Hệ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vật</w:t>
      </w:r>
      <w:proofErr w:type="spellEnd"/>
    </w:p>
    <w:p w14:paraId="5A2C0AFD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66AE62A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Fynbos,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Cape Town</w:t>
      </w:r>
    </w:p>
    <w:p w14:paraId="4B0C6DB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lastRenderedPageBreak/>
        <w:t xml:space="preserve">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17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coi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20.000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nhau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hay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khoảng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10%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thứ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sau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Brasil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Indonesia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hoặc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(Brazil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lớn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gấp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bảy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Indonesia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lớn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50%).</w:t>
      </w:r>
    </w:p>
    <w:p w14:paraId="36DA3B1C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6D1A600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Quần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ưu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đặc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mặt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bao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yếu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bởi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bụi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thấp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keo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yếu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6F6370">
        <w:rPr>
          <w:rFonts w:eastAsia="Times New Roman" w:cs="Times New Roman"/>
          <w:color w:val="000000"/>
          <w:szCs w:val="28"/>
        </w:rPr>
        <w:t>camel-thorn</w:t>
      </w:r>
      <w:proofErr w:type="gram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gai.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thưa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thớt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vì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mưa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thấp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mọng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lô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Namaqualand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gai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chuyển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bụi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lớn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bao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Kruger.[20]</w:t>
      </w:r>
    </w:p>
    <w:p w14:paraId="27E32252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4FA870B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Quần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fynbos,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chiếm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ưu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Cape,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sáu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nằm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Cape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hữu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9.000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phú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tốt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sclerophyllous.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hữu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protea.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khoảng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130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protea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Phi.</w:t>
      </w:r>
    </w:p>
    <w:p w14:paraId="0BF9F168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0EAEE81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Tuy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hữu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rừng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Chỉ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1%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rừng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bao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chỉ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trung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bằng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ẩm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KwaZulu-Natal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xem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Rừng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KwaZulu-Cape).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Thậm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còn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tồn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rừng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bao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giờ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gặp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hỏa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gọi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rừng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núi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xem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Rừng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núi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Knysna-Amatole).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khẩu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yếu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đặc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đàn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môi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lớn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bốn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yếu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vì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rừng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ảnh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hưởng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xuất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ngoại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lai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keo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Port Jackson, Hakea,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cứt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lan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đặt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dọa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lớn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khan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hiếm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nguồn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Rừng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kia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khai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chỉ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còn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sót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gỗ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hoàng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đàn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(Podocarpus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latifolius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), stinkwood (Ocotea bullata),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(Olea laurifolia)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đang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vệ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670A94DE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1BFDF2A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lastRenderedPageBreak/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vú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bụi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gồm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tê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Blue Wildebeest,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kudu,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cẩu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hươu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bụi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chú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ý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Vườn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Kruger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trữ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Mala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Mala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Waterberg.</w:t>
      </w:r>
    </w:p>
    <w:p w14:paraId="78538B25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380E0267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thay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đổi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hậu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sẽ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mang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vốn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cằn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hậu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Theo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đoán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đổi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hậu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máy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(SANBI</w:t>
      </w:r>
      <w:proofErr w:type="gramStart"/>
      <w:r w:rsidRPr="006F6370">
        <w:rPr>
          <w:rFonts w:eastAsia="Times New Roman" w:cs="Times New Roman"/>
          <w:color w:val="000000"/>
          <w:szCs w:val="28"/>
        </w:rPr>
        <w:t>)[</w:t>
      </w:r>
      <w:proofErr w:type="gramEnd"/>
      <w:r w:rsidRPr="006F6370">
        <w:rPr>
          <w:rFonts w:eastAsia="Times New Roman" w:cs="Times New Roman"/>
          <w:color w:val="000000"/>
          <w:szCs w:val="28"/>
        </w:rPr>
        <w:t>21]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),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nam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sẽ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mặt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khoảng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theo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bờ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4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hậu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Cape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hè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2050.</w:t>
      </w:r>
    </w:p>
    <w:p w14:paraId="0C7EFBEB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7E931952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Vương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Cape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gặp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bởi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sẽ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mặt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thay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đổi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hậu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càng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diễn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sẽ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quý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hiếm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tuyệt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Cuốn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Scorched: South Africa's changing climate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dựa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mô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thay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đổi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do SANBI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ra.</w:t>
      </w:r>
      <w:proofErr w:type="spellEnd"/>
      <w:r w:rsidRPr="006F6370">
        <w:rPr>
          <w:rFonts w:eastAsia="Times New Roman" w:cs="Times New Roman"/>
          <w:color w:val="000000"/>
          <w:szCs w:val="28"/>
        </w:rPr>
        <w:t>[22]</w:t>
      </w:r>
    </w:p>
    <w:p w14:paraId="6C3F4C68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5363281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hữu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đặc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hữu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Bunolagus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monticullaris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đang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tuyệt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Karoo.</w:t>
      </w:r>
    </w:p>
    <w:p w14:paraId="1E05F35E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65561E0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Kinh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tế</w:t>
      </w:r>
      <w:proofErr w:type="spellEnd"/>
    </w:p>
    <w:p w14:paraId="33CB24A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Victoria &amp; Alfred Waterfront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Cape Town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Núi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Table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sau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Cape Town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trung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tâm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lẻ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du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lịch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quan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trọng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hút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du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lịch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lớn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</w:t>
      </w:r>
    </w:p>
    <w:p w14:paraId="1349C4EE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Theo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xếp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Liên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hiệp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loại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trung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hữu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nguồn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truyền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khoán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xếp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nằm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tốp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tầng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hỗ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hóa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trưởng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thấp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lệ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nghiệp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giàu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nghèo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đang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phẩm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(GDP)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theo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mua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đặt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mươi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giàu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</w:p>
    <w:p w14:paraId="1014A306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02BED861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Theo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tuy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yếu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trung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bốn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Cape Town, Port Elizabeth, Durban,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Pretoria/Johannesburg.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bốn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trung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tâm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thấy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nghèo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vẫn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nỗ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Tuy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lastRenderedPageBreak/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đệm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quan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trọng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Vịnh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Mossel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Vịnh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Plettenberg;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Rustenburg;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Nelspruit; Bloemfontein;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Bờ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Cape West; KZN North Coast.</w:t>
      </w:r>
    </w:p>
    <w:p w14:paraId="6E7FA161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315F038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Hố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ngẫu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thấy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lệ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trưởng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giúp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giảm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nghiệp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vẫn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còn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gồm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phạm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tham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HIV/AIDS.</w:t>
      </w:r>
    </w:p>
    <w:p w14:paraId="2516EAD9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7B3C3F0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Bắt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2000,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Thabo Mbeki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trung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trưởng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hút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bằng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giảm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bớt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luật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đẩy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cắt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giảm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khoản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gặp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mẽ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đoàn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xuất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lớn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Phi.</w:t>
      </w:r>
    </w:p>
    <w:p w14:paraId="514AD239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3E6FB717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rand Nam Phi,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tệ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tệ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ưa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hệ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Thanh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toán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(CLS),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dịch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giảm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dịch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múi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giờ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Theo Bloomberg Currency Scorecard,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rand Nam Phi (ZAR)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tệ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tốt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dollar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đoạn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2002 - 2005.</w:t>
      </w:r>
    </w:p>
    <w:p w14:paraId="5ECFB3C9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61311C54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đổi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rand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ảnh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hưởng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2001,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xuống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thấp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R13.85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dollar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dấy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lo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trữ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lệ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suất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rand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hồi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R6.99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dollar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2007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trữ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hoàn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soát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Tuy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rand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càng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càng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ép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xuất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khẩu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kêu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gọi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can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thiệp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lệ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đổi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giúp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giảm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rand.</w:t>
      </w:r>
    </w:p>
    <w:p w14:paraId="3418BB73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33DC0B1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nghèo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giềng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dòng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hòa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Congo, Mozambique, Zimbabwe, Malawi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đang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lệ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nghiệp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nghèo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ngoại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lo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cảm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thấy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coi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việc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vì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thấp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đặc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nghiệp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dựng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du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lịch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nghiệp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lastRenderedPageBreak/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dịch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hợp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tham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.[23]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Tuy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vẫn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nghèo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chặt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chẽ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1994.[24]</w:t>
      </w:r>
    </w:p>
    <w:p w14:paraId="1BA127F3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10866587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color w:val="000000"/>
          <w:szCs w:val="28"/>
        </w:rPr>
        <w:t>III. SỰ KIỆN LỊCH SỬ</w:t>
      </w:r>
    </w:p>
    <w:p w14:paraId="0EF1B421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1.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Qúa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trình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lập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Cộng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hòa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Nam Phi</w:t>
      </w:r>
    </w:p>
    <w:p w14:paraId="6997FF6C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Cộng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nằm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1.2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km2,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6F6370">
        <w:rPr>
          <w:rFonts w:eastAsia="Times New Roman" w:cs="Times New Roman"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:</w:t>
      </w:r>
      <w:proofErr w:type="gramEnd"/>
      <w:r w:rsidRPr="006F6370">
        <w:rPr>
          <w:rFonts w:eastAsia="Times New Roman" w:cs="Times New Roman"/>
          <w:color w:val="000000"/>
          <w:szCs w:val="28"/>
        </w:rPr>
        <w:t xml:space="preserve"> 43,6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(2002),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75.2%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13,6% 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2% 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màu</w:t>
      </w:r>
      <w:proofErr w:type="spellEnd"/>
      <w:r w:rsidRPr="006F6370">
        <w:rPr>
          <w:rFonts w:eastAsia="Times New Roman" w:cs="Times New Roman"/>
          <w:color w:val="000000"/>
          <w:szCs w:val="28"/>
        </w:rPr>
        <w:t>). </w:t>
      </w:r>
    </w:p>
    <w:p w14:paraId="072EBD3C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>-</w:t>
      </w:r>
      <w:r w:rsidRPr="006F6370">
        <w:rPr>
          <w:rFonts w:eastAsia="Times New Roman" w:cs="Times New Roman"/>
          <w:color w:val="000000"/>
          <w:szCs w:val="28"/>
        </w:rPr>
        <w:tab/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1662,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Hà Lan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đặt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xứ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Kếp</w:t>
      </w:r>
      <w:proofErr w:type="spellEnd"/>
      <w:r w:rsidRPr="006F6370">
        <w:rPr>
          <w:rFonts w:eastAsia="Times New Roman" w:cs="Times New Roman"/>
          <w:color w:val="000000"/>
          <w:szCs w:val="28"/>
        </w:rPr>
        <w:t>. </w:t>
      </w:r>
    </w:p>
    <w:p w14:paraId="271E68F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>-</w:t>
      </w:r>
      <w:r w:rsidRPr="006F6370">
        <w:rPr>
          <w:rFonts w:eastAsia="Times New Roman" w:cs="Times New Roman"/>
          <w:color w:val="000000"/>
          <w:szCs w:val="28"/>
        </w:rPr>
        <w:tab/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kỉ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XIX, Anh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chiếm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>. </w:t>
      </w:r>
    </w:p>
    <w:p w14:paraId="54AD67C1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>-</w:t>
      </w:r>
      <w:r w:rsidRPr="006F6370">
        <w:rPr>
          <w:rFonts w:eastAsia="Times New Roman" w:cs="Times New Roman"/>
          <w:color w:val="000000"/>
          <w:szCs w:val="28"/>
        </w:rPr>
        <w:tab/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1910, Liên bang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nằm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Liên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hiệp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Anh. </w:t>
      </w:r>
    </w:p>
    <w:p w14:paraId="1B722E6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>-</w:t>
      </w:r>
      <w:r w:rsidRPr="006F6370">
        <w:rPr>
          <w:rFonts w:eastAsia="Times New Roman" w:cs="Times New Roman"/>
          <w:color w:val="000000"/>
          <w:szCs w:val="28"/>
        </w:rPr>
        <w:tab/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1961,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áp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Liên bang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rút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khỏi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Liên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hiệp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Anh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Phi.</w:t>
      </w:r>
    </w:p>
    <w:p w14:paraId="066B16B7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5553102B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2.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Chế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chủng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Apacthai</w:t>
      </w:r>
      <w:proofErr w:type="spellEnd"/>
    </w:p>
    <w:p w14:paraId="6EA0297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Trong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kỉ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gọi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A-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>-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thai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kì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tàn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màu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1163D75C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kia ở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70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luật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hoàn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toàn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3E499427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Dưới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lãnh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“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Phi” (ANC),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bỉ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đòi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đồng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Liên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hợp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gay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gắt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nghĩa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A-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>-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thai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ủng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27C56AB2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ngoan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xoá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A-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>-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thai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(1993),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lãnh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ANC Nen-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Man-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đê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-la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sau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27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cầm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tù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5B9AEFE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- Sau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Nam Phi (4 - 1994), Nen-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Man-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đê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-la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lịch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(5 - 1994).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nghĩa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lịch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xoá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ngay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huyệt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sau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kỉ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tồn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  <w:r w:rsidRPr="006F6370">
        <w:rPr>
          <w:rFonts w:eastAsia="Times New Roman" w:cs="Times New Roman"/>
          <w:color w:val="000000"/>
          <w:szCs w:val="28"/>
        </w:rPr>
        <w:t> </w:t>
      </w:r>
    </w:p>
    <w:p w14:paraId="61F338F4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noProof/>
          <w:color w:val="000000"/>
          <w:szCs w:val="28"/>
          <w:bdr w:val="none" w:sz="0" w:space="0" w:color="auto" w:frame="1"/>
        </w:rPr>
        <w:lastRenderedPageBreak/>
        <w:drawing>
          <wp:inline distT="0" distB="0" distL="0" distR="0" wp14:anchorId="0A029CEB" wp14:editId="214A97D3">
            <wp:extent cx="3970655" cy="2532380"/>
            <wp:effectExtent l="0" t="0" r="0" b="1270"/>
            <wp:docPr id="2" name="Picture 2" descr="Bức ảnh gây sốc về chế độ Apartheid | baotintuc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ức ảnh gây sốc về chế độ Apartheid | baotintuc.v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CCB05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3.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màu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>tiên</w:t>
      </w:r>
      <w:proofErr w:type="spellEnd"/>
      <w:r w:rsidRPr="006F6370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ở Nam Phi</w:t>
      </w:r>
    </w:p>
    <w:p w14:paraId="13656B9E" w14:textId="77777777" w:rsidR="00C605D5" w:rsidRPr="006F6370" w:rsidRDefault="00000000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hyperlink r:id="rId9" w:anchor=":~:text=Nelson%20Rolihlahla%20Mandela%20(ph%C3%A1t%20%C3%A2m,th%E1%BB%A9c%20ph%E1%BB%95%20th%C3%B4ng%20%C4%91%E1%BA%A7u%20phi%E1%BA%BFu" w:history="1">
        <w:r w:rsidR="00C605D5" w:rsidRPr="006F6370">
          <w:rPr>
            <w:rFonts w:eastAsia="Times New Roman" w:cs="Times New Roman"/>
            <w:color w:val="0000FF"/>
            <w:szCs w:val="28"/>
            <w:u w:val="single"/>
          </w:rPr>
          <w:t>https://vi.wikipedia.org/wiki/Nelson_Mandela#:~:text=Nelson%20Rolihlahla%20Mandela%20(ph%C3%A1t%20%C3%A2m,th%E1%BB%A9c%20ph%E1%BB%95%20th%C3%B4ng%20%C4%91%E1%BA%A7u%20phi%E1%BA%BFu</w:t>
        </w:r>
      </w:hyperlink>
      <w:r w:rsidR="00C605D5" w:rsidRPr="006F6370">
        <w:rPr>
          <w:rFonts w:eastAsia="Times New Roman" w:cs="Times New Roman"/>
          <w:color w:val="000000"/>
          <w:szCs w:val="28"/>
        </w:rPr>
        <w:t>.</w:t>
      </w:r>
    </w:p>
    <w:p w14:paraId="34DE35FC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4BC9D71E" w14:textId="77777777" w:rsidR="00C605D5" w:rsidRPr="006F6370" w:rsidRDefault="00000000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hyperlink r:id="rId10" w:history="1">
        <w:r w:rsidR="00C605D5" w:rsidRPr="006F6370">
          <w:rPr>
            <w:rFonts w:eastAsia="Times New Roman" w:cs="Times New Roman"/>
            <w:color w:val="0000FF"/>
            <w:szCs w:val="28"/>
            <w:u w:val="single"/>
          </w:rPr>
          <w:t>https://tulieuvankien.dangcongsan.vn/ho-so-su-kien-nhan-chung/phong-trao-cong-san-cong-nhan-quoc-te/cac-lanh-tu-va-cac-nha-lanh-dao-noi-tieng/nelson-mandela-1918-2013-3082</w:t>
        </w:r>
      </w:hyperlink>
      <w:r w:rsidR="00C605D5" w:rsidRPr="006F6370">
        <w:rPr>
          <w:rFonts w:eastAsia="Times New Roman" w:cs="Times New Roman"/>
          <w:color w:val="000000"/>
          <w:szCs w:val="28"/>
        </w:rPr>
        <w:t> </w:t>
      </w:r>
    </w:p>
    <w:p w14:paraId="194E7A2F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72B22035" w14:textId="77777777" w:rsidR="00C605D5" w:rsidRPr="006F6370" w:rsidRDefault="00C605D5" w:rsidP="006F6370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noProof/>
          <w:color w:val="000000"/>
          <w:szCs w:val="28"/>
          <w:bdr w:val="none" w:sz="0" w:space="0" w:color="auto" w:frame="1"/>
        </w:rPr>
        <w:drawing>
          <wp:inline distT="0" distB="0" distL="0" distR="0" wp14:anchorId="45AF32D3" wp14:editId="6D3D92D4">
            <wp:extent cx="2493645" cy="2685415"/>
            <wp:effectExtent l="0" t="0" r="1905" b="635"/>
            <wp:docPr id="1" name="Picture 1" descr="Nelson Mandela (1918 - 2013) | Hồ sơ - Sự kiện - Nhân chứ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lson Mandela (1918 - 2013) | Hồ sơ - Sự kiện - Nhân chứ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87DE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7B8B17C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Nelson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lãnh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Phi, Nam Phi ANC.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qua 27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vì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nghĩa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Apacthai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1994.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biểu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nghĩa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ảnh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hưởng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toàn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221D109B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lastRenderedPageBreak/>
        <w:t>Nelson Mandela (1918 - 2013)</w:t>
      </w:r>
    </w:p>
    <w:p w14:paraId="5012CAF9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Nelson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lãnh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Phi, Nam Phi ANC.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qua 27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vì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nghĩa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Apacthai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1994.</w:t>
      </w:r>
    </w:p>
    <w:p w14:paraId="7C0182ED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6108C172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Nelson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18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7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1918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tỉnh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Tơran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Svan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miền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trưởng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Kôsa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27F21C4A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0E340F9D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Thời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thiếu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nghe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xâm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ấy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góp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thôi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thúc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nghiệp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7E47AD82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1ED84C44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1938,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Henbớc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tham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đòi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1940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thôi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sau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Gôhannêsbớc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thêm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tham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1944,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 (ANC)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Liên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minh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6AF27FE0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7420B6E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40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XX,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tốt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nghiệp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luật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phòng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luật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Gohannêsbớc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giúp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luật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26157F95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21CC2B82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1952,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nghĩa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triển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mạnh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mẽ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lòng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Sau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tịch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ANC.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lãnh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Phi.</w:t>
      </w:r>
    </w:p>
    <w:p w14:paraId="16886644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Trong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luôn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luôn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xét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cầm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dọa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Mặc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chịu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áp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phía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núng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60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XX,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càng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ANC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cấm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chuyển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vũ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chuẩn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1962,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mật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sang Anh,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giúp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huấn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luyện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du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5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càng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tồi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tệ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1964,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lãnh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ANC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chung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qua 20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mùa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xuân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Rôben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vẫn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còn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Rôben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thâm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nghiêm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học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Mandela.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1982,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chuyển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Kếptơn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55918CAB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lastRenderedPageBreak/>
        <w:t>Bước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80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XX,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đòi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áp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quốc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hứa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sẽ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Mandela.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80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kỷ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XX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uy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đặc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ở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thoại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chỉ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thoát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duy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giữa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ANC.</w:t>
      </w:r>
    </w:p>
    <w:p w14:paraId="46E1233C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Tháng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9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1989,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Đơlec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lệnh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cấm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ANC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11/2/1990,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thúc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27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2CA21D7B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Ra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khỏi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hợp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ANC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tuyến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Châu Phi,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ANC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ngoài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bao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lâu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tịch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ANC.</w:t>
      </w:r>
    </w:p>
    <w:p w14:paraId="7542117B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4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1990,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dẫn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đoàn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ANC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Đơlec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Sau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ANC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phạm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đáp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8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1990, ANC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bố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chỉ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vũ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Do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kéo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dài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phép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ANC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lưu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thêm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vụ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xung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giữa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 do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cảnh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sát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Trong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ANC,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phản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Uy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Mandela chao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vượt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khăn</w:t>
      </w:r>
      <w:proofErr w:type="spellEnd"/>
      <w:r w:rsidRPr="006F6370">
        <w:rPr>
          <w:rFonts w:eastAsia="Times New Roman" w:cs="Times New Roman"/>
          <w:color w:val="000000"/>
          <w:szCs w:val="28"/>
        </w:rPr>
        <w:t>. </w:t>
      </w:r>
    </w:p>
    <w:p w14:paraId="02A59C90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267403FA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Tháng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7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1991,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ANC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sau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hợp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thảo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luận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thấu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châm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thoại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Ban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chấp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Trung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ương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tịch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4BC9421F" w14:textId="77777777" w:rsidR="00C605D5" w:rsidRPr="006F6370" w:rsidRDefault="00C605D5" w:rsidP="006F6370">
      <w:pPr>
        <w:spacing w:after="0" w:line="240" w:lineRule="auto"/>
        <w:rPr>
          <w:rFonts w:eastAsia="Times New Roman" w:cs="Times New Roman"/>
          <w:szCs w:val="28"/>
        </w:rPr>
      </w:pPr>
    </w:p>
    <w:p w14:paraId="02FA87DE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Tháng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12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1991,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Chính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do.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trắc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xung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bạo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xảy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nguy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tan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đoan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Do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nỗ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9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1992.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Đơlec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ký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6F6370">
        <w:rPr>
          <w:rFonts w:eastAsia="Times New Roman" w:cs="Times New Roman"/>
          <w:color w:val="000000"/>
          <w:szCs w:val="28"/>
        </w:rPr>
        <w:t>lục.Cuộc</w:t>
      </w:r>
      <w:proofErr w:type="spellEnd"/>
      <w:proofErr w:type="gram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mỏi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Mandela, ANC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toàn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xoá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hoàn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toàn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chỉ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nghĩa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Nam phi.</w:t>
      </w:r>
    </w:p>
    <w:p w14:paraId="507B50C0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250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thưởng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bốn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thập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Đặc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do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to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lớn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12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1993,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Đơlec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tặng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thưởng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Nobel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Nôbel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Hòa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Phi,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còn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gọi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Madiba,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danh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làng</w:t>
      </w:r>
      <w:proofErr w:type="spellEnd"/>
      <w:r w:rsidRPr="006F6370">
        <w:rPr>
          <w:rFonts w:eastAsia="Times New Roman" w:cs="Times New Roman"/>
          <w:color w:val="000000"/>
          <w:szCs w:val="28"/>
        </w:rPr>
        <w:t>.</w:t>
      </w:r>
    </w:p>
    <w:p w14:paraId="1302D6EB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Ngày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27/4/1994,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lịch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Nelson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lastRenderedPageBreak/>
        <w:t>thắng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cử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19/12/1994,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thứ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49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Nelson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tịch</w:t>
      </w:r>
      <w:proofErr w:type="spellEnd"/>
      <w:r w:rsidRPr="006F6370">
        <w:rPr>
          <w:rFonts w:eastAsia="Times New Roman" w:cs="Times New Roman"/>
          <w:color w:val="000000"/>
          <w:szCs w:val="28"/>
        </w:rPr>
        <w:t>. </w:t>
      </w:r>
    </w:p>
    <w:p w14:paraId="46AC0876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Trong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1994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1999,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ưu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vấn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đề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hòa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1999, do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tuổi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cao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quyết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định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cầm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thứ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hai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nghỉ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hưu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1999,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nhiệm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Thabo Mbeki.</w:t>
      </w:r>
    </w:p>
    <w:p w14:paraId="75EAD018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F6370">
        <w:rPr>
          <w:rFonts w:eastAsia="Times New Roman" w:cs="Times New Roman"/>
          <w:color w:val="000000"/>
          <w:szCs w:val="28"/>
        </w:rPr>
        <w:t xml:space="preserve">Sau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tiếp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tục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đóng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vai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trò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tích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cực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hội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vì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biểu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sự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ủng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Make Poverty History (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đói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nghèo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thành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dĩ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trong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đó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dịch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ONE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một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golf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gây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Khách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Nelson Mandela, do Gary Player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trì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rand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vì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trẻ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em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lúc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bắt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2000. Mandela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cũng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ủng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hộ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Làng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trẻ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em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SOS,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tiền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giúp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đỡ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trẻ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em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mồ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côi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bỏ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lớn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nhất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>...</w:t>
      </w:r>
    </w:p>
    <w:p w14:paraId="055ED263" w14:textId="77777777" w:rsidR="00C605D5" w:rsidRPr="006F6370" w:rsidRDefault="00C605D5" w:rsidP="006F6370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6F6370">
        <w:rPr>
          <w:rFonts w:eastAsia="Times New Roman" w:cs="Times New Roman"/>
          <w:color w:val="000000"/>
          <w:szCs w:val="28"/>
        </w:rPr>
        <w:t>Vị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tổng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đen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đầu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tiên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phải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ra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vào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bệnh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viện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lần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2012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để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điều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trị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bệnh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nhiễm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trùng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phổi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Đặc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6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năm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2013,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trạng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sức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khỏe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trở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xấu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Mặc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dù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sĩ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chuyên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y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giỏi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tận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tình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cứu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chữa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hàng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triệu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dân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và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nước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bè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bạn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trên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thế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giới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quan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tâm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chia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sẻ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nhưng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biểu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tượng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của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cuộc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chiến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chống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nghĩa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phân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biệt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chủng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tộc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ở Nam Phi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đã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khỏi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căn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bệnh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quái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ác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Ông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từ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trần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hồi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0h50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ngày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5/12/2013,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tại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Thủ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đô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Johannesburg,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hưởng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thọ</w:t>
      </w:r>
      <w:proofErr w:type="spellEnd"/>
      <w:r w:rsidRPr="006F6370">
        <w:rPr>
          <w:rFonts w:eastAsia="Times New Roman" w:cs="Times New Roman"/>
          <w:color w:val="000000"/>
          <w:szCs w:val="28"/>
        </w:rPr>
        <w:t xml:space="preserve"> 94 </w:t>
      </w:r>
      <w:proofErr w:type="spellStart"/>
      <w:r w:rsidRPr="006F6370">
        <w:rPr>
          <w:rFonts w:eastAsia="Times New Roman" w:cs="Times New Roman"/>
          <w:color w:val="000000"/>
          <w:szCs w:val="28"/>
        </w:rPr>
        <w:t>tuổi</w:t>
      </w:r>
      <w:proofErr w:type="spellEnd"/>
      <w:r w:rsidRPr="006F6370">
        <w:rPr>
          <w:rFonts w:eastAsia="Times New Roman" w:cs="Times New Roman"/>
          <w:color w:val="000000"/>
          <w:szCs w:val="28"/>
        </w:rPr>
        <w:t>./.</w:t>
      </w:r>
    </w:p>
    <w:sectPr w:rsidR="00C605D5" w:rsidRPr="006F6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7DB3"/>
    <w:multiLevelType w:val="multilevel"/>
    <w:tmpl w:val="339C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A6640"/>
    <w:multiLevelType w:val="multilevel"/>
    <w:tmpl w:val="D20A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10826"/>
    <w:multiLevelType w:val="multilevel"/>
    <w:tmpl w:val="86CE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A1608B"/>
    <w:multiLevelType w:val="hybridMultilevel"/>
    <w:tmpl w:val="FB8E0282"/>
    <w:lvl w:ilvl="0" w:tplc="6D7461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544B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250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2CC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0046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2EA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E2A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B0A5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8E72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12683"/>
    <w:multiLevelType w:val="multilevel"/>
    <w:tmpl w:val="6CF2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775034"/>
    <w:multiLevelType w:val="multilevel"/>
    <w:tmpl w:val="4FE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2312B"/>
    <w:multiLevelType w:val="multilevel"/>
    <w:tmpl w:val="F0A0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F7800"/>
    <w:multiLevelType w:val="multilevel"/>
    <w:tmpl w:val="D516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729498">
    <w:abstractNumId w:val="2"/>
    <w:lvlOverride w:ilvl="0">
      <w:lvl w:ilvl="0">
        <w:numFmt w:val="lowerLetter"/>
        <w:lvlText w:val="%1."/>
        <w:lvlJc w:val="left"/>
      </w:lvl>
    </w:lvlOverride>
  </w:num>
  <w:num w:numId="2" w16cid:durableId="667055763">
    <w:abstractNumId w:val="5"/>
  </w:num>
  <w:num w:numId="3" w16cid:durableId="1864130464">
    <w:abstractNumId w:val="4"/>
  </w:num>
  <w:num w:numId="4" w16cid:durableId="992294051">
    <w:abstractNumId w:val="1"/>
  </w:num>
  <w:num w:numId="5" w16cid:durableId="284503856">
    <w:abstractNumId w:val="0"/>
  </w:num>
  <w:num w:numId="6" w16cid:durableId="1273710886">
    <w:abstractNumId w:val="7"/>
  </w:num>
  <w:num w:numId="7" w16cid:durableId="1478381837">
    <w:abstractNumId w:val="6"/>
  </w:num>
  <w:num w:numId="8" w16cid:durableId="2017610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B2"/>
    <w:rsid w:val="006F6370"/>
    <w:rsid w:val="007474B2"/>
    <w:rsid w:val="00A26F16"/>
    <w:rsid w:val="00A97C6E"/>
    <w:rsid w:val="00C553C1"/>
    <w:rsid w:val="00C605D5"/>
    <w:rsid w:val="00E4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C879"/>
  <w15:chartTrackingRefBased/>
  <w15:docId w15:val="{7A31CF3E-F042-48AD-A20A-0A554DB1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C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8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ngoaivu.baria-vungtau.gov.vn/chau-phi/-/view_content/content/33467/nam-phi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M4QX1a6WrC0&amp;t=150s" TargetMode="External"/><Relationship Id="rId10" Type="http://schemas.openxmlformats.org/officeDocument/2006/relationships/hyperlink" Target="https://tulieuvankien.dangcongsan.vn/ho-so-su-kien-nhan-chung/phong-trao-cong-san-cong-nhan-quoc-te/cac-lanh-tu-va-cac-nha-lanh-dao-noi-tieng/nelson-mandela-1918-2013-3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.wikipedia.org/wiki/Nelson_Mand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5384</Words>
  <Characters>30694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VKC</cp:lastModifiedBy>
  <cp:revision>5</cp:revision>
  <dcterms:created xsi:type="dcterms:W3CDTF">2022-07-09T00:28:00Z</dcterms:created>
  <dcterms:modified xsi:type="dcterms:W3CDTF">2023-03-28T14:31:00Z</dcterms:modified>
</cp:coreProperties>
</file>