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7A1" w:rsidRPr="00E90DF7" w:rsidRDefault="00E90DF7" w:rsidP="005237A1">
      <w:pPr>
        <w:spacing w:line="276" w:lineRule="auto"/>
        <w:rPr>
          <w:rFonts w:ascii="Times New Roman" w:eastAsia="Arial" w:hAnsi="Times New Roman" w:cs="Times New Roman"/>
          <w:b/>
          <w:i/>
          <w:sz w:val="28"/>
          <w:szCs w:val="28"/>
          <w:lang w:val="en-US"/>
        </w:rPr>
      </w:pPr>
      <w:r w:rsidRPr="00E90DF7">
        <w:rPr>
          <w:rFonts w:ascii="Times New Roman" w:eastAsia="Arial" w:hAnsi="Times New Roman" w:cs="Times New Roman"/>
          <w:b/>
          <w:i/>
          <w:sz w:val="28"/>
          <w:szCs w:val="28"/>
          <w:lang w:val="en-US"/>
        </w:rPr>
        <w:t>Ngày 05/10/2023</w:t>
      </w:r>
    </w:p>
    <w:p w:rsidR="005237A1" w:rsidRPr="003A41EB" w:rsidRDefault="005237A1" w:rsidP="005237A1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3A41EB">
        <w:rPr>
          <w:rFonts w:ascii="Times New Roman" w:eastAsia="Arial" w:hAnsi="Times New Roman" w:cs="Times New Roman"/>
          <w:b/>
          <w:sz w:val="28"/>
          <w:szCs w:val="28"/>
          <w:lang w:val="en-US"/>
        </w:rPr>
        <w:t>BÀI TẬP</w:t>
      </w:r>
      <w:r w:rsidR="003B5184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 CHỦ ĐỀ 7</w:t>
      </w:r>
    </w:p>
    <w:p w:rsidR="005237A1" w:rsidRPr="003B5184" w:rsidRDefault="005237A1" w:rsidP="005237A1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bCs/>
          <w:sz w:val="26"/>
          <w:szCs w:val="26"/>
        </w:rPr>
        <w:t xml:space="preserve">Thời gian thực hiện: </w:t>
      </w:r>
      <w:r w:rsidRPr="003B5184">
        <w:rPr>
          <w:rFonts w:ascii="Times New Roman" w:eastAsia="Arial" w:hAnsi="Times New Roman" w:cs="Times New Roman"/>
          <w:bCs/>
          <w:sz w:val="26"/>
          <w:szCs w:val="26"/>
          <w:lang w:val="en-US"/>
        </w:rPr>
        <w:t>01 tiết</w:t>
      </w:r>
    </w:p>
    <w:p w:rsidR="005237A1" w:rsidRPr="003B5184" w:rsidRDefault="005237A1" w:rsidP="00E90DF7">
      <w:pPr>
        <w:spacing w:after="120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:rsidR="005237A1" w:rsidRPr="003B5184" w:rsidRDefault="00E90DF7" w:rsidP="00E90DF7">
      <w:pPr>
        <w:tabs>
          <w:tab w:val="left" w:pos="709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1. </w:t>
      </w:r>
      <w:r w:rsidR="005237A1"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:rsidR="005237A1" w:rsidRPr="003B5184" w:rsidRDefault="00E90DF7" w:rsidP="00E90DF7">
      <w:pPr>
        <w:pStyle w:val="ListParagraph"/>
        <w:tabs>
          <w:tab w:val="left" w:pos="709"/>
        </w:tabs>
        <w:spacing w:after="120"/>
        <w:ind w:left="0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r w:rsidR="005237A1" w:rsidRPr="003B5184">
        <w:rPr>
          <w:rFonts w:ascii="Times New Roman" w:hAnsi="Times New Roman" w:cs="Times New Roman"/>
          <w:sz w:val="26"/>
          <w:szCs w:val="26"/>
        </w:rPr>
        <w:t xml:space="preserve">Củng cố, hệ thống hóa các kiến thức tế bào. </w:t>
      </w:r>
    </w:p>
    <w:p w:rsidR="005237A1" w:rsidRPr="003B5184" w:rsidRDefault="005237A1" w:rsidP="00E90DF7">
      <w:pPr>
        <w:pStyle w:val="ListParagraph"/>
        <w:tabs>
          <w:tab w:val="left" w:pos="709"/>
        </w:tabs>
        <w:spacing w:after="12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3B5184">
        <w:rPr>
          <w:rFonts w:ascii="Times New Roman" w:hAnsi="Times New Roman" w:cs="Times New Roman"/>
          <w:sz w:val="26"/>
          <w:szCs w:val="26"/>
          <w:lang w:val="en-US"/>
        </w:rPr>
        <w:t xml:space="preserve">+ </w:t>
      </w:r>
      <w:r w:rsidR="00EC2DA6" w:rsidRPr="003B5184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3B5184">
        <w:rPr>
          <w:rFonts w:ascii="Times New Roman" w:hAnsi="Times New Roman" w:cs="Times New Roman"/>
          <w:sz w:val="26"/>
          <w:szCs w:val="26"/>
        </w:rPr>
        <w:t>ấu tạo và chức năng của tế bào</w:t>
      </w:r>
      <w:r w:rsidR="00EC2DA6" w:rsidRPr="003B5184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5237A1" w:rsidRPr="003B5184" w:rsidRDefault="005237A1" w:rsidP="00E90DF7">
      <w:pPr>
        <w:pStyle w:val="ListParagraph"/>
        <w:tabs>
          <w:tab w:val="left" w:pos="709"/>
        </w:tabs>
        <w:spacing w:after="120"/>
        <w:ind w:left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B5184">
        <w:rPr>
          <w:rFonts w:ascii="Times New Roman" w:hAnsi="Times New Roman" w:cs="Times New Roman"/>
          <w:sz w:val="26"/>
          <w:szCs w:val="26"/>
          <w:lang w:val="en-US"/>
        </w:rPr>
        <w:t xml:space="preserve">+ </w:t>
      </w:r>
      <w:r w:rsidR="00EC2DA6" w:rsidRPr="003B5184">
        <w:rPr>
          <w:rFonts w:ascii="Times New Roman" w:hAnsi="Times New Roman" w:cs="Times New Roman"/>
          <w:sz w:val="26"/>
          <w:szCs w:val="26"/>
          <w:lang w:val="en-US"/>
        </w:rPr>
        <w:t>S</w:t>
      </w:r>
      <w:r w:rsidRPr="003B5184">
        <w:rPr>
          <w:rFonts w:ascii="Times New Roman" w:hAnsi="Times New Roman" w:cs="Times New Roman"/>
          <w:sz w:val="26"/>
          <w:szCs w:val="26"/>
        </w:rPr>
        <w:t>ự lớn lên và phân chia tế bào.</w:t>
      </w:r>
    </w:p>
    <w:p w:rsidR="005237A1" w:rsidRPr="003B5184" w:rsidRDefault="00EC2DA6" w:rsidP="00E90DF7">
      <w:pPr>
        <w:pStyle w:val="ListParagraph"/>
        <w:tabs>
          <w:tab w:val="left" w:pos="709"/>
        </w:tabs>
        <w:spacing w:after="120"/>
        <w:ind w:left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B5184">
        <w:rPr>
          <w:rFonts w:ascii="Times New Roman" w:hAnsi="Times New Roman" w:cs="Times New Roman"/>
          <w:sz w:val="26"/>
          <w:szCs w:val="26"/>
          <w:lang w:val="en-US"/>
        </w:rPr>
        <w:t>+Đặc điểm</w:t>
      </w:r>
      <w:r w:rsidR="005237A1" w:rsidRPr="003B5184">
        <w:rPr>
          <w:rFonts w:ascii="Times New Roman" w:hAnsi="Times New Roman" w:cs="Times New Roman"/>
          <w:sz w:val="26"/>
          <w:szCs w:val="26"/>
          <w:lang w:val="en-US"/>
        </w:rPr>
        <w:t xml:space="preserve"> sinh vậ</w:t>
      </w:r>
      <w:r w:rsidRPr="003B5184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920FB4" w:rsidRPr="003B5184">
        <w:rPr>
          <w:rFonts w:ascii="Times New Roman" w:hAnsi="Times New Roman" w:cs="Times New Roman"/>
          <w:sz w:val="26"/>
          <w:szCs w:val="26"/>
          <w:lang w:val="en-US"/>
        </w:rPr>
        <w:t xml:space="preserve"> đơn bào, </w:t>
      </w:r>
      <w:r w:rsidR="005237A1" w:rsidRPr="003B5184">
        <w:rPr>
          <w:rFonts w:ascii="Times New Roman" w:hAnsi="Times New Roman" w:cs="Times New Roman"/>
          <w:sz w:val="26"/>
          <w:szCs w:val="26"/>
          <w:lang w:val="en-US"/>
        </w:rPr>
        <w:t>sinh vật đa bào.</w:t>
      </w:r>
    </w:p>
    <w:p w:rsidR="00920FB4" w:rsidRPr="003B5184" w:rsidRDefault="00920FB4" w:rsidP="00E90DF7">
      <w:pPr>
        <w:pStyle w:val="ListParagraph"/>
        <w:tabs>
          <w:tab w:val="left" w:pos="709"/>
        </w:tabs>
        <w:spacing w:after="120"/>
        <w:ind w:left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B5184">
        <w:rPr>
          <w:rFonts w:ascii="Times New Roman" w:hAnsi="Times New Roman" w:cs="Times New Roman"/>
          <w:sz w:val="26"/>
          <w:szCs w:val="26"/>
          <w:lang w:val="en-US"/>
        </w:rPr>
        <w:t>+ Đặc điểm sinh vật nhân sơ, sinh vật nhân thực.</w:t>
      </w:r>
    </w:p>
    <w:p w:rsidR="005237A1" w:rsidRPr="003B5184" w:rsidRDefault="00E90DF7" w:rsidP="00E90DF7">
      <w:pPr>
        <w:pStyle w:val="ListParagraph"/>
        <w:tabs>
          <w:tab w:val="left" w:pos="709"/>
        </w:tabs>
        <w:spacing w:after="120"/>
        <w:ind w:left="0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r w:rsidR="00EC2DA6" w:rsidRPr="003B5184">
        <w:rPr>
          <w:rFonts w:ascii="Times New Roman" w:hAnsi="Times New Roman" w:cs="Times New Roman"/>
          <w:sz w:val="26"/>
          <w:szCs w:val="26"/>
          <w:lang w:val="en-US"/>
        </w:rPr>
        <w:t>Vận dụng kiến thức để giải các bài tập lý thuyết</w:t>
      </w:r>
      <w:r w:rsidR="00CE64DC" w:rsidRPr="003B5184">
        <w:rPr>
          <w:rFonts w:ascii="Times New Roman" w:hAnsi="Times New Roman" w:cs="Times New Roman"/>
          <w:sz w:val="26"/>
          <w:szCs w:val="26"/>
          <w:lang w:val="en-US"/>
        </w:rPr>
        <w:t>, các bài tậptính toán có liên quan và giải thích các hiện tượng trong thực tiễn.</w:t>
      </w:r>
    </w:p>
    <w:p w:rsidR="005237A1" w:rsidRPr="003B5184" w:rsidRDefault="00E90DF7" w:rsidP="00E90DF7">
      <w:pPr>
        <w:tabs>
          <w:tab w:val="left" w:pos="709"/>
        </w:tabs>
        <w:spacing w:after="120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2. </w:t>
      </w:r>
      <w:r w:rsidR="005237A1"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:rsidR="005237A1" w:rsidRPr="003B5184" w:rsidRDefault="005237A1" w:rsidP="00E90DF7">
      <w:pPr>
        <w:tabs>
          <w:tab w:val="left" w:pos="709"/>
        </w:tabs>
        <w:spacing w:after="120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2.1. Năng lực chung</w:t>
      </w:r>
    </w:p>
    <w:p w:rsidR="005237A1" w:rsidRPr="003B5184" w:rsidRDefault="00E90DF7" w:rsidP="00E90DF7">
      <w:pPr>
        <w:pStyle w:val="ListParagraph"/>
        <w:tabs>
          <w:tab w:val="left" w:pos="709"/>
        </w:tabs>
        <w:spacing w:after="120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-</w:t>
      </w:r>
      <w:r w:rsidR="005237A1" w:rsidRPr="003B5184">
        <w:rPr>
          <w:rFonts w:ascii="Times New Roman" w:hAnsi="Times New Roman" w:cs="Times New Roman"/>
          <w:sz w:val="26"/>
          <w:szCs w:val="26"/>
        </w:rPr>
        <w:t xml:space="preserve"> Năng lực </w:t>
      </w:r>
      <w:r w:rsidR="00CE64DC" w:rsidRPr="003B5184">
        <w:rPr>
          <w:rFonts w:ascii="Times New Roman" w:hAnsi="Times New Roman" w:cs="Times New Roman"/>
          <w:sz w:val="26"/>
          <w:szCs w:val="26"/>
          <w:lang w:val="en-US"/>
        </w:rPr>
        <w:t>giải quyết vấn đề và sáng tạo.</w:t>
      </w:r>
    </w:p>
    <w:p w:rsidR="005237A1" w:rsidRPr="003B5184" w:rsidRDefault="00E90DF7" w:rsidP="00E90DF7">
      <w:pPr>
        <w:pStyle w:val="ListParagraph"/>
        <w:tabs>
          <w:tab w:val="left" w:pos="709"/>
        </w:tabs>
        <w:spacing w:after="120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r w:rsidR="005237A1" w:rsidRPr="003B5184">
        <w:rPr>
          <w:rFonts w:ascii="Times New Roman" w:hAnsi="Times New Roman" w:cs="Times New Roman"/>
          <w:sz w:val="26"/>
          <w:szCs w:val="26"/>
        </w:rPr>
        <w:t>Năng lực giao tiếp</w:t>
      </w:r>
      <w:r w:rsidR="006429AC" w:rsidRPr="003B5184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5237A1" w:rsidRPr="003B5184" w:rsidRDefault="00E90DF7" w:rsidP="00E90DF7">
      <w:pPr>
        <w:pStyle w:val="ListParagraph"/>
        <w:tabs>
          <w:tab w:val="left" w:pos="709"/>
        </w:tabs>
        <w:spacing w:after="120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-</w:t>
      </w:r>
      <w:r w:rsidR="005237A1" w:rsidRPr="003B5184">
        <w:rPr>
          <w:rFonts w:ascii="Times New Roman" w:hAnsi="Times New Roman" w:cs="Times New Roman"/>
          <w:sz w:val="26"/>
          <w:szCs w:val="26"/>
        </w:rPr>
        <w:t xml:space="preserve"> Năng lực hợp tác</w:t>
      </w:r>
      <w:r w:rsidR="006429AC" w:rsidRPr="003B5184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5237A1" w:rsidRPr="003B5184" w:rsidRDefault="00E90DF7" w:rsidP="00E90DF7">
      <w:pPr>
        <w:pStyle w:val="ListParagraph"/>
        <w:tabs>
          <w:tab w:val="left" w:pos="709"/>
        </w:tabs>
        <w:spacing w:after="120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-</w:t>
      </w:r>
      <w:r w:rsidR="005237A1" w:rsidRPr="003B5184">
        <w:rPr>
          <w:rFonts w:ascii="Times New Roman" w:hAnsi="Times New Roman" w:cs="Times New Roman"/>
          <w:sz w:val="26"/>
          <w:szCs w:val="26"/>
        </w:rPr>
        <w:t xml:space="preserve"> Năng lực tự</w:t>
      </w:r>
      <w:r w:rsidR="00CE64DC" w:rsidRPr="003B5184">
        <w:rPr>
          <w:rFonts w:ascii="Times New Roman" w:hAnsi="Times New Roman" w:cs="Times New Roman"/>
          <w:sz w:val="26"/>
          <w:szCs w:val="26"/>
          <w:lang w:val="en-US"/>
        </w:rPr>
        <w:t>chủ, tự học</w:t>
      </w:r>
      <w:r w:rsidR="006429AC" w:rsidRPr="003B5184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5237A1" w:rsidRPr="003B5184" w:rsidRDefault="005237A1" w:rsidP="00E90DF7">
      <w:pPr>
        <w:tabs>
          <w:tab w:val="left" w:pos="709"/>
        </w:tabs>
        <w:spacing w:after="120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2.2. Năng lực khoa học tự nhiên</w:t>
      </w:r>
    </w:p>
    <w:p w:rsidR="005237A1" w:rsidRPr="003B5184" w:rsidRDefault="00E90DF7" w:rsidP="00E90DF7">
      <w:pPr>
        <w:pStyle w:val="ListParagraph"/>
        <w:tabs>
          <w:tab w:val="left" w:pos="709"/>
        </w:tabs>
        <w:spacing w:after="120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r w:rsidR="005237A1" w:rsidRPr="003B5184">
        <w:rPr>
          <w:rFonts w:ascii="Times New Roman" w:hAnsi="Times New Roman" w:cs="Times New Roman"/>
          <w:sz w:val="26"/>
          <w:szCs w:val="26"/>
        </w:rPr>
        <w:t>Năng lực</w:t>
      </w:r>
      <w:r w:rsidR="009421CD" w:rsidRPr="003B5184">
        <w:rPr>
          <w:rFonts w:ascii="Times New Roman" w:hAnsi="Times New Roman" w:cs="Times New Roman"/>
          <w:sz w:val="26"/>
          <w:szCs w:val="26"/>
          <w:lang w:val="en-US"/>
        </w:rPr>
        <w:t xml:space="preserve"> phân tích, tổng hợp kiến thức.</w:t>
      </w:r>
    </w:p>
    <w:p w:rsidR="00BB510F" w:rsidRPr="003B5184" w:rsidRDefault="00E90DF7" w:rsidP="00E90DF7">
      <w:pPr>
        <w:pStyle w:val="ListParagraph"/>
        <w:tabs>
          <w:tab w:val="left" w:pos="709"/>
        </w:tabs>
        <w:spacing w:after="120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r w:rsidR="005237A1" w:rsidRPr="003B5184">
        <w:rPr>
          <w:rFonts w:ascii="Times New Roman" w:hAnsi="Times New Roman" w:cs="Times New Roman"/>
          <w:sz w:val="26"/>
          <w:szCs w:val="26"/>
        </w:rPr>
        <w:t>Năng lực vận dụng kiến thứ</w:t>
      </w:r>
      <w:r w:rsidR="00A97966" w:rsidRPr="003B5184">
        <w:rPr>
          <w:rFonts w:ascii="Times New Roman" w:hAnsi="Times New Roman" w:cs="Times New Roman"/>
          <w:sz w:val="26"/>
          <w:szCs w:val="26"/>
        </w:rPr>
        <w:t xml:space="preserve">c </w:t>
      </w:r>
      <w:r w:rsidR="00A97966" w:rsidRPr="003B5184">
        <w:rPr>
          <w:rFonts w:ascii="Times New Roman" w:hAnsi="Times New Roman" w:cs="Times New Roman"/>
          <w:sz w:val="26"/>
          <w:szCs w:val="26"/>
          <w:lang w:val="en-US"/>
        </w:rPr>
        <w:t>sinh</w:t>
      </w:r>
      <w:r w:rsidR="005237A1" w:rsidRPr="003B5184">
        <w:rPr>
          <w:rFonts w:ascii="Times New Roman" w:hAnsi="Times New Roman" w:cs="Times New Roman"/>
          <w:sz w:val="26"/>
          <w:szCs w:val="26"/>
        </w:rPr>
        <w:t xml:space="preserve"> họ</w:t>
      </w:r>
      <w:r w:rsidR="00A97966" w:rsidRPr="003B5184">
        <w:rPr>
          <w:rFonts w:ascii="Times New Roman" w:hAnsi="Times New Roman" w:cs="Times New Roman"/>
          <w:sz w:val="26"/>
          <w:szCs w:val="26"/>
        </w:rPr>
        <w:t xml:space="preserve">c </w:t>
      </w:r>
      <w:r w:rsidR="00BB510F" w:rsidRPr="003B5184">
        <w:rPr>
          <w:rFonts w:ascii="Times New Roman" w:hAnsi="Times New Roman" w:cs="Times New Roman"/>
          <w:sz w:val="26"/>
          <w:szCs w:val="26"/>
          <w:lang w:val="en-US"/>
        </w:rPr>
        <w:t>trả lời câu hỏi, bài tập</w:t>
      </w:r>
    </w:p>
    <w:p w:rsidR="00BB510F" w:rsidRPr="003B5184" w:rsidRDefault="00E90DF7" w:rsidP="00E90DF7">
      <w:pPr>
        <w:pStyle w:val="ListParagraph"/>
        <w:tabs>
          <w:tab w:val="left" w:pos="709"/>
        </w:tabs>
        <w:spacing w:after="120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r w:rsidR="00BB510F" w:rsidRPr="003B5184">
        <w:rPr>
          <w:rFonts w:ascii="Times New Roman" w:hAnsi="Times New Roman" w:cs="Times New Roman"/>
          <w:sz w:val="26"/>
          <w:szCs w:val="26"/>
          <w:lang w:val="en-US"/>
        </w:rPr>
        <w:t xml:space="preserve">Năng lực vận dụng </w:t>
      </w:r>
      <w:r w:rsidR="00BB510F" w:rsidRPr="003B5184">
        <w:rPr>
          <w:rFonts w:ascii="Times New Roman" w:hAnsi="Times New Roman" w:cs="Times New Roman"/>
          <w:sz w:val="26"/>
          <w:szCs w:val="26"/>
        </w:rPr>
        <w:t xml:space="preserve">kiến thức </w:t>
      </w:r>
      <w:r w:rsidR="00BB510F" w:rsidRPr="003B5184">
        <w:rPr>
          <w:rFonts w:ascii="Times New Roman" w:hAnsi="Times New Roman" w:cs="Times New Roman"/>
          <w:sz w:val="26"/>
          <w:szCs w:val="26"/>
          <w:lang w:val="en-US"/>
        </w:rPr>
        <w:t>sinh</w:t>
      </w:r>
      <w:r w:rsidR="00BB510F" w:rsidRPr="003B5184">
        <w:rPr>
          <w:rFonts w:ascii="Times New Roman" w:hAnsi="Times New Roman" w:cs="Times New Roman"/>
          <w:sz w:val="26"/>
          <w:szCs w:val="26"/>
        </w:rPr>
        <w:t xml:space="preserve"> học </w:t>
      </w:r>
      <w:r w:rsidR="00BB510F" w:rsidRPr="003B5184">
        <w:rPr>
          <w:rFonts w:ascii="Times New Roman" w:hAnsi="Times New Roman" w:cs="Times New Roman"/>
          <w:sz w:val="26"/>
          <w:szCs w:val="26"/>
          <w:lang w:val="en-US"/>
        </w:rPr>
        <w:t>giải thích các hiện tượng thực tiễn.</w:t>
      </w:r>
    </w:p>
    <w:p w:rsidR="005237A1" w:rsidRPr="003B5184" w:rsidRDefault="00E90DF7" w:rsidP="00E90DF7">
      <w:pPr>
        <w:pStyle w:val="ListParagraph"/>
        <w:tabs>
          <w:tab w:val="left" w:pos="709"/>
        </w:tabs>
        <w:spacing w:after="120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r w:rsidR="005237A1" w:rsidRPr="003B5184">
        <w:rPr>
          <w:rFonts w:ascii="Times New Roman" w:hAnsi="Times New Roman" w:cs="Times New Roman"/>
          <w:sz w:val="26"/>
          <w:szCs w:val="26"/>
        </w:rPr>
        <w:t xml:space="preserve">Năng lực </w:t>
      </w:r>
      <w:r w:rsidR="009421CD" w:rsidRPr="003B5184">
        <w:rPr>
          <w:rFonts w:ascii="Times New Roman" w:hAnsi="Times New Roman" w:cs="Times New Roman"/>
          <w:sz w:val="26"/>
          <w:szCs w:val="26"/>
        </w:rPr>
        <w:t>quan sát,</w:t>
      </w:r>
      <w:r w:rsidR="00BB510F" w:rsidRPr="003B5184">
        <w:rPr>
          <w:rFonts w:ascii="Times New Roman" w:hAnsi="Times New Roman" w:cs="Times New Roman"/>
          <w:sz w:val="26"/>
          <w:szCs w:val="26"/>
        </w:rPr>
        <w:t>năng lực ghi</w:t>
      </w:r>
      <w:r w:rsidR="009421CD" w:rsidRPr="003B5184">
        <w:rPr>
          <w:rFonts w:ascii="Times New Roman" w:hAnsi="Times New Roman" w:cs="Times New Roman"/>
          <w:sz w:val="26"/>
          <w:szCs w:val="26"/>
        </w:rPr>
        <w:t xml:space="preserve"> nhớ </w:t>
      </w:r>
      <w:r w:rsidR="00BB510F" w:rsidRPr="003B5184">
        <w:rPr>
          <w:rFonts w:ascii="Times New Roman" w:hAnsi="Times New Roman" w:cs="Times New Roman"/>
          <w:sz w:val="26"/>
          <w:szCs w:val="26"/>
        </w:rPr>
        <w:t>kiến thức</w:t>
      </w:r>
      <w:r w:rsidR="005237A1" w:rsidRPr="003B5184">
        <w:rPr>
          <w:rFonts w:ascii="Times New Roman" w:hAnsi="Times New Roman" w:cs="Times New Roman"/>
          <w:sz w:val="26"/>
          <w:szCs w:val="26"/>
        </w:rPr>
        <w:t>.</w:t>
      </w:r>
    </w:p>
    <w:p w:rsidR="005237A1" w:rsidRPr="003B5184" w:rsidRDefault="00E90DF7" w:rsidP="00E90DF7">
      <w:pPr>
        <w:tabs>
          <w:tab w:val="left" w:pos="709"/>
        </w:tabs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3. </w:t>
      </w:r>
      <w:r w:rsidR="005237A1" w:rsidRPr="003B5184">
        <w:rPr>
          <w:rFonts w:ascii="Times New Roman" w:eastAsia="Arial" w:hAnsi="Times New Roman" w:cs="Times New Roman"/>
          <w:b/>
          <w:sz w:val="26"/>
          <w:szCs w:val="26"/>
        </w:rPr>
        <w:t>Phẩm chất:</w:t>
      </w:r>
    </w:p>
    <w:p w:rsidR="00E90DF7" w:rsidRDefault="00E90DF7" w:rsidP="00E90DF7">
      <w:pPr>
        <w:pStyle w:val="ListParagraph"/>
        <w:tabs>
          <w:tab w:val="left" w:pos="709"/>
        </w:tabs>
        <w:spacing w:after="120"/>
        <w:ind w:left="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CE64D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Sôi nổi hào hứng trong các bài tập giải trí</w:t>
      </w:r>
      <w:r w:rsidR="00A97966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:rsidR="00A97966" w:rsidRPr="003B5184" w:rsidRDefault="00E90DF7" w:rsidP="00E90DF7">
      <w:pPr>
        <w:pStyle w:val="ListParagraph"/>
        <w:tabs>
          <w:tab w:val="left" w:pos="709"/>
        </w:tabs>
        <w:spacing w:after="120"/>
        <w:ind w:left="0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CE64D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Làm việc nghiêm túc, tự giác, tích cự</w:t>
      </w:r>
      <w:r w:rsidR="00920FB4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</w:t>
      </w:r>
      <w:r w:rsidR="00CE64D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, hợp tác trong học tập</w:t>
      </w:r>
      <w:r w:rsidR="00A97966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:rsidR="00E90DF7" w:rsidRDefault="005237A1" w:rsidP="00E90DF7">
      <w:pPr>
        <w:spacing w:after="120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liệu</w:t>
      </w:r>
    </w:p>
    <w:p w:rsidR="005237A1" w:rsidRPr="00E90DF7" w:rsidRDefault="00E90DF7" w:rsidP="00E90DF7">
      <w:pPr>
        <w:spacing w:after="120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CE64D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Máy chiếu, máy tính, nội dung câu hỏi và các hình ảnh</w:t>
      </w:r>
      <w:r w:rsidR="001A254B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,</w:t>
      </w:r>
      <w:r w:rsidR="00CE64D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video trò chơi “ NHÀ LEO NÚI TÀI BA”</w:t>
      </w:r>
    </w:p>
    <w:p w:rsidR="00E90DF7" w:rsidRDefault="005237A1" w:rsidP="00E90DF7">
      <w:pPr>
        <w:spacing w:after="120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</w:p>
    <w:p w:rsidR="005237A1" w:rsidRPr="00E90DF7" w:rsidRDefault="00E90DF7" w:rsidP="00E90DF7">
      <w:pPr>
        <w:spacing w:after="120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1. </w:t>
      </w:r>
      <w:r w:rsidR="005237A1" w:rsidRPr="003B5184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1</w:t>
      </w:r>
      <w:r w:rsidR="00CE64DC" w:rsidRPr="003B5184">
        <w:rPr>
          <w:rFonts w:ascii="Times New Roman" w:eastAsia="Arial" w:hAnsi="Times New Roman" w:cs="Times New Roman"/>
          <w:b/>
          <w:sz w:val="26"/>
          <w:szCs w:val="26"/>
        </w:rPr>
        <w:t>:</w:t>
      </w:r>
      <w:r w:rsidR="006A7F5F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Khởi động</w:t>
      </w:r>
      <w:r w:rsidR="005237A1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.</w:t>
      </w:r>
    </w:p>
    <w:p w:rsidR="005237A1" w:rsidRPr="003B5184" w:rsidRDefault="00E90DF7" w:rsidP="00E90DF7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a) </w:t>
      </w:r>
      <w:r w:rsidR="005237A1"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5237A1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Giúp họ</w:t>
      </w:r>
      <w:r w:rsidR="006A7F5F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 sinh (HS) </w:t>
      </w:r>
      <w:r w:rsidR="006429A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hệ thống hóa kiến thức liên quan đến tế bào.</w:t>
      </w:r>
    </w:p>
    <w:p w:rsidR="005237A1" w:rsidRPr="003B5184" w:rsidRDefault="00E90DF7" w:rsidP="00E90DF7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b) </w:t>
      </w:r>
      <w:r w:rsidR="005237A1" w:rsidRPr="003B5184">
        <w:rPr>
          <w:rFonts w:ascii="Times New Roman" w:eastAsia="Arial" w:hAnsi="Times New Roman" w:cs="Times New Roman"/>
          <w:b/>
          <w:sz w:val="26"/>
          <w:szCs w:val="26"/>
        </w:rPr>
        <w:t>Nội dung:</w:t>
      </w:r>
      <w:r w:rsidR="006A7F5F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trình bày tóm tắt kiến thức tổng kết về tế bào bằng sơ đồ tư duy (đã chuẩn bị ở nhà)</w:t>
      </w:r>
      <w:r w:rsidR="005237A1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:rsidR="005237A1" w:rsidRPr="003B5184" w:rsidRDefault="00E90DF7" w:rsidP="00E90DF7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bookmarkStart w:id="0" w:name="page2"/>
      <w:bookmarkEnd w:id="0"/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c) </w:t>
      </w:r>
      <w:r w:rsidR="005237A1"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:rsidR="005237A1" w:rsidRPr="003B5184" w:rsidRDefault="006A7F5F" w:rsidP="00E90DF7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Sơ đồ tư duy của HS. </w:t>
      </w:r>
    </w:p>
    <w:p w:rsidR="005237A1" w:rsidRPr="003B5184" w:rsidRDefault="00E90DF7" w:rsidP="00E90DF7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d) </w:t>
      </w:r>
      <w:r w:rsidR="005237A1"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:rsidR="00E90DF7" w:rsidRDefault="005237A1" w:rsidP="00E90DF7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6A7F5F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yêu cầu HS trình bày tóm tắt kiến thức tổng kết về </w:t>
      </w:r>
      <w:r w:rsidR="003A41EB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tế bào</w:t>
      </w:r>
      <w:r w:rsidR="006A7F5F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bằng sơ đồ tư duy (đã chuẩn bị ở nhà)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:rsidR="00B95260" w:rsidRDefault="005237A1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gọi ngẫu nhiên </w:t>
      </w:r>
      <w:r w:rsidR="006A7F5F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HS trình bày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,</w:t>
      </w:r>
      <w:r w:rsidR="006A7F5F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khác nhận xét bổ sung. GV nhận xét, cho điểm.</w:t>
      </w:r>
    </w:p>
    <w:p w:rsidR="00B95260" w:rsidRDefault="006A7F5F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- GV chiếu sơ đồ tư duy chốt lại kiến thức về tế bào.</w:t>
      </w:r>
    </w:p>
    <w:p w:rsidR="00B95260" w:rsidRDefault="00B95260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95260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2. </w:t>
      </w:r>
      <w:r w:rsidR="005237A1" w:rsidRPr="003B5184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</w:t>
      </w:r>
      <w:r w:rsidR="003A41EB" w:rsidRPr="003B5184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ng </w:t>
      </w:r>
      <w:r w:rsidR="003A41EB" w:rsidRPr="003B5184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2</w:t>
      </w:r>
      <w:r w:rsidR="005237A1" w:rsidRPr="003B5184">
        <w:rPr>
          <w:rFonts w:ascii="Times New Roman" w:eastAsia="Arial" w:hAnsi="Times New Roman" w:cs="Times New Roman"/>
          <w:b/>
          <w:color w:val="000000"/>
          <w:sz w:val="26"/>
          <w:szCs w:val="26"/>
        </w:rPr>
        <w:t>: Luyện tập</w:t>
      </w:r>
      <w:r w:rsidR="003A41EB" w:rsidRPr="003B5184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</w:t>
      </w:r>
    </w:p>
    <w:p w:rsidR="00B95260" w:rsidRDefault="00B95260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95260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a) </w:t>
      </w:r>
      <w:r w:rsidR="005237A1"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3A41EB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Củng cố, vận dụng kiến </w:t>
      </w:r>
      <w:r w:rsidR="003A41EB" w:rsidRPr="003B5184">
        <w:rPr>
          <w:rFonts w:ascii="Times New Roman" w:hAnsi="Times New Roman" w:cs="Times New Roman"/>
          <w:sz w:val="26"/>
          <w:szCs w:val="26"/>
          <w:lang w:val="en-US"/>
        </w:rPr>
        <w:t>kiến thức để giải các bài tập lý thuyết, các bài tập tính toán có liên quan và giải thích các hiện tượng trong thực tiễn</w:t>
      </w:r>
      <w:r w:rsidR="005237A1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:rsidR="00B95260" w:rsidRDefault="00B95260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95260">
        <w:rPr>
          <w:rFonts w:ascii="Times New Roman" w:eastAsia="Arial" w:hAnsi="Times New Roman" w:cs="Times New Roman"/>
          <w:b/>
          <w:sz w:val="26"/>
          <w:szCs w:val="26"/>
          <w:lang w:val="en-US"/>
        </w:rPr>
        <w:t>b)</w:t>
      </w: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5237A1"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:rsidR="00B95260" w:rsidRDefault="005237A1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</w:t>
      </w:r>
      <w:r w:rsidR="003A41EB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tham gia trả lời 15 câu hỏi </w:t>
      </w:r>
      <w:r w:rsidR="007D2B5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t</w:t>
      </w:r>
      <w:r w:rsidR="003A41EB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rong trò chơi “ NGƯỜI LEO NÚI TÀI BA”</w:t>
      </w:r>
      <w:r w:rsidR="009421CD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Chinh phục đỉnh  Phan – Xi – Phăng có độ cao hơn 3000m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:rsidR="00B95260" w:rsidRDefault="003A41EB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- HS củng cố kiến thức đã học thông qua trò chơi</w:t>
      </w:r>
      <w:r w:rsidR="005237A1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:rsidR="00B95260" w:rsidRDefault="00B95260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95260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c) </w:t>
      </w:r>
      <w:r w:rsidR="005237A1"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:rsidR="00B95260" w:rsidRDefault="005237A1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3A41EB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Câu trả lời </w:t>
      </w:r>
      <w:r w:rsidR="003B5184">
        <w:rPr>
          <w:rFonts w:ascii="Times New Roman" w:eastAsia="Arial" w:hAnsi="Times New Roman" w:cs="Times New Roman"/>
          <w:sz w:val="26"/>
          <w:szCs w:val="26"/>
          <w:lang w:val="en-US"/>
        </w:rPr>
        <w:t>của</w:t>
      </w:r>
      <w:r w:rsidR="003A41EB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:rsidR="00B95260" w:rsidRDefault="00B95260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95260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d) </w:t>
      </w:r>
      <w:r w:rsidR="005237A1"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:rsidR="00B95260" w:rsidRDefault="005237A1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- Giao nhiệm vụ học tập:</w:t>
      </w:r>
      <w:r w:rsidR="007D2B5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GV </w:t>
      </w:r>
      <w:r w:rsidR="00E62A1A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yêu cầu 100% HS trong lớp  tham gia trò chơi, </w:t>
      </w:r>
      <w:r w:rsidR="007D2B5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trò chơi thành </w:t>
      </w:r>
      <w:r w:rsidR="00E62A1A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gồm 3hành trình leo núi tương ứng với 3 ngọn núi có độ cao tăng dần</w:t>
      </w:r>
      <w:r w:rsidR="007D2B5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  <w:r w:rsidR="00E62A1A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Để chinh phục được mỗi ngọn núi HS phải trả lời được 5 câu hỏi tương ứng. HS nào trả lời sai sẽ dừng lại. </w:t>
      </w:r>
    </w:p>
    <w:p w:rsidR="00B95260" w:rsidRDefault="00E62A1A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lưu ý ở hành trình thứ 2 sẽ có </w:t>
      </w:r>
      <w:r w:rsidR="007D2B5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nhóm Cứu trợ</w:t>
      </w:r>
      <w:r w:rsidR="009421CD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: GV thành lập 1 nhóm gồ</w:t>
      </w:r>
      <w:r w:rsidR="001A254B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m 8</w:t>
      </w:r>
      <w:r w:rsidR="009421CD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chơi trò chơi kẹp bóng trong vòng 2 phút.Số bóng kẹp được tương ứng với số HS được cứu trợ.</w:t>
      </w:r>
    </w:p>
    <w:p w:rsidR="00E62A1A" w:rsidRPr="00B95260" w:rsidRDefault="00785FB9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+ Hành trình </w:t>
      </w:r>
      <w:r w:rsidR="00114507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1: </w:t>
      </w:r>
      <w:r w:rsidR="001A254B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Khởi động </w:t>
      </w:r>
      <w:r w:rsidR="00506A1B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“</w:t>
      </w:r>
      <w:r w:rsidR="00540517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C</w:t>
      </w:r>
      <w:r w:rsidR="001A254B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hinh phục</w:t>
      </w:r>
      <w:r w:rsidR="00114507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độ cao 1000m</w:t>
      </w:r>
      <w:r w:rsidR="00506A1B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”</w:t>
      </w:r>
      <w:r w:rsidR="00E62A1A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.</w:t>
      </w:r>
    </w:p>
    <w:p w:rsidR="002A5D96" w:rsidRPr="003B5184" w:rsidRDefault="002A5D96" w:rsidP="00E90DF7">
      <w:pPr>
        <w:tabs>
          <w:tab w:val="left" w:pos="851"/>
        </w:tabs>
        <w:spacing w:after="120"/>
        <w:ind w:firstLine="567"/>
        <w:jc w:val="center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noProof/>
          <w:sz w:val="26"/>
          <w:szCs w:val="26"/>
          <w:lang w:val="en-US" w:eastAsia="en-US"/>
        </w:rPr>
        <w:drawing>
          <wp:inline distT="0" distB="0" distL="0" distR="0">
            <wp:extent cx="1972828" cy="1852795"/>
            <wp:effectExtent l="19050" t="0" r="8372" b="0"/>
            <wp:docPr id="4" name="Picture 4" descr="C:\Users\canh\Pictures\nui Dai Bin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nh\Pictures\nui Dai Bin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63" cy="185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34" w:rsidRPr="003B5184" w:rsidRDefault="00785FB9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Câu 1: </w:t>
      </w:r>
      <w:r w:rsidR="007D5434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Tế bào nói chung gồm có bao nhiêu bộ phận chính?</w:t>
      </w:r>
    </w:p>
    <w:p w:rsidR="00E62A1A" w:rsidRPr="003B5184" w:rsidRDefault="007D5434" w:rsidP="00E90DF7">
      <w:pPr>
        <w:tabs>
          <w:tab w:val="left" w:pos="851"/>
        </w:tabs>
        <w:spacing w:after="12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A. 5      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B. 4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C. 3      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D. 2</w:t>
      </w:r>
    </w:p>
    <w:p w:rsidR="0075043F" w:rsidRPr="003B5184" w:rsidRDefault="0075043F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Câu 2: Cấp độ nào sau đây được xem là đơn vị cấu tạo và chức năng cơ bản của sự sống?</w:t>
      </w:r>
    </w:p>
    <w:p w:rsidR="0075043F" w:rsidRPr="003B5184" w:rsidRDefault="0075043F" w:rsidP="00E90DF7">
      <w:pPr>
        <w:tabs>
          <w:tab w:val="left" w:pos="851"/>
        </w:tabs>
        <w:spacing w:after="12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A. Mô    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B. Tế bào</w:t>
      </w:r>
      <w:r w:rsidR="00785FB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="00785FB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C. Cơ quan      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D. Hệ cơ quan.</w:t>
      </w:r>
    </w:p>
    <w:p w:rsidR="00A30249" w:rsidRPr="003B5184" w:rsidRDefault="0075043F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Câu 3</w:t>
      </w:r>
      <w:r w:rsidR="00785FB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r w:rsidR="00A3024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Bào quan thực hiện chức năng quang hợp ở thực vật là</w:t>
      </w:r>
    </w:p>
    <w:p w:rsidR="00A30249" w:rsidRPr="003B5184" w:rsidRDefault="00A30249" w:rsidP="00E90DF7">
      <w:pPr>
        <w:tabs>
          <w:tab w:val="left" w:pos="851"/>
        </w:tabs>
        <w:spacing w:after="12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A. thành tế bào.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 xml:space="preserve">  B. lục lạp.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="00F7366A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C. n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hân</w:t>
      </w:r>
      <w:r w:rsidR="00F7366A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  <w:r w:rsidR="00785FB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D. không bào trung tâm.</w:t>
      </w:r>
    </w:p>
    <w:p w:rsidR="007D5434" w:rsidRPr="003B5184" w:rsidRDefault="0075043F" w:rsidP="00B95260">
      <w:pPr>
        <w:tabs>
          <w:tab w:val="left" w:pos="851"/>
        </w:tabs>
        <w:spacing w:after="1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Câu 4</w:t>
      </w:r>
      <w:r w:rsidR="00A30249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r w:rsidR="00F7366A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Quan sát sơ đồ sau</w:t>
      </w:r>
    </w:p>
    <w:p w:rsidR="00F7366A" w:rsidRPr="003B5184" w:rsidRDefault="00F7366A" w:rsidP="00E90DF7">
      <w:pPr>
        <w:pStyle w:val="NormalWeb"/>
        <w:spacing w:before="0" w:beforeAutospacing="0" w:after="120" w:afterAutospacing="0"/>
        <w:ind w:firstLine="567"/>
        <w:jc w:val="center"/>
        <w:rPr>
          <w:sz w:val="26"/>
          <w:szCs w:val="26"/>
          <w:lang w:val="en-US"/>
        </w:rPr>
      </w:pPr>
      <w:r w:rsidRPr="003B5184">
        <w:rPr>
          <w:noProof/>
          <w:sz w:val="26"/>
          <w:szCs w:val="26"/>
          <w:lang w:val="en-US" w:eastAsia="en-US"/>
        </w:rPr>
        <w:drawing>
          <wp:inline distT="0" distB="0" distL="0" distR="0">
            <wp:extent cx="1908761" cy="1204527"/>
            <wp:effectExtent l="19050" t="0" r="0" b="0"/>
            <wp:docPr id="5" name="Picture 5" descr="C:\Users\canh\Pictures\te bao thuc vậ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nh\Pictures\te bao thuc vật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20" cy="120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249" w:rsidRPr="003B5184" w:rsidRDefault="00F7366A" w:rsidP="00E90DF7">
      <w:pPr>
        <w:pStyle w:val="NormalWeb"/>
        <w:spacing w:before="0" w:beforeAutospacing="0" w:after="120" w:afterAutospacing="0"/>
        <w:ind w:firstLine="567"/>
        <w:jc w:val="both"/>
        <w:rPr>
          <w:rFonts w:eastAsia="Arial"/>
          <w:color w:val="000000" w:themeColor="text1"/>
          <w:sz w:val="26"/>
          <w:szCs w:val="26"/>
          <w:lang w:val="en-US"/>
        </w:rPr>
      </w:pPr>
      <w:r w:rsidRPr="003B5184">
        <w:rPr>
          <w:rFonts w:eastAsia="Arial"/>
          <w:color w:val="000000" w:themeColor="text1"/>
          <w:sz w:val="26"/>
          <w:szCs w:val="26"/>
          <w:lang w:val="en-US"/>
        </w:rPr>
        <w:lastRenderedPageBreak/>
        <w:t>Cho biết sơ đồ trên mô tả tế bào của loài sinh vật nào dưới đây?</w:t>
      </w:r>
    </w:p>
    <w:p w:rsidR="00A30249" w:rsidRPr="003B5184" w:rsidRDefault="00A30249" w:rsidP="00E90DF7">
      <w:pPr>
        <w:pStyle w:val="NormalWeb"/>
        <w:spacing w:before="0" w:beforeAutospacing="0" w:after="120" w:afterAutospacing="0"/>
        <w:ind w:firstLine="567"/>
        <w:jc w:val="both"/>
        <w:rPr>
          <w:rFonts w:eastAsia="Arial"/>
          <w:color w:val="000000" w:themeColor="text1"/>
          <w:sz w:val="26"/>
          <w:szCs w:val="26"/>
          <w:lang w:val="en-US"/>
        </w:rPr>
      </w:pPr>
      <w:r w:rsidRPr="003B5184">
        <w:rPr>
          <w:rFonts w:eastAsia="Arial"/>
          <w:color w:val="000000" w:themeColor="text1"/>
          <w:sz w:val="26"/>
          <w:szCs w:val="26"/>
          <w:u w:val="single"/>
          <w:lang w:val="en-US"/>
        </w:rPr>
        <w:t>A.</w:t>
      </w:r>
      <w:r w:rsidR="00F7366A" w:rsidRPr="003B5184">
        <w:rPr>
          <w:rFonts w:eastAsia="Arial"/>
          <w:color w:val="000000" w:themeColor="text1"/>
          <w:sz w:val="26"/>
          <w:szCs w:val="26"/>
          <w:lang w:val="en-US"/>
        </w:rPr>
        <w:t>T</w:t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>hực vật.</w:t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ab/>
        <w:t xml:space="preserve">      B. </w:t>
      </w:r>
      <w:r w:rsidR="00F7366A" w:rsidRPr="003B5184">
        <w:rPr>
          <w:rFonts w:eastAsia="Arial"/>
          <w:color w:val="000000" w:themeColor="text1"/>
          <w:sz w:val="26"/>
          <w:szCs w:val="26"/>
          <w:lang w:val="en-US"/>
        </w:rPr>
        <w:t>Đ</w:t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>ộng vật.</w:t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ab/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ab/>
        <w:t xml:space="preserve"> C. </w:t>
      </w:r>
      <w:r w:rsidR="00F7366A" w:rsidRPr="003B5184">
        <w:rPr>
          <w:rFonts w:eastAsia="Arial"/>
          <w:color w:val="000000" w:themeColor="text1"/>
          <w:sz w:val="26"/>
          <w:szCs w:val="26"/>
          <w:lang w:val="en-US"/>
        </w:rPr>
        <w:t>V</w:t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>i khuẩn Ecoli.</w:t>
      </w:r>
      <w:r w:rsidR="00785FB9" w:rsidRPr="003B5184">
        <w:rPr>
          <w:rFonts w:eastAsia="Arial"/>
          <w:color w:val="000000" w:themeColor="text1"/>
          <w:sz w:val="26"/>
          <w:szCs w:val="26"/>
          <w:lang w:val="en-US"/>
        </w:rPr>
        <w:tab/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 xml:space="preserve">D. </w:t>
      </w:r>
      <w:r w:rsidR="00F7366A" w:rsidRPr="003B5184">
        <w:rPr>
          <w:rFonts w:eastAsia="Arial"/>
          <w:color w:val="000000" w:themeColor="text1"/>
          <w:sz w:val="26"/>
          <w:szCs w:val="26"/>
          <w:lang w:val="en-US"/>
        </w:rPr>
        <w:t>N</w:t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>ấm men.</w:t>
      </w:r>
    </w:p>
    <w:p w:rsidR="00F7366A" w:rsidRPr="003B5184" w:rsidRDefault="0075043F" w:rsidP="00B95260">
      <w:pPr>
        <w:pStyle w:val="NormalWeb"/>
        <w:spacing w:before="0" w:beforeAutospacing="0" w:after="120" w:afterAutospacing="0"/>
        <w:jc w:val="both"/>
        <w:rPr>
          <w:rFonts w:eastAsia="Arial"/>
          <w:color w:val="000000" w:themeColor="text1"/>
          <w:sz w:val="26"/>
          <w:szCs w:val="26"/>
          <w:lang w:val="en-US"/>
        </w:rPr>
      </w:pPr>
      <w:r w:rsidRPr="003B5184">
        <w:rPr>
          <w:rFonts w:eastAsia="Arial"/>
          <w:color w:val="000000" w:themeColor="text1"/>
          <w:sz w:val="26"/>
          <w:szCs w:val="26"/>
          <w:lang w:val="en-US"/>
        </w:rPr>
        <w:t xml:space="preserve">Câu </w:t>
      </w:r>
      <w:r w:rsidR="00785FB9" w:rsidRPr="003B5184">
        <w:rPr>
          <w:rFonts w:eastAsia="Arial"/>
          <w:color w:val="000000" w:themeColor="text1"/>
          <w:sz w:val="26"/>
          <w:szCs w:val="26"/>
          <w:lang w:val="en-US"/>
        </w:rPr>
        <w:t>5</w:t>
      </w:r>
      <w:r w:rsidR="00920FB4" w:rsidRPr="003B5184">
        <w:rPr>
          <w:rFonts w:eastAsia="Arial"/>
          <w:color w:val="000000" w:themeColor="text1"/>
          <w:sz w:val="26"/>
          <w:szCs w:val="26"/>
          <w:lang w:val="en-US"/>
        </w:rPr>
        <w:t xml:space="preserve">: </w:t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>Tập hợp các tế bào</w:t>
      </w:r>
      <w:r w:rsidR="00785FB9" w:rsidRPr="003B5184">
        <w:rPr>
          <w:rFonts w:eastAsia="Arial"/>
          <w:color w:val="000000" w:themeColor="text1"/>
          <w:sz w:val="26"/>
          <w:szCs w:val="26"/>
          <w:lang w:val="en-US"/>
        </w:rPr>
        <w:t xml:space="preserve"> giống nhau phối hợp cùng thực hiện một chức năng nhất định gọi là</w:t>
      </w:r>
    </w:p>
    <w:p w:rsidR="00785FB9" w:rsidRPr="003B5184" w:rsidRDefault="00785FB9" w:rsidP="00E90DF7">
      <w:pPr>
        <w:pStyle w:val="NormalWeb"/>
        <w:spacing w:before="0" w:beforeAutospacing="0" w:after="120" w:afterAutospacing="0"/>
        <w:ind w:firstLine="567"/>
        <w:jc w:val="both"/>
        <w:rPr>
          <w:rFonts w:eastAsia="Arial"/>
          <w:color w:val="000000" w:themeColor="text1"/>
          <w:sz w:val="26"/>
          <w:szCs w:val="26"/>
          <w:lang w:val="en-US"/>
        </w:rPr>
      </w:pPr>
      <w:r w:rsidRPr="003B5184">
        <w:rPr>
          <w:rFonts w:eastAsia="Arial"/>
          <w:color w:val="000000" w:themeColor="text1"/>
          <w:sz w:val="26"/>
          <w:szCs w:val="26"/>
          <w:u w:val="single"/>
          <w:lang w:val="en-US"/>
        </w:rPr>
        <w:t>A.</w:t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 xml:space="preserve"> mô.</w:t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ab/>
        <w:t xml:space="preserve">  B. tế bào.</w:t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ab/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ab/>
        <w:t xml:space="preserve"> C. cơ quan.</w:t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ab/>
      </w:r>
      <w:r w:rsidRPr="003B5184">
        <w:rPr>
          <w:rFonts w:eastAsia="Arial"/>
          <w:color w:val="000000" w:themeColor="text1"/>
          <w:sz w:val="26"/>
          <w:szCs w:val="26"/>
          <w:lang w:val="en-US"/>
        </w:rPr>
        <w:tab/>
        <w:t>D. hệ cơ quan.</w:t>
      </w:r>
    </w:p>
    <w:p w:rsidR="00785FB9" w:rsidRPr="003B5184" w:rsidRDefault="00785FB9" w:rsidP="00E90DF7">
      <w:pPr>
        <w:tabs>
          <w:tab w:val="left" w:pos="851"/>
        </w:tabs>
        <w:spacing w:after="12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b/>
          <w:color w:val="000000" w:themeColor="text1"/>
          <w:sz w:val="26"/>
          <w:szCs w:val="26"/>
          <w:lang w:val="en-US"/>
        </w:rPr>
        <w:t>Hành trình</w:t>
      </w:r>
      <w:r w:rsidR="00B95260">
        <w:rPr>
          <w:rFonts w:ascii="Times New Roman" w:eastAsia="Arial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114507" w:rsidRPr="003B5184">
        <w:rPr>
          <w:rFonts w:ascii="Times New Roman" w:eastAsia="Arial" w:hAnsi="Times New Roman" w:cs="Times New Roman"/>
          <w:b/>
          <w:color w:val="000000" w:themeColor="text1"/>
          <w:sz w:val="26"/>
          <w:szCs w:val="26"/>
          <w:lang w:val="en-US"/>
        </w:rPr>
        <w:t>2</w:t>
      </w:r>
      <w:r w:rsidR="008F1E84" w:rsidRPr="003B5184">
        <w:rPr>
          <w:rFonts w:ascii="Times New Roman" w:eastAsia="Arial" w:hAnsi="Times New Roman" w:cs="Times New Roman"/>
          <w:b/>
          <w:color w:val="000000" w:themeColor="text1"/>
          <w:sz w:val="26"/>
          <w:szCs w:val="26"/>
          <w:lang w:val="en-US"/>
        </w:rPr>
        <w:t xml:space="preserve">: </w:t>
      </w:r>
      <w:r w:rsidR="00506A1B" w:rsidRPr="003B5184">
        <w:rPr>
          <w:rFonts w:ascii="Times New Roman" w:eastAsia="Arial" w:hAnsi="Times New Roman" w:cs="Times New Roman"/>
          <w:b/>
          <w:color w:val="000000" w:themeColor="text1"/>
          <w:sz w:val="26"/>
          <w:szCs w:val="26"/>
          <w:lang w:val="en-US"/>
        </w:rPr>
        <w:t>T</w:t>
      </w:r>
      <w:r w:rsidR="001A254B" w:rsidRPr="003B5184">
        <w:rPr>
          <w:rFonts w:ascii="Times New Roman" w:eastAsia="Arial" w:hAnsi="Times New Roman" w:cs="Times New Roman"/>
          <w:b/>
          <w:color w:val="000000" w:themeColor="text1"/>
          <w:sz w:val="26"/>
          <w:szCs w:val="26"/>
          <w:lang w:val="en-US"/>
        </w:rPr>
        <w:t>ăng tốc</w:t>
      </w:r>
      <w:r w:rsidR="00540517" w:rsidRPr="003B5184">
        <w:rPr>
          <w:rFonts w:ascii="Times New Roman" w:eastAsia="Arial" w:hAnsi="Times New Roman" w:cs="Times New Roman"/>
          <w:b/>
          <w:color w:val="000000" w:themeColor="text1"/>
          <w:sz w:val="26"/>
          <w:szCs w:val="26"/>
          <w:lang w:val="en-US"/>
        </w:rPr>
        <w:t xml:space="preserve">: </w:t>
      </w:r>
      <w:r w:rsidR="00506A1B" w:rsidRPr="003B5184">
        <w:rPr>
          <w:rFonts w:ascii="Times New Roman" w:eastAsia="Arial" w:hAnsi="Times New Roman" w:cs="Times New Roman"/>
          <w:b/>
          <w:color w:val="000000" w:themeColor="text1"/>
          <w:sz w:val="26"/>
          <w:szCs w:val="26"/>
          <w:lang w:val="en-US"/>
        </w:rPr>
        <w:t xml:space="preserve"> “</w:t>
      </w:r>
      <w:r w:rsidR="00540517" w:rsidRPr="003B5184">
        <w:rPr>
          <w:rFonts w:ascii="Times New Roman" w:eastAsia="Arial" w:hAnsi="Times New Roman" w:cs="Times New Roman"/>
          <w:b/>
          <w:color w:val="000000" w:themeColor="text1"/>
          <w:sz w:val="26"/>
          <w:szCs w:val="26"/>
          <w:lang w:val="en-US"/>
        </w:rPr>
        <w:t>C</w:t>
      </w:r>
      <w:r w:rsidR="001A254B" w:rsidRPr="003B5184">
        <w:rPr>
          <w:rFonts w:ascii="Times New Roman" w:eastAsia="Arial" w:hAnsi="Times New Roman" w:cs="Times New Roman"/>
          <w:b/>
          <w:color w:val="000000" w:themeColor="text1"/>
          <w:sz w:val="26"/>
          <w:szCs w:val="26"/>
          <w:lang w:val="en-US"/>
        </w:rPr>
        <w:t xml:space="preserve">hinh phục </w:t>
      </w:r>
      <w:r w:rsidR="00114507" w:rsidRPr="003B5184">
        <w:rPr>
          <w:rFonts w:ascii="Times New Roman" w:eastAsia="Arial" w:hAnsi="Times New Roman" w:cs="Times New Roman"/>
          <w:b/>
          <w:color w:val="000000" w:themeColor="text1"/>
          <w:sz w:val="26"/>
          <w:szCs w:val="26"/>
          <w:lang w:val="en-US"/>
        </w:rPr>
        <w:t>độ cao hơn2000</w:t>
      </w:r>
      <w:r w:rsidR="00114507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m</w:t>
      </w:r>
      <w:r w:rsidR="00506A1B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”</w:t>
      </w:r>
      <w:r w:rsidR="00E62A1A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.</w:t>
      </w:r>
    </w:p>
    <w:p w:rsidR="008F1E84" w:rsidRPr="003B5184" w:rsidRDefault="002A5D96" w:rsidP="00E90DF7">
      <w:pPr>
        <w:tabs>
          <w:tab w:val="left" w:pos="851"/>
        </w:tabs>
        <w:spacing w:after="120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en-US"/>
        </w:rPr>
      </w:pPr>
      <w:r w:rsidRPr="003B5184">
        <w:rPr>
          <w:rFonts w:ascii="Times New Roman" w:eastAsia="Arial" w:hAnsi="Times New Roman" w:cs="Times New Roman"/>
          <w:noProof/>
          <w:sz w:val="26"/>
          <w:szCs w:val="26"/>
          <w:lang w:val="en-US" w:eastAsia="en-US"/>
        </w:rPr>
        <w:drawing>
          <wp:inline distT="0" distB="0" distL="0" distR="0">
            <wp:extent cx="2517128" cy="1560553"/>
            <wp:effectExtent l="19050" t="0" r="0" b="0"/>
            <wp:docPr id="2" name="Picture 2" descr="C:\Users\canh\Pictures\nu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h\Pictures\nui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33" cy="156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39A" w:rsidRPr="003B5184" w:rsidRDefault="00C7139A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Câu 1: Sinh vật nào dưới đây là đơn bào?</w:t>
      </w:r>
    </w:p>
    <w:p w:rsidR="00C7139A" w:rsidRPr="003B5184" w:rsidRDefault="00C7139A" w:rsidP="00E90DF7">
      <w:pPr>
        <w:tabs>
          <w:tab w:val="left" w:pos="851"/>
        </w:tabs>
        <w:spacing w:after="12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A. Người.      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B. Cây chuối.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C. Cây hoa hướng dương.    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u w:val="single"/>
          <w:lang w:val="en-US"/>
        </w:rPr>
        <w:t>D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 Tảo lục.</w:t>
      </w:r>
    </w:p>
    <w:p w:rsidR="00D7367F" w:rsidRPr="003B5184" w:rsidRDefault="00C7139A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Câu 2</w:t>
      </w:r>
      <w:r w:rsidR="00D7367F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: Nhóm sinh vật đa bào gồm</w:t>
      </w:r>
    </w:p>
    <w:p w:rsidR="008A1848" w:rsidRPr="003B5184" w:rsidRDefault="00D7367F" w:rsidP="00E90DF7">
      <w:pPr>
        <w:tabs>
          <w:tab w:val="left" w:pos="851"/>
        </w:tabs>
        <w:spacing w:after="12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A. trùng roi, cây ổi, con ngựa vằn.</w:t>
      </w:r>
      <w:r w:rsidR="003B5184"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u w:val="single"/>
          <w:lang w:val="en-US"/>
        </w:rPr>
        <w:t>B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 </w:t>
      </w:r>
      <w:r w:rsidR="008A1848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cây bắp cải, con rắn, con ngựa vằn.</w:t>
      </w:r>
    </w:p>
    <w:p w:rsidR="008A1848" w:rsidRPr="003B5184" w:rsidRDefault="00D7367F" w:rsidP="00E90DF7">
      <w:pPr>
        <w:tabs>
          <w:tab w:val="left" w:pos="851"/>
        </w:tabs>
        <w:spacing w:after="12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C. Cây bắp</w:t>
      </w:r>
      <w:r w:rsidR="008A1848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cải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, vi khuẩn</w:t>
      </w:r>
      <w:r w:rsidR="008A1848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con rắn.   </w:t>
      </w:r>
      <w:r w:rsid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="008A1848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D. cây bắp cải, trùng giày, con cua đỏ.</w:t>
      </w:r>
    </w:p>
    <w:p w:rsidR="007D5434" w:rsidRPr="003B5184" w:rsidRDefault="00C7139A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Câu 3</w:t>
      </w:r>
      <w:r w:rsidR="007D5434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: Trong cơ thể người, loại tế bào nào có kích thước dài nhất?</w:t>
      </w:r>
    </w:p>
    <w:p w:rsidR="007D5434" w:rsidRPr="003B5184" w:rsidRDefault="007D5434" w:rsidP="00E90DF7">
      <w:pPr>
        <w:tabs>
          <w:tab w:val="left" w:pos="851"/>
        </w:tabs>
        <w:spacing w:after="12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u w:val="single"/>
          <w:lang w:val="en-US"/>
        </w:rPr>
        <w:t>A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 Tế bào thần kinh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.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B. Tế bào cơ vân.</w:t>
      </w:r>
    </w:p>
    <w:p w:rsidR="007D5434" w:rsidRPr="003B5184" w:rsidRDefault="007D5434" w:rsidP="00E90DF7">
      <w:pPr>
        <w:tabs>
          <w:tab w:val="left" w:pos="851"/>
        </w:tabs>
        <w:spacing w:after="12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C. Tế bào xương.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D. Tế bào da.</w:t>
      </w:r>
    </w:p>
    <w:p w:rsidR="00C7139A" w:rsidRPr="003B5184" w:rsidRDefault="00C7139A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Câu 4: Ở người tim, gan và tai là ví dụ cho cấp tổ chức nào của cơ thể?</w:t>
      </w:r>
    </w:p>
    <w:p w:rsidR="007D5434" w:rsidRPr="003B5184" w:rsidRDefault="00C7139A" w:rsidP="00E90DF7">
      <w:pPr>
        <w:tabs>
          <w:tab w:val="left" w:pos="851"/>
        </w:tabs>
        <w:spacing w:after="120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  <w:t>A. mô.</w:t>
      </w:r>
      <w:r w:rsidRPr="003B5184"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  <w:tab/>
        <w:t>B. tế bào.</w:t>
      </w:r>
      <w:r w:rsidRPr="003B5184"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color w:val="000000" w:themeColor="text1"/>
          <w:sz w:val="26"/>
          <w:szCs w:val="26"/>
          <w:u w:val="single"/>
          <w:lang w:val="en-US"/>
        </w:rPr>
        <w:t>C.</w:t>
      </w:r>
      <w:r w:rsidRPr="003B5184"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  <w:t xml:space="preserve"> cơ quan.</w:t>
      </w:r>
      <w:r w:rsidRPr="003B5184"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  <w:tab/>
        <w:t>D. hệ cơ quan.</w:t>
      </w:r>
    </w:p>
    <w:p w:rsidR="003419D6" w:rsidRPr="003B5184" w:rsidRDefault="003419D6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  <w:t>Câu 5: Vi khuẩn là các cơ thể có cấu tạo</w:t>
      </w:r>
    </w:p>
    <w:p w:rsidR="003419D6" w:rsidRPr="003B5184" w:rsidRDefault="003419D6" w:rsidP="00E90DF7">
      <w:pPr>
        <w:tabs>
          <w:tab w:val="left" w:pos="851"/>
        </w:tabs>
        <w:spacing w:after="12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A. đa bào, nhân sơ.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u w:val="single"/>
          <w:lang w:val="en-US"/>
        </w:rPr>
        <w:t>B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 đơn bào, nhân sơ.</w:t>
      </w:r>
    </w:p>
    <w:p w:rsidR="003419D6" w:rsidRPr="003B5184" w:rsidRDefault="003419D6" w:rsidP="00E90DF7">
      <w:pPr>
        <w:tabs>
          <w:tab w:val="left" w:pos="851"/>
        </w:tabs>
        <w:spacing w:after="12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C. đa bào, nhân thực.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D. đơn bào, nhân thực.</w:t>
      </w:r>
    </w:p>
    <w:p w:rsidR="00F95170" w:rsidRPr="003B5184" w:rsidRDefault="00785FB9" w:rsidP="00E90DF7">
      <w:pPr>
        <w:tabs>
          <w:tab w:val="left" w:pos="851"/>
        </w:tabs>
        <w:spacing w:after="120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Hành trình </w:t>
      </w:r>
      <w:r w:rsidR="008F1E84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3:</w:t>
      </w:r>
      <w:r w:rsidR="001A254B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Về đích</w:t>
      </w:r>
      <w:r w:rsidR="00540517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: </w:t>
      </w:r>
      <w:r w:rsidR="001A254B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“c</w:t>
      </w:r>
      <w:r w:rsidR="008F1E84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hinh phục đỉnh Phan – Xi – Phăng</w:t>
      </w:r>
      <w:r w:rsidR="00540517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(</w:t>
      </w:r>
      <w:r w:rsidR="00114507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Lào cai)</w:t>
      </w:r>
      <w:r w:rsidR="008F1E84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có độ cao hơn 3000m</w:t>
      </w:r>
      <w:r w:rsidR="001A254B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”</w:t>
      </w:r>
      <w:r w:rsidR="00E62A1A" w:rsidRPr="003B5184">
        <w:rPr>
          <w:rFonts w:ascii="Times New Roman" w:eastAsia="Arial" w:hAnsi="Times New Roman" w:cs="Times New Roman"/>
          <w:b/>
          <w:sz w:val="26"/>
          <w:szCs w:val="26"/>
          <w:lang w:val="en-US"/>
        </w:rPr>
        <w:t>.</w:t>
      </w:r>
    </w:p>
    <w:p w:rsidR="00F7366A" w:rsidRPr="003B5184" w:rsidRDefault="00F7366A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Câu 1: Từ một tế bào sau khi phân chia liên tiếp tạo 32 tế bào con. Hãy cho biết số lần phân chia từ tế bào ban đầu?</w:t>
      </w:r>
    </w:p>
    <w:p w:rsidR="00F7366A" w:rsidRPr="003B5184" w:rsidRDefault="00F7366A" w:rsidP="00E90DF7">
      <w:pPr>
        <w:tabs>
          <w:tab w:val="left" w:pos="851"/>
        </w:tabs>
        <w:spacing w:after="12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u w:val="single"/>
          <w:lang w:val="en-US"/>
        </w:rPr>
        <w:t>A.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5      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B. 4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C. 3      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D. 2</w:t>
      </w:r>
    </w:p>
    <w:p w:rsidR="00A86644" w:rsidRPr="003B5184" w:rsidRDefault="00A86644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Câu 2: </w:t>
      </w:r>
      <w:r w:rsidR="00D517E6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Ở người trưởng thành loại tế bào không có nhân là</w:t>
      </w:r>
    </w:p>
    <w:p w:rsidR="00D517E6" w:rsidRPr="003B5184" w:rsidRDefault="00D517E6" w:rsidP="00E90DF7">
      <w:pPr>
        <w:tabs>
          <w:tab w:val="left" w:pos="851"/>
        </w:tabs>
        <w:spacing w:after="12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A. tế bào cơ.</w:t>
      </w:r>
      <w:r w:rsidR="00995843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     </w:t>
      </w:r>
      <w:r w:rsidRPr="003B5184">
        <w:rPr>
          <w:rFonts w:ascii="Times New Roman" w:eastAsia="Arial" w:hAnsi="Times New Roman" w:cs="Times New Roman"/>
          <w:sz w:val="26"/>
          <w:szCs w:val="26"/>
          <w:u w:val="single"/>
          <w:lang w:val="en-US"/>
        </w:rPr>
        <w:t>B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 tế bào hồng cầu.C. tế bào</w:t>
      </w:r>
      <w:r w:rsidR="00995843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gan.     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D. tế</w:t>
      </w:r>
      <w:r w:rsidR="00995843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bào thần kinh.</w:t>
      </w:r>
    </w:p>
    <w:p w:rsidR="00D7367F" w:rsidRPr="003B5184" w:rsidRDefault="00D7367F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Câu 3: Cơ thể người trưởng thành có khoảng bao nhiêu tế bào?</w:t>
      </w:r>
    </w:p>
    <w:p w:rsidR="00D7367F" w:rsidRPr="003B5184" w:rsidRDefault="00D7367F" w:rsidP="00E90DF7">
      <w:pPr>
        <w:tabs>
          <w:tab w:val="left" w:pos="851"/>
        </w:tabs>
        <w:spacing w:after="12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A. 10  nghìn tỉ tế bào.      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u w:val="single"/>
          <w:lang w:val="en-US"/>
        </w:rPr>
        <w:t>B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 30 - 40 nghìn tỉ tế bào.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</w:p>
    <w:p w:rsidR="00D7367F" w:rsidRPr="003B5184" w:rsidRDefault="00D7367F" w:rsidP="00E90DF7">
      <w:pPr>
        <w:tabs>
          <w:tab w:val="left" w:pos="851"/>
        </w:tabs>
        <w:spacing w:after="12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C. 20 nghìn tỉ tế bào      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D. 60 - 70 nghìn tỉ tế bào.</w:t>
      </w:r>
    </w:p>
    <w:p w:rsidR="003419D6" w:rsidRPr="003B5184" w:rsidRDefault="003419D6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 xml:space="preserve">Câu 4: </w:t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Tế bào nhân thực thường có kích thước lớn gấp mấy lần tế bào nhân sơ?</w:t>
      </w:r>
    </w:p>
    <w:p w:rsidR="003942C5" w:rsidRPr="003B5184" w:rsidRDefault="003942C5" w:rsidP="00E90DF7">
      <w:pPr>
        <w:tabs>
          <w:tab w:val="left" w:pos="851"/>
        </w:tabs>
        <w:spacing w:after="12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A. </w:t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8 lần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>B</w:t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 15 lần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:rsidR="003942C5" w:rsidRPr="003B5184" w:rsidRDefault="003942C5" w:rsidP="00E90DF7">
      <w:pPr>
        <w:tabs>
          <w:tab w:val="left" w:pos="851"/>
        </w:tabs>
        <w:spacing w:after="12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C. </w:t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5 lần.</w:t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="00B0751C" w:rsidRPr="003B5184">
        <w:rPr>
          <w:rFonts w:ascii="Times New Roman" w:eastAsia="Arial" w:hAnsi="Times New Roman" w:cs="Times New Roman"/>
          <w:sz w:val="26"/>
          <w:szCs w:val="26"/>
          <w:u w:val="single"/>
          <w:lang w:val="en-US"/>
        </w:rPr>
        <w:t>D</w:t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 10 lần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:rsidR="003942C5" w:rsidRPr="003B5184" w:rsidRDefault="003942C5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Câu 5: </w:t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Trong cơ thể người, loại tế bào nào sau đây sau khi hình thành sẽ không phân chia thêm lần nào?</w:t>
      </w:r>
    </w:p>
    <w:p w:rsidR="003942C5" w:rsidRPr="003B5184" w:rsidRDefault="003942C5" w:rsidP="00E90DF7">
      <w:pPr>
        <w:tabs>
          <w:tab w:val="left" w:pos="851"/>
        </w:tabs>
        <w:spacing w:after="12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u w:val="single"/>
          <w:lang w:val="en-US"/>
        </w:rPr>
        <w:t>A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 </w:t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Tế bào thần kinh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  <w:t xml:space="preserve">B. </w:t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Tế bào gan.</w:t>
      </w:r>
    </w:p>
    <w:p w:rsidR="003942C5" w:rsidRPr="003B5184" w:rsidRDefault="003942C5" w:rsidP="00E90DF7">
      <w:pPr>
        <w:tabs>
          <w:tab w:val="left" w:pos="851"/>
        </w:tabs>
        <w:spacing w:after="12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C</w:t>
      </w:r>
      <w:r w:rsidR="007B6DC1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 </w:t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Tế bào da</w:t>
      </w:r>
      <w:r w:rsidR="007B6DC1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  <w:r w:rsidR="007B6DC1" w:rsidRPr="003B5184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="00B0751C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                  D. Tế bòa niêm mạc má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:rsidR="00E62A1A" w:rsidRPr="003B5184" w:rsidRDefault="00E62A1A" w:rsidP="00E90DF7">
      <w:pPr>
        <w:tabs>
          <w:tab w:val="left" w:pos="851"/>
        </w:tabs>
        <w:spacing w:after="120"/>
        <w:ind w:firstLine="567"/>
        <w:jc w:val="center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noProof/>
          <w:sz w:val="26"/>
          <w:szCs w:val="26"/>
          <w:lang w:val="en-US" w:eastAsia="en-US"/>
        </w:rPr>
        <w:drawing>
          <wp:inline distT="0" distB="0" distL="0" distR="0">
            <wp:extent cx="2339753" cy="1319163"/>
            <wp:effectExtent l="19050" t="0" r="3397" b="0"/>
            <wp:docPr id="1" name="Picture 1" descr="C:\Users\canh\Pictures\fansi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h\Pictures\fansipa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27" cy="131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A1" w:rsidRPr="003B5184" w:rsidRDefault="005237A1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Thực hiện nhiệm vụ: HS </w:t>
      </w:r>
      <w:r w:rsidR="00F95170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tham gia</w:t>
      </w:r>
      <w:r w:rsidR="00920FB4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chuẩn bị 4 miếng bìa ghi tương ứng 4 đáp án A, B, C, D và tham gia</w:t>
      </w:r>
      <w:r w:rsidR="00F95170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trò chơi</w:t>
      </w: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theo yêu cầu của giáo viên.</w:t>
      </w:r>
    </w:p>
    <w:p w:rsidR="00F95170" w:rsidRPr="003B5184" w:rsidRDefault="005237A1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F95170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Báo cáo: GV yêu cầ</w:t>
      </w:r>
      <w:r w:rsidR="00920FB4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u 100% HS  giơ đáp án khi th</w:t>
      </w:r>
      <w:r w:rsidR="00F95170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ời gian kết thúc</w:t>
      </w:r>
    </w:p>
    <w:p w:rsidR="00B95260" w:rsidRDefault="00F95170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B5184">
        <w:rPr>
          <w:rFonts w:ascii="Times New Roman" w:eastAsia="Arial" w:hAnsi="Times New Roman" w:cs="Times New Roman"/>
          <w:sz w:val="26"/>
          <w:szCs w:val="26"/>
          <w:lang w:val="en-US"/>
        </w:rPr>
        <w:t>- Kết luận: GV nhấn mạnh lại nội dung bài học bằng sơ đồ tư duy một lần nữa, trao phần thưởng cho HS chiến thắng.</w:t>
      </w:r>
    </w:p>
    <w:p w:rsidR="005237A1" w:rsidRPr="00B95260" w:rsidRDefault="00B95260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B95260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3. </w:t>
      </w:r>
      <w:r w:rsidR="005237A1" w:rsidRPr="003B5184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Hoạt động </w:t>
      </w:r>
      <w:r w:rsidR="005237A1" w:rsidRPr="003B5184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3</w:t>
      </w:r>
      <w:r w:rsidR="003A41EB" w:rsidRPr="003B5184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: </w:t>
      </w:r>
      <w:r w:rsidR="003B5184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Vận dụng</w:t>
      </w:r>
    </w:p>
    <w:p w:rsidR="005237A1" w:rsidRPr="003B5184" w:rsidRDefault="00B95260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a) </w:t>
      </w:r>
      <w:r w:rsidR="005237A1"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5237A1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Phát triển năng lực tự học</w:t>
      </w:r>
      <w:r w:rsidR="00D64621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, năng lực giải quyết vấn đề sáng tạo</w:t>
      </w:r>
      <w:r w:rsidR="005237A1" w:rsidRPr="003B518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và năng lực tìm hiểu đời sống.</w:t>
      </w:r>
    </w:p>
    <w:p w:rsidR="005237A1" w:rsidRPr="003B5184" w:rsidRDefault="00B95260" w:rsidP="00B95260">
      <w:pPr>
        <w:tabs>
          <w:tab w:val="left" w:pos="851"/>
          <w:tab w:val="left" w:pos="1494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b) </w:t>
      </w:r>
      <w:r w:rsidR="005237A1" w:rsidRPr="003B5184">
        <w:rPr>
          <w:rFonts w:ascii="Times New Roman" w:eastAsia="Arial" w:hAnsi="Times New Roman" w:cs="Times New Roman"/>
          <w:b/>
          <w:sz w:val="26"/>
          <w:szCs w:val="26"/>
        </w:rPr>
        <w:t>Nội dung:</w:t>
      </w:r>
      <w:r w:rsidR="00D64621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HS sử dụng các nguyên liệu gần gũi như đất nặn</w:t>
      </w:r>
      <w:r w:rsidR="008B1965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; nguyên liệu làm bánh; gelatin( nguyên liệu làm thạch rau câu) làm mô hình tế bào thực vật.</w:t>
      </w:r>
    </w:p>
    <w:p w:rsidR="005237A1" w:rsidRPr="003B5184" w:rsidRDefault="00B95260" w:rsidP="00B95260">
      <w:pPr>
        <w:tabs>
          <w:tab w:val="left" w:pos="851"/>
        </w:tabs>
        <w:spacing w:after="120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c) </w:t>
      </w:r>
      <w:r w:rsidR="005237A1"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8B1965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Mô hình tế bào thực vật.</w:t>
      </w:r>
    </w:p>
    <w:p w:rsidR="005237A1" w:rsidRPr="003B5184" w:rsidRDefault="00B95260" w:rsidP="00B95260">
      <w:pPr>
        <w:tabs>
          <w:tab w:val="left" w:pos="851"/>
        </w:tabs>
        <w:spacing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" w:name="page3"/>
      <w:bookmarkEnd w:id="1"/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d) </w:t>
      </w:r>
      <w:r w:rsidR="005237A1" w:rsidRPr="003B5184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  <w:r w:rsidR="005237A1" w:rsidRPr="003B5184">
        <w:rPr>
          <w:rFonts w:ascii="Times New Roman" w:eastAsia="Arial" w:hAnsi="Times New Roman" w:cs="Times New Roman"/>
          <w:sz w:val="26"/>
          <w:szCs w:val="26"/>
        </w:rPr>
        <w:t xml:space="preserve">Giao cho học sinh thực hiện ngoài giờ học trên lớp và nộp </w:t>
      </w:r>
      <w:r w:rsidR="005237A1" w:rsidRPr="003B5184">
        <w:rPr>
          <w:rFonts w:ascii="Times New Roman" w:eastAsia="Arial" w:hAnsi="Times New Roman" w:cs="Times New Roman"/>
          <w:sz w:val="26"/>
          <w:szCs w:val="26"/>
          <w:lang w:val="en-US"/>
        </w:rPr>
        <w:t>sản phẩm vào tiết sau.</w:t>
      </w:r>
    </w:p>
    <w:p w:rsidR="005237A1" w:rsidRPr="003A41EB" w:rsidRDefault="005237A1" w:rsidP="00E90DF7">
      <w:pPr>
        <w:spacing w:after="120"/>
        <w:ind w:firstLine="284"/>
        <w:rPr>
          <w:rFonts w:ascii="Times New Roman" w:eastAsia="Arial" w:hAnsi="Times New Roman" w:cs="Times New Roman"/>
          <w:b/>
          <w:sz w:val="28"/>
          <w:szCs w:val="28"/>
        </w:rPr>
      </w:pPr>
    </w:p>
    <w:p w:rsidR="005237A1" w:rsidRPr="003A41EB" w:rsidRDefault="005237A1" w:rsidP="005237A1">
      <w:pPr>
        <w:rPr>
          <w:sz w:val="28"/>
          <w:szCs w:val="28"/>
        </w:rPr>
      </w:pPr>
    </w:p>
    <w:p w:rsidR="009B4C1E" w:rsidRPr="003A41EB" w:rsidRDefault="009B4C1E">
      <w:pPr>
        <w:rPr>
          <w:sz w:val="28"/>
          <w:szCs w:val="28"/>
        </w:rPr>
      </w:pPr>
    </w:p>
    <w:sectPr w:rsidR="009B4C1E" w:rsidRPr="003A41EB" w:rsidSect="003A41EB">
      <w:headerReference w:type="default" r:id="rId11"/>
      <w:footerReference w:type="default" r:id="rId12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2966" w:rsidRDefault="007D2966" w:rsidP="00507A1F">
      <w:r>
        <w:separator/>
      </w:r>
    </w:p>
  </w:endnote>
  <w:endnote w:type="continuationSeparator" w:id="1">
    <w:p w:rsidR="007D2966" w:rsidRDefault="007D2966" w:rsidP="00507A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3.AllRoundGothicDemi-San">
    <w:altName w:val="Corbel"/>
    <w:charset w:val="00"/>
    <w:family w:val="swiss"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:rsidR="008A1848" w:rsidRPr="000E2870" w:rsidRDefault="000A4CFE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="008A1848"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B95260">
          <w:rPr>
            <w:noProof/>
            <w:sz w:val="26"/>
            <w:szCs w:val="26"/>
          </w:rPr>
          <w:t>4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:rsidR="008A1848" w:rsidRPr="000E2870" w:rsidRDefault="008A1848" w:rsidP="003A41EB">
    <w:pPr>
      <w:pStyle w:val="Footer"/>
      <w:rPr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2966" w:rsidRDefault="007D2966" w:rsidP="00507A1F">
      <w:r>
        <w:separator/>
      </w:r>
    </w:p>
  </w:footnote>
  <w:footnote w:type="continuationSeparator" w:id="1">
    <w:p w:rsidR="007D2966" w:rsidRDefault="007D2966" w:rsidP="00507A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848" w:rsidRDefault="008A1848">
    <w:pPr>
      <w:pStyle w:val="Header"/>
    </w:pPr>
  </w:p>
  <w:p w:rsidR="008A1848" w:rsidRDefault="008A1848">
    <w:pPr>
      <w:pStyle w:val="Header"/>
    </w:pPr>
  </w:p>
  <w:p w:rsidR="008A1848" w:rsidRPr="008F21FE" w:rsidRDefault="008A1848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>
    <w:nsid w:val="00000003"/>
    <w:multiLevelType w:val="hybridMultilevel"/>
    <w:tmpl w:val="915618BC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2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3">
    <w:nsid w:val="00000007"/>
    <w:multiLevelType w:val="hybridMultilevel"/>
    <w:tmpl w:val="A30A4AD0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4">
    <w:nsid w:val="00000008"/>
    <w:multiLevelType w:val="hybridMultilevel"/>
    <w:tmpl w:val="052A8572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5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6">
    <w:nsid w:val="1A51459D"/>
    <w:multiLevelType w:val="hybridMultilevel"/>
    <w:tmpl w:val="18A00DBA"/>
    <w:lvl w:ilvl="0" w:tplc="3DD6880E">
      <w:start w:val="1"/>
      <w:numFmt w:val="decimal"/>
      <w:lvlText w:val="%1."/>
      <w:lvlJc w:val="left"/>
      <w:pPr>
        <w:ind w:left="54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2204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37A1"/>
    <w:rsid w:val="000A4CFE"/>
    <w:rsid w:val="00114507"/>
    <w:rsid w:val="00126499"/>
    <w:rsid w:val="001A254B"/>
    <w:rsid w:val="001A30D4"/>
    <w:rsid w:val="002A5D96"/>
    <w:rsid w:val="003419D6"/>
    <w:rsid w:val="00345406"/>
    <w:rsid w:val="003942C5"/>
    <w:rsid w:val="003A41EB"/>
    <w:rsid w:val="003B5184"/>
    <w:rsid w:val="0049703A"/>
    <w:rsid w:val="00506A1B"/>
    <w:rsid w:val="00507A1F"/>
    <w:rsid w:val="005237A1"/>
    <w:rsid w:val="00527D58"/>
    <w:rsid w:val="00540517"/>
    <w:rsid w:val="00550859"/>
    <w:rsid w:val="0059357E"/>
    <w:rsid w:val="00606CF1"/>
    <w:rsid w:val="006429AC"/>
    <w:rsid w:val="006A7F5F"/>
    <w:rsid w:val="007418E9"/>
    <w:rsid w:val="00743978"/>
    <w:rsid w:val="0075043F"/>
    <w:rsid w:val="00785FB9"/>
    <w:rsid w:val="007B6DC1"/>
    <w:rsid w:val="007D2966"/>
    <w:rsid w:val="007D2B59"/>
    <w:rsid w:val="007D5434"/>
    <w:rsid w:val="008A1848"/>
    <w:rsid w:val="008B1965"/>
    <w:rsid w:val="008F1E84"/>
    <w:rsid w:val="00920FB4"/>
    <w:rsid w:val="00933F93"/>
    <w:rsid w:val="009421CD"/>
    <w:rsid w:val="0095372A"/>
    <w:rsid w:val="00965719"/>
    <w:rsid w:val="00995843"/>
    <w:rsid w:val="009B4C1E"/>
    <w:rsid w:val="00A30249"/>
    <w:rsid w:val="00A86644"/>
    <w:rsid w:val="00A97966"/>
    <w:rsid w:val="00AD41A7"/>
    <w:rsid w:val="00AF7890"/>
    <w:rsid w:val="00B0751C"/>
    <w:rsid w:val="00B95260"/>
    <w:rsid w:val="00BB510F"/>
    <w:rsid w:val="00C7139A"/>
    <w:rsid w:val="00CE64DC"/>
    <w:rsid w:val="00D517E6"/>
    <w:rsid w:val="00D6088F"/>
    <w:rsid w:val="00D64621"/>
    <w:rsid w:val="00D7367F"/>
    <w:rsid w:val="00E62A1A"/>
    <w:rsid w:val="00E751D5"/>
    <w:rsid w:val="00E90DF7"/>
    <w:rsid w:val="00EC214D"/>
    <w:rsid w:val="00EC2DA6"/>
    <w:rsid w:val="00F7366A"/>
    <w:rsid w:val="00F951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7A1"/>
    <w:pPr>
      <w:spacing w:after="0" w:line="240" w:lineRule="auto"/>
    </w:pPr>
    <w:rPr>
      <w:rFonts w:ascii="Calibri" w:eastAsia="Calibri" w:hAnsi="Calibri" w:cs="Arial"/>
      <w:sz w:val="20"/>
      <w:szCs w:val="20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37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37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7A1"/>
    <w:rPr>
      <w:rFonts w:ascii="Calibri" w:eastAsia="Calibri" w:hAnsi="Calibri" w:cs="Arial"/>
      <w:sz w:val="20"/>
      <w:szCs w:val="20"/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5237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7A1"/>
    <w:rPr>
      <w:rFonts w:ascii="Calibri" w:eastAsia="Calibri" w:hAnsi="Calibri" w:cs="Arial"/>
      <w:sz w:val="20"/>
      <w:szCs w:val="20"/>
      <w:lang w:val="vi-VN" w:eastAsia="vi-VN"/>
    </w:rPr>
  </w:style>
  <w:style w:type="table" w:styleId="TableGrid">
    <w:name w:val="Table Grid"/>
    <w:basedOn w:val="TableNormal"/>
    <w:uiPriority w:val="39"/>
    <w:rsid w:val="005237A1"/>
    <w:pPr>
      <w:spacing w:after="0" w:line="240" w:lineRule="auto"/>
      <w:jc w:val="both"/>
    </w:pPr>
    <w:rPr>
      <w:rFonts w:ascii="Times New Roman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2A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A1A"/>
    <w:rPr>
      <w:rFonts w:ascii="Tahoma" w:eastAsia="Calibri" w:hAnsi="Tahoma" w:cs="Tahoma"/>
      <w:sz w:val="16"/>
      <w:szCs w:val="16"/>
      <w:lang w:val="vi-VN" w:eastAsia="vi-VN"/>
    </w:rPr>
  </w:style>
  <w:style w:type="paragraph" w:styleId="NormalWeb">
    <w:name w:val="Normal (Web)"/>
    <w:basedOn w:val="Normal"/>
    <w:rsid w:val="007D543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5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4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canh</dc:creator>
  <cp:lastModifiedBy>Admin</cp:lastModifiedBy>
  <cp:revision>14</cp:revision>
  <dcterms:created xsi:type="dcterms:W3CDTF">2021-05-28T10:46:00Z</dcterms:created>
  <dcterms:modified xsi:type="dcterms:W3CDTF">2023-10-08T02:55:00Z</dcterms:modified>
</cp:coreProperties>
</file>