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9D" w:rsidRPr="00DC28B3" w:rsidRDefault="00AE589D" w:rsidP="00AE589D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34: Luyện tập (Tiết 1)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dạng được hình tứ giác, đoạn thẳng, ba điểm thẳng hàng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Đo được độ dài đoạn thẳng nhận biết được đoạn thẳng dài nhất, đoạn thẳng ngắn nhất. Vẽ được hình vuông, hình chữ nhật, hình tứ giác trên giấy ôli.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yêu thích môn học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học: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GV: Máy tính, tivi để chiếu hình ảnh của bài học.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HS: Vở ô li; sách học sinh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học: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 Khởi động: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Trò chơi Tiếp sức (Về điểm, đoạn thẳng)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Dẫn dắt, giới thiệu bài.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Luyện tập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1: 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HS đọc yêu cầu bài.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HDHS thực hiện lần lượt yêu cầu của bài tập là đếm các đoạn thẳng.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 HS, kết luận.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2: 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HS đọc yêu cầu bài.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thực hiện đo và so sánh theo cặp đôi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Tổ chức cho HS chia sẻ trước lớp.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dương, kết luận.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3:-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HS đọc yêu cầu bài.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HDHS quan sát và nhận dạng hình tứ giác.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bài và trả lời trước lớp.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Quan sát, hỗ trợ HS gặp khó khăn. Nhận xét, đánh giá bài HS, kết luận.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4: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 - HS đọc yêu cầu bài.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HDHS nhận biết 3 điểm thẳng hàng. HS làm bài vào vở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Quan sát, hỗ trợ HS gặp khó khăn. Nhận xét, đánh giá bài HS, kết luận.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5:-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HS đọc yêu cầu bài.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HDHS vẽ hình theo các bước: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Quan sát, nhận dạng hình cần vẽ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Chấm các điểm là các đỉnh của hình vẽ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Nối các đỉnh như hình mẫu.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thực hiện vào vở,  GV quan sát, hỗ trợ HS gặp khó khăn.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 bài HS, kết luận.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 Vận dụng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Tổ chức cho HS thi đếm các đoạn thẳng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dương, kết luận.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…………………………………………………………………….................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lastRenderedPageBreak/>
        <w:t>___________________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34: Luyện tập (Tiết 2)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-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 Nhận dạng được hình tứ giác, đoạn thẳng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Đo được độ dài đoạn thẳng, nhận biết được đoạn thẳng dài nhất, đoạn thẳng ngắn nhất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Vẽ được hình vuông, hình chữ nhật, hình tứ giác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Qua thực hành luyện tập sẽ phát triển năng lực tư duy và lập luận.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Có tính tính cẩn thận khi làm bài.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: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GV: Máy chiếu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HS: SGK; Bộ đồ dùng Toán.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học: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 Khởi động: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tham gia trò chơi “Tiếp sức”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Nêu luật chơi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chơi - Nhận xét, tuyên dương .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Luyện tập: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1:  - HS đọc yêu cầu đề bài.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việc cá nhân thực hiện lần lượt yêu cầu của bài tập.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bài trước lớp .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Lớp nhận xét bổ sung bài.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2: a. Tính độ dài đoạn thẳng BC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việc cá nhân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chơi trò chơi “Ai nhanh ai đúng” để báo cáo kết quả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  <w:t xml:space="preserve">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HS nhận xét: Độ dài đoạn thẳng BC là: 13 – 6 = 7( cm)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b. Tương tự 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Kết luận đáp án đúng và tuyên dương, khen thưởng đội thắng cuộc.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3:- HS đọc yêu cầu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-Thảo luận nhóm đôi 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 ý kiến chọn hình B để điền vào chỗ chấm.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 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4:</w:t>
      </w:r>
      <w:r w:rsidRPr="00DC28B3"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  <w:t>-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 HS đọc yêu cầu đề bài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thảo luận nhóm 4.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 bài : Dùng 6 hình A để xếp được hình B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xét,bổ sung.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5: - Chọn câu trả lời đúng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thảo luận nhóm đôi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bài trước lớp, lớp nhận xét.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quan sát, hỗ trợ HS gặp khó khăn.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 Vận dụng: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Hôm nay, em đã học những nội dung gì?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Sau khi học xong bài hôm nay, em có cảm nhận hay ý kiến gì không?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lastRenderedPageBreak/>
        <w:t>- Chia sẻ ý kiến, khen ngợi, động viên HS.</w:t>
      </w:r>
    </w:p>
    <w:p w:rsidR="00AE589D" w:rsidRPr="00DC28B3" w:rsidRDefault="00AE589D" w:rsidP="00AE58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AE589D" w:rsidRPr="00DC28B3" w:rsidRDefault="00AE589D" w:rsidP="00AE589D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___________________</w:t>
      </w:r>
    </w:p>
    <w:sectPr w:rsidR="00AE589D" w:rsidRPr="00DC28B3" w:rsidSect="00072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E589D"/>
    <w:rsid w:val="000728A5"/>
    <w:rsid w:val="00AE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PBT</dc:creator>
  <cp:lastModifiedBy>PBT</cp:lastModifiedBy>
  <cp:revision>1</cp:revision>
  <dcterms:created xsi:type="dcterms:W3CDTF">2025-02-07T09:21:00Z</dcterms:created>
  <dcterms:modified xsi:type="dcterms:W3CDTF">2025-02-07T09:31:00Z</dcterms:modified>
</cp:coreProperties>
</file>