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60" w:rsidRPr="00DC28B3" w:rsidRDefault="00467860" w:rsidP="00467860">
      <w:pPr>
        <w:spacing w:after="0" w:line="240" w:lineRule="auto"/>
        <w:jc w:val="center"/>
        <w:rPr>
          <w:rFonts w:asciiTheme="majorHAnsi" w:hAnsiTheme="majorHAnsi" w:cstheme="majorHAnsi"/>
          <w:b/>
          <w:bCs/>
          <w:sz w:val="26"/>
          <w:szCs w:val="26"/>
        </w:rPr>
      </w:pPr>
      <w:r w:rsidRPr="00DC28B3">
        <w:rPr>
          <w:rFonts w:asciiTheme="majorHAnsi" w:hAnsiTheme="majorHAnsi" w:cstheme="majorHAnsi"/>
          <w:b/>
          <w:sz w:val="26"/>
          <w:szCs w:val="26"/>
        </w:rPr>
        <w:t>Bài 28: Luyện tập chung</w:t>
      </w:r>
    </w:p>
    <w:p w:rsidR="00467860" w:rsidRPr="00DC28B3" w:rsidRDefault="00467860" w:rsidP="00467860">
      <w:pPr>
        <w:pStyle w:val="NoSpacing"/>
        <w:rPr>
          <w:rFonts w:asciiTheme="majorHAnsi" w:eastAsia="Calibri" w:hAnsiTheme="majorHAnsi" w:cstheme="majorHAnsi"/>
          <w:b/>
          <w:sz w:val="26"/>
          <w:szCs w:val="26"/>
        </w:rPr>
      </w:pPr>
      <w:r w:rsidRPr="00DC28B3">
        <w:rPr>
          <w:rFonts w:asciiTheme="majorHAnsi" w:eastAsia="Calibri" w:hAnsiTheme="majorHAnsi" w:cstheme="majorHAnsi"/>
          <w:b/>
          <w:sz w:val="26"/>
          <w:szCs w:val="26"/>
        </w:rPr>
        <w:t xml:space="preserve">I. Yêu cầu cần đạt: </w:t>
      </w:r>
    </w:p>
    <w:p w:rsidR="00467860" w:rsidRPr="00DC28B3" w:rsidRDefault="00467860" w:rsidP="00467860">
      <w:pPr>
        <w:pStyle w:val="NoSpacing"/>
        <w:rPr>
          <w:rFonts w:asciiTheme="majorHAnsi" w:eastAsia="Calibri" w:hAnsiTheme="majorHAnsi" w:cstheme="majorHAnsi"/>
          <w:sz w:val="26"/>
          <w:szCs w:val="26"/>
        </w:rPr>
      </w:pPr>
      <w:r w:rsidRPr="00DC28B3">
        <w:rPr>
          <w:rFonts w:asciiTheme="majorHAnsi" w:eastAsia="Calibri" w:hAnsiTheme="majorHAnsi" w:cstheme="majorHAnsi"/>
          <w:sz w:val="26"/>
          <w:szCs w:val="26"/>
        </w:rPr>
        <w:t>- Ôn tập về  điểm, đoạn thẳng, đường thẳng, đường cong, đường gấp khúc, ba điểm thẳng hàng thông qua hình ảnh trực quan.</w:t>
      </w:r>
    </w:p>
    <w:p w:rsidR="00467860" w:rsidRPr="00DC28B3" w:rsidRDefault="00467860" w:rsidP="00467860">
      <w:pPr>
        <w:pStyle w:val="NoSpacing"/>
        <w:rPr>
          <w:rFonts w:asciiTheme="majorHAnsi" w:eastAsia="Calibri" w:hAnsiTheme="majorHAnsi" w:cstheme="majorHAnsi"/>
          <w:sz w:val="26"/>
          <w:szCs w:val="26"/>
        </w:rPr>
      </w:pPr>
      <w:r w:rsidRPr="00DC28B3">
        <w:rPr>
          <w:rFonts w:asciiTheme="majorHAnsi" w:eastAsia="Calibri" w:hAnsiTheme="majorHAnsi" w:cstheme="majorHAnsi"/>
          <w:sz w:val="26"/>
          <w:szCs w:val="26"/>
        </w:rPr>
        <w:t>- Giải quyết được một số vấn đề thực tiễn liên quan đến ba điểm thẳng hàng, tính độ dài đường gấp khúc.</w:t>
      </w:r>
    </w:p>
    <w:p w:rsidR="00467860" w:rsidRPr="00DC28B3" w:rsidRDefault="00467860" w:rsidP="00467860">
      <w:pPr>
        <w:pStyle w:val="NoSpacing"/>
        <w:rPr>
          <w:rFonts w:asciiTheme="majorHAnsi" w:eastAsia="Calibri" w:hAnsiTheme="majorHAnsi" w:cstheme="majorHAnsi"/>
          <w:sz w:val="26"/>
          <w:szCs w:val="26"/>
        </w:rPr>
      </w:pPr>
      <w:r w:rsidRPr="00DC28B3">
        <w:rPr>
          <w:rFonts w:asciiTheme="majorHAnsi" w:eastAsia="Calibri" w:hAnsiTheme="majorHAnsi" w:cstheme="majorHAnsi"/>
          <w:sz w:val="26"/>
          <w:szCs w:val="26"/>
        </w:rPr>
        <w:t>-  Qua hoạt động quan sát, nhận biết hình ảnh ba điểm thẳng hàng, đường gấp khúc trong thực tế, HS bước đầu hình thành năng lực mô hình hóa toán học.</w:t>
      </w:r>
    </w:p>
    <w:p w:rsidR="00467860" w:rsidRPr="00DC28B3" w:rsidRDefault="00467860" w:rsidP="00467860">
      <w:pPr>
        <w:pStyle w:val="NoSpacing"/>
        <w:rPr>
          <w:rFonts w:asciiTheme="majorHAnsi" w:eastAsia="Calibri" w:hAnsiTheme="majorHAnsi" w:cstheme="majorHAnsi"/>
          <w:b/>
          <w:sz w:val="26"/>
          <w:szCs w:val="26"/>
        </w:rPr>
      </w:pPr>
      <w:r w:rsidRPr="00DC28B3">
        <w:rPr>
          <w:rFonts w:asciiTheme="majorHAnsi" w:eastAsia="Calibri" w:hAnsiTheme="majorHAnsi" w:cstheme="majorHAnsi"/>
          <w:b/>
          <w:sz w:val="26"/>
          <w:szCs w:val="26"/>
        </w:rPr>
        <w:t>II. Đồ dùng dạy học:</w:t>
      </w:r>
    </w:p>
    <w:p w:rsidR="00467860" w:rsidRPr="00DC28B3" w:rsidRDefault="00467860" w:rsidP="00467860">
      <w:pPr>
        <w:spacing w:after="0" w:line="240" w:lineRule="auto"/>
        <w:jc w:val="both"/>
        <w:rPr>
          <w:rFonts w:asciiTheme="majorHAnsi" w:eastAsia="Times New Roman" w:hAnsiTheme="majorHAnsi" w:cstheme="majorHAnsi"/>
          <w:sz w:val="26"/>
          <w:szCs w:val="26"/>
        </w:rPr>
      </w:pPr>
      <w:r w:rsidRPr="00DC28B3">
        <w:rPr>
          <w:rFonts w:asciiTheme="majorHAnsi" w:hAnsiTheme="majorHAnsi" w:cstheme="majorHAnsi"/>
          <w:sz w:val="26"/>
          <w:szCs w:val="26"/>
        </w:rPr>
        <w:t>- Bài giảng Power point.</w:t>
      </w:r>
    </w:p>
    <w:p w:rsidR="00467860" w:rsidRPr="00DC28B3" w:rsidRDefault="00467860" w:rsidP="00467860">
      <w:pPr>
        <w:pStyle w:val="NoSpacing"/>
        <w:rPr>
          <w:rFonts w:asciiTheme="majorHAnsi" w:eastAsia="Calibri" w:hAnsiTheme="majorHAnsi" w:cstheme="majorHAnsi"/>
          <w:b/>
          <w:sz w:val="26"/>
          <w:szCs w:val="26"/>
        </w:rPr>
      </w:pPr>
      <w:r w:rsidRPr="00DC28B3">
        <w:rPr>
          <w:rFonts w:asciiTheme="majorHAnsi" w:eastAsia="Calibri" w:hAnsiTheme="majorHAnsi" w:cstheme="majorHAnsi"/>
          <w:b/>
          <w:sz w:val="26"/>
          <w:szCs w:val="26"/>
        </w:rPr>
        <w:t>III. Các hoạt động dạy học:</w:t>
      </w:r>
    </w:p>
    <w:p w:rsidR="00467860" w:rsidRPr="00DC28B3" w:rsidRDefault="00467860" w:rsidP="00467860">
      <w:pPr>
        <w:spacing w:after="0" w:line="240" w:lineRule="auto"/>
        <w:jc w:val="both"/>
        <w:rPr>
          <w:rStyle w:val="15"/>
          <w:rFonts w:asciiTheme="majorHAnsi" w:eastAsia="Times New Roman" w:hAnsiTheme="majorHAnsi" w:cstheme="majorHAnsi"/>
          <w:b/>
          <w:bCs/>
          <w:sz w:val="26"/>
          <w:szCs w:val="26"/>
        </w:rPr>
      </w:pPr>
      <w:r w:rsidRPr="00DC28B3">
        <w:rPr>
          <w:rFonts w:asciiTheme="majorHAnsi" w:hAnsiTheme="majorHAnsi" w:cstheme="majorHAnsi"/>
          <w:b/>
          <w:bCs/>
          <w:sz w:val="26"/>
          <w:szCs w:val="26"/>
        </w:rPr>
        <w:t>1. Khởi động:</w:t>
      </w:r>
      <w:r w:rsidRPr="00DC28B3">
        <w:rPr>
          <w:rStyle w:val="15"/>
          <w:rFonts w:asciiTheme="majorHAnsi" w:eastAsia="Segoe UI" w:hAnsiTheme="majorHAnsi" w:cstheme="majorHAnsi"/>
          <w:sz w:val="26"/>
          <w:szCs w:val="26"/>
        </w:rPr>
        <w:t xml:space="preserve">- Vẽ một số điểm, đoạn thẳng lên bảng, HS gọi tên các điểm, đoạn thẳng đó. </w:t>
      </w:r>
    </w:p>
    <w:p w:rsidR="00467860" w:rsidRPr="00DC28B3" w:rsidRDefault="00467860" w:rsidP="0046786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thực hiện</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chia sẻ</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Nhận xét, tuyên dương, giới thiệu bài.</w:t>
      </w:r>
    </w:p>
    <w:p w:rsidR="00572B50" w:rsidRPr="00DC28B3" w:rsidRDefault="00572B50" w:rsidP="00572B50">
      <w:pPr>
        <w:pStyle w:val="NoSpacing"/>
        <w:rPr>
          <w:rStyle w:val="15"/>
          <w:rFonts w:asciiTheme="majorHAnsi" w:eastAsia="Segoe UI" w:hAnsiTheme="majorHAnsi" w:cstheme="majorHAnsi"/>
          <w:b/>
          <w:sz w:val="26"/>
          <w:szCs w:val="26"/>
        </w:rPr>
      </w:pPr>
      <w:r w:rsidRPr="00DC28B3">
        <w:rPr>
          <w:rStyle w:val="15"/>
          <w:rFonts w:asciiTheme="majorHAnsi" w:eastAsia="Segoe UI" w:hAnsiTheme="majorHAnsi" w:cstheme="majorHAnsi"/>
          <w:b/>
          <w:sz w:val="26"/>
          <w:szCs w:val="26"/>
        </w:rPr>
        <w:t>2. Luyện tập :</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Bài 1: - HS đọc yêu cầu bài.</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thảo luận nhóm 2</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Mời các nhóm trình bày.</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Nhận xét, chốt kết quả đúng, tuyên dương HS.</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Bài 2:- HS đọc yêu cầu bài.</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thảo luận nhóm 2 hình vẽ sau gồm mấy đoạn thẳng, đó là các đoạn thẳng nào?</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chia sẻ</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Nhận xét, chốt kết quả đúng, tuyên dương HS.</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Bài 3: - HS đọc yêu cầu bài.</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thảo luận nhóm 4 sau đó thống nhất chung.</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Tổ chức cho HS chia sẻ trước lớp.</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Nhận xét, chốt kết quả đúng, tuyên dương HS.</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Bài 4:- HS đọc yêu cầu bài tập.</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Làm thế nào em có thể kể tên các nhóm ba bạn đứng thẳng hàng trong hình vẽ dưới đây?</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Mời đại diện 2 nhóm chia sẻ kết quả và cách làm trước lớp.</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Nhận xét, chốt kết quả đúng, tuyên dương HS.</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Bài 5:- HS đọc yêu cầu bài tập</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Muốn tính độ dài quãng đường mà ốc sên đã bò ta làm như thế nào?</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+ 1 HS lên bảng làm bài, HS dưới lớp làm bài vào vở,</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Quan sát, giúp đỡHS còn gặp khó khăn.</w:t>
      </w:r>
    </w:p>
    <w:p w:rsidR="00572B50" w:rsidRPr="00DC28B3" w:rsidRDefault="00572B50" w:rsidP="00572B50">
      <w:pPr>
        <w:pStyle w:val="NoSpacing"/>
        <w:rPr>
          <w:rStyle w:val="15"/>
          <w:rFonts w:asciiTheme="majorHAnsi" w:eastAsia="Segoe UI" w:hAnsiTheme="majorHAnsi" w:cstheme="majorHAnsi"/>
          <w:sz w:val="26"/>
          <w:szCs w:val="26"/>
        </w:rPr>
      </w:pPr>
      <w:r w:rsidRPr="00DC28B3">
        <w:rPr>
          <w:rStyle w:val="15"/>
          <w:rFonts w:asciiTheme="majorHAnsi" w:eastAsia="Segoe UI" w:hAnsiTheme="majorHAnsi" w:cstheme="majorHAnsi"/>
          <w:sz w:val="26"/>
          <w:szCs w:val="26"/>
        </w:rPr>
        <w:t>- HS làm bài trên bảng, chia sẻ bài làm của mình.</w:t>
      </w:r>
    </w:p>
    <w:p w:rsidR="00572B50" w:rsidRPr="00DC28B3" w:rsidRDefault="00572B50" w:rsidP="00572B50">
      <w:pPr>
        <w:pStyle w:val="NoSpacing"/>
        <w:rPr>
          <w:rFonts w:asciiTheme="majorHAnsi" w:eastAsia="Calibri" w:hAnsiTheme="majorHAnsi" w:cstheme="majorHAnsi"/>
          <w:sz w:val="26"/>
          <w:szCs w:val="26"/>
        </w:rPr>
      </w:pPr>
      <w:r w:rsidRPr="00DC28B3">
        <w:rPr>
          <w:rStyle w:val="15"/>
          <w:rFonts w:asciiTheme="majorHAnsi" w:eastAsia="Segoe UI" w:hAnsiTheme="majorHAnsi" w:cstheme="majorHAnsi"/>
          <w:sz w:val="26"/>
          <w:szCs w:val="26"/>
        </w:rPr>
        <w:t>- Nhận xét, chốt kết quả đúng, tuyên dương</w:t>
      </w:r>
      <w:r w:rsidRPr="00DC28B3">
        <w:rPr>
          <w:rFonts w:asciiTheme="majorHAnsi" w:eastAsia="Calibri" w:hAnsiTheme="majorHAnsi" w:cstheme="majorHAnsi"/>
          <w:sz w:val="26"/>
          <w:szCs w:val="26"/>
        </w:rPr>
        <w:t xml:space="preserve"> HS.</w:t>
      </w:r>
    </w:p>
    <w:p w:rsidR="00572B50" w:rsidRPr="00DC28B3" w:rsidRDefault="00572B50" w:rsidP="00572B50">
      <w:pPr>
        <w:spacing w:after="0" w:line="240" w:lineRule="auto"/>
        <w:jc w:val="both"/>
        <w:rPr>
          <w:rFonts w:asciiTheme="majorHAnsi" w:eastAsia="Times New Roman" w:hAnsiTheme="majorHAnsi" w:cstheme="majorHAnsi"/>
          <w:b/>
          <w:bCs/>
          <w:sz w:val="26"/>
          <w:szCs w:val="26"/>
        </w:rPr>
      </w:pPr>
      <w:r w:rsidRPr="00DC28B3">
        <w:rPr>
          <w:rFonts w:asciiTheme="majorHAnsi" w:hAnsiTheme="majorHAnsi" w:cstheme="majorHAnsi"/>
          <w:b/>
          <w:bCs/>
          <w:sz w:val="26"/>
          <w:szCs w:val="26"/>
        </w:rPr>
        <w:t>4. Vận dụng:</w:t>
      </w:r>
    </w:p>
    <w:p w:rsidR="00572B50" w:rsidRPr="00DC28B3" w:rsidRDefault="00572B50" w:rsidP="00572B50">
      <w:pPr>
        <w:spacing w:after="0" w:line="240" w:lineRule="auto"/>
        <w:jc w:val="both"/>
        <w:rPr>
          <w:rFonts w:asciiTheme="majorHAnsi" w:hAnsiTheme="majorHAnsi" w:cstheme="majorHAnsi"/>
          <w:sz w:val="26"/>
          <w:szCs w:val="26"/>
        </w:rPr>
      </w:pPr>
      <w:r w:rsidRPr="00DC28B3">
        <w:rPr>
          <w:rFonts w:asciiTheme="majorHAnsi" w:hAnsiTheme="majorHAnsi" w:cstheme="majorHAnsi"/>
          <w:sz w:val="26"/>
          <w:szCs w:val="26"/>
        </w:rPr>
        <w:lastRenderedPageBreak/>
        <w:t>- Thi tìm điểm, đoạn thẳng, đường thẳng, đường cong, ba điểm thẳng hàng trong cuộc sống</w:t>
      </w:r>
    </w:p>
    <w:p w:rsidR="00572B50" w:rsidRPr="00DC28B3" w:rsidRDefault="00572B50" w:rsidP="00572B50">
      <w:pPr>
        <w:spacing w:after="0" w:line="240" w:lineRule="auto"/>
        <w:jc w:val="both"/>
        <w:rPr>
          <w:rFonts w:asciiTheme="majorHAnsi" w:hAnsiTheme="majorHAnsi" w:cstheme="majorHAnsi"/>
          <w:sz w:val="26"/>
          <w:szCs w:val="26"/>
        </w:rPr>
      </w:pPr>
      <w:r w:rsidRPr="00DC28B3">
        <w:rPr>
          <w:rFonts w:asciiTheme="majorHAnsi" w:hAnsiTheme="majorHAnsi" w:cstheme="majorHAnsi"/>
          <w:sz w:val="26"/>
          <w:szCs w:val="26"/>
        </w:rPr>
        <w:t>- Nhận xét, tuyên dương, kết luận.</w:t>
      </w:r>
    </w:p>
    <w:p w:rsidR="00572B50" w:rsidRPr="00DC28B3" w:rsidRDefault="00572B50" w:rsidP="00572B50">
      <w:pPr>
        <w:spacing w:after="0" w:line="240" w:lineRule="auto"/>
        <w:rPr>
          <w:rFonts w:asciiTheme="majorHAnsi" w:eastAsia=".VnTime" w:hAnsiTheme="majorHAnsi" w:cstheme="majorHAnsi"/>
          <w:b/>
          <w:sz w:val="26"/>
          <w:szCs w:val="26"/>
        </w:rPr>
      </w:pPr>
      <w:r w:rsidRPr="00DC28B3">
        <w:rPr>
          <w:rFonts w:asciiTheme="majorHAnsi" w:hAnsiTheme="majorHAnsi" w:cstheme="majorHAnsi"/>
          <w:b/>
          <w:bCs/>
          <w:sz w:val="26"/>
          <w:szCs w:val="26"/>
        </w:rPr>
        <w:t xml:space="preserve">IV. Điều chỉnh sau bài </w:t>
      </w:r>
      <w:r w:rsidRPr="00DC28B3">
        <w:rPr>
          <w:rFonts w:asciiTheme="majorHAnsi" w:eastAsia=".VnTime" w:hAnsiTheme="majorHAnsi" w:cstheme="majorHAnsi"/>
          <w:b/>
          <w:sz w:val="26"/>
          <w:szCs w:val="26"/>
        </w:rPr>
        <w:t>dạy (nếu có).</w:t>
      </w:r>
    </w:p>
    <w:p w:rsidR="00572B50" w:rsidRPr="00DC28B3" w:rsidRDefault="00572B50" w:rsidP="00572B50">
      <w:pPr>
        <w:spacing w:after="0" w:line="240" w:lineRule="auto"/>
        <w:rPr>
          <w:rFonts w:asciiTheme="majorHAnsi" w:eastAsia="Times New Roman" w:hAnsiTheme="majorHAnsi" w:cstheme="majorHAnsi"/>
          <w:sz w:val="26"/>
          <w:szCs w:val="26"/>
        </w:rPr>
      </w:pPr>
      <w:r w:rsidRPr="00DC28B3">
        <w:rPr>
          <w:rFonts w:asciiTheme="majorHAnsi" w:hAnsiTheme="majorHAnsi" w:cstheme="majorHAnsi"/>
          <w:sz w:val="26"/>
          <w:szCs w:val="26"/>
        </w:rPr>
        <w:t>………………………………………………………………………………………</w:t>
      </w:r>
    </w:p>
    <w:p w:rsidR="007C0C07" w:rsidRDefault="007C0C07"/>
    <w:sectPr w:rsidR="007C0C07" w:rsidSect="007C0C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67860"/>
    <w:rsid w:val="00467860"/>
    <w:rsid w:val="00572B50"/>
    <w:rsid w:val="007C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860"/>
    <w:pPr>
      <w:spacing w:after="160"/>
    </w:pPr>
    <w:rPr>
      <w:rFonts w:eastAsiaTheme="minorEastAsia"/>
      <w:sz w:val="21"/>
      <w:szCs w:val="2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860"/>
    <w:pPr>
      <w:spacing w:after="0" w:line="240" w:lineRule="auto"/>
    </w:pPr>
    <w:rPr>
      <w:rFonts w:eastAsiaTheme="minorEastAsia"/>
      <w:sz w:val="21"/>
      <w:szCs w:val="21"/>
      <w:lang w:val="vi-VN"/>
    </w:rPr>
  </w:style>
  <w:style w:type="character" w:customStyle="1" w:styleId="15">
    <w:name w:val="15"/>
    <w:basedOn w:val="DefaultParagraphFont"/>
    <w:rsid w:val="00467860"/>
    <w:rPr>
      <w:rFonts w:ascii="Segoe UI" w:hAnsi="Segoe UI" w:cs="Segoe UI" w:hint="default"/>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2</cp:revision>
  <dcterms:created xsi:type="dcterms:W3CDTF">2025-02-07T08:07:00Z</dcterms:created>
  <dcterms:modified xsi:type="dcterms:W3CDTF">2025-02-07T08:07:00Z</dcterms:modified>
</cp:coreProperties>
</file>