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44F" w:rsidRPr="00DC28B3" w:rsidRDefault="0051244F" w:rsidP="0051244F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Luyện tập chung (tiết 1)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I. Yêu cầu cần đạt: 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Củng cố lại cách đặt tính, tính phép trừ có nhớ số có hai chữ số với số có một và hai chữ số.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Áp dụng trừ có nhớ trong giải toán lời văn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Phát triển năng lực tính toán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Phát triển kĩ năng hợp tác, rèn tính cẩn thận.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II. Đồ dùng dạy học: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GV: Máy tính, tivi để chiếu hình ảnh của bài học.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HS: Vở ô li; sách học sinh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III. Các hoạt động dạy học: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1. Khởi động: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 xml:space="preserve"> Tc Gọi thuyền để ôn bảng cộng, trừ 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 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HS hát.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2. Hoạt động 2: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Luyện tập: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1: Đặt tính rồi tính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- 2 HS lên bảng làm bài, dưới lớp HS làm vào vở.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2: HS đọc YC bài.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thảo luận nhóm đôi, hoàn thành vào vở BT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chia sẻ trước lớp.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3: HS đọc YC bài.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tóm tắt bằng lời 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làm bài vào vở BT.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Lưu ý câu lời giải và đơn vị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4:HS đọc YC bài.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làm bài vào vở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? Để khoanh đúng đáp án đúng, ta cần làm thế nào ?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5: HS đọc YC bài.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thảo luận nhóm đôi, hoàn thành vào vở BT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chia sẻ trước lớp.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3. Vận dụng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:- Chia sẻ với người thân về bài tập 5.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IV. Điều chỉnh sau bài dạy: 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…………………………………………………………………….................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_________________________________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Bài 24:  Luyện tập (Tiết 2)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I. Yêu cầu cần đạt: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Củng cố lại cho HS thực hiện được cách tính giá trị biểu thức có hai dấu phép tính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Áp dụng cộng có nhớ trong giải toán lời văn.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Phát triển năng lực tính toán.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Phát triển kĩ năng hợp tác, rèn tính cẩn thận.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II. Đồ dùng dạy học</w:t>
      </w: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: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GV: Máy chiếu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HS: SGK; Bộ đồ dùng Toán.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lastRenderedPageBreak/>
        <w:t>III. Các hoạt động dạy học: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1. Khởi động: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- 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Trò chơi Truyền điện (Các phép cộng, phép trừ có nhớ)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Nêu luật chơi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chơi - GV nhận xét, kết luận, giới thiệu bài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2. Luyện tập: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1: - HS đọc yêu cầu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làm bài cá nhân: 2 HS lên bảng làm bài, dưới lớp HS làm vào vở.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chia sẻ - GV nhận xét, kết luận.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2:- HS đọc yêu cầu bài.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thảo luận nhóm đôi, hoàn thành vào vở BT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chia sẻ trước lớp. - GV Nhận xét, tuyên dương, kết luận.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3: - HS đọc yêu cầu bài.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HS tóm tắt bằng lời 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làm bài vào vở BT.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GV quan sát, hỗ trợ HS gặp khó khăn.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Lưu ý câu lời giải và đơn vị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chia sẻ - GV Nhận xét, tuyên dương, kết luận.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4:</w:t>
      </w: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-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HS đọc yêu cầu bài.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làm bài vào vở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? Để viết đúng chữ số thích hợp, ta cần làm thế nào ?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chia sẻ - GV Nhận xét, tuyên dương, kết luận.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5: - HS đọc yêu cầu bài.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thảo luận nhóm đôi, hoàn thành vào vở BT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chia sẻ trước lớp.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tuyên dương, kết luận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Vận dụng: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-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Tổ chức trò chơi Nhổ cà rốt để học sinh luyện kĩ năng phép cộng, phép trừ có nhớ.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Nêu luật chơi. - HS chơi - GV nhận xét, kết luận.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IV. Điều chỉnh sau bài dạy: 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          ……………………………………………………………………………</w:t>
      </w:r>
    </w:p>
    <w:p w:rsidR="0051244F" w:rsidRPr="00DC28B3" w:rsidRDefault="0051244F" w:rsidP="0051244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                                   _________________________________</w:t>
      </w:r>
    </w:p>
    <w:p w:rsidR="007C0C07" w:rsidRDefault="007C0C07"/>
    <w:sectPr w:rsidR="007C0C07" w:rsidSect="007C0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1244F"/>
    <w:rsid w:val="0051244F"/>
    <w:rsid w:val="007C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C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PBT</dc:creator>
  <cp:lastModifiedBy>PBT</cp:lastModifiedBy>
  <cp:revision>1</cp:revision>
  <dcterms:created xsi:type="dcterms:W3CDTF">2025-02-07T07:56:00Z</dcterms:created>
  <dcterms:modified xsi:type="dcterms:W3CDTF">2025-02-07T07:57:00Z</dcterms:modified>
</cp:coreProperties>
</file>