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31" w:rsidRDefault="00B81C31" w:rsidP="00B81C31">
      <w:pPr>
        <w:ind w:rightChars="100" w:right="280"/>
        <w:jc w:val="center"/>
        <w:rPr>
          <w:rFonts w:ascii="Times New Roman" w:hAnsi="Times New Roman"/>
          <w:b/>
          <w:bCs/>
          <w:sz w:val="32"/>
          <w:szCs w:val="32"/>
        </w:rPr>
      </w:pPr>
      <w:r w:rsidRPr="00047004">
        <w:rPr>
          <w:rFonts w:ascii="Times New Roman" w:hAnsi="Times New Roman"/>
          <w:b/>
          <w:sz w:val="32"/>
          <w:szCs w:val="32"/>
        </w:rPr>
        <w:t xml:space="preserve">Bài 4: Thiên nhiên vùng Trung du và miền núi Bắc Bộ - tiết 1  </w:t>
      </w:r>
      <w:r w:rsidRPr="00047004">
        <w:rPr>
          <w:rFonts w:ascii="Times New Roman" w:hAnsi="Times New Roman"/>
          <w:b/>
          <w:bCs/>
          <w:sz w:val="32"/>
          <w:szCs w:val="32"/>
        </w:rPr>
        <w:t>(Lồng ghép QPAN)</w:t>
      </w:r>
    </w:p>
    <w:p w:rsidR="00B81C31" w:rsidRPr="00E1417D" w:rsidRDefault="00B81C31" w:rsidP="00B81C31">
      <w:pPr>
        <w:jc w:val="both"/>
        <w:rPr>
          <w:rFonts w:ascii="Times New Roman" w:hAnsi="Times New Roman"/>
          <w:b/>
          <w:sz w:val="26"/>
          <w:szCs w:val="26"/>
        </w:rPr>
      </w:pPr>
      <w:r w:rsidRPr="00E1417D">
        <w:rPr>
          <w:rFonts w:ascii="Times New Roman" w:hAnsi="Times New Roman"/>
          <w:b/>
          <w:sz w:val="26"/>
          <w:szCs w:val="26"/>
        </w:rPr>
        <w:t>I.</w:t>
      </w:r>
      <w:r>
        <w:rPr>
          <w:rFonts w:ascii="Times New Roman" w:hAnsi="Times New Roman"/>
          <w:b/>
          <w:sz w:val="26"/>
          <w:szCs w:val="26"/>
        </w:rPr>
        <w:t xml:space="preserve"> </w:t>
      </w:r>
      <w:r w:rsidRPr="00E1417D">
        <w:rPr>
          <w:rFonts w:ascii="Times New Roman" w:hAnsi="Times New Roman"/>
          <w:b/>
          <w:sz w:val="26"/>
          <w:szCs w:val="26"/>
        </w:rPr>
        <w:t>Yêu cầu cần đạt:</w:t>
      </w:r>
    </w:p>
    <w:p w:rsidR="00B81C31" w:rsidRPr="00E1417D" w:rsidRDefault="00B81C31" w:rsidP="00B81C31">
      <w:pPr>
        <w:jc w:val="both"/>
        <w:rPr>
          <w:rFonts w:ascii="Times New Roman" w:eastAsia="Calibri" w:hAnsi="Times New Roman"/>
          <w:sz w:val="26"/>
          <w:szCs w:val="26"/>
        </w:rPr>
      </w:pPr>
      <w:r w:rsidRPr="00E1417D">
        <w:rPr>
          <w:rFonts w:ascii="Times New Roman" w:eastAsia="Calibri" w:hAnsi="Times New Roman"/>
          <w:sz w:val="26"/>
          <w:szCs w:val="26"/>
        </w:rPr>
        <w:t>- Xác định được, vị trì địa lí, một số địa danh tiêu biểu của vùng Trung du và miền núi Bắc Bộ trên bản đồ hoặc lược đồ.</w:t>
      </w:r>
    </w:p>
    <w:p w:rsidR="00B81C31" w:rsidRPr="00E1417D" w:rsidRDefault="00B81C31" w:rsidP="00B81C31">
      <w:pPr>
        <w:jc w:val="both"/>
        <w:rPr>
          <w:rFonts w:ascii="Times New Roman" w:eastAsia="Calibri" w:hAnsi="Times New Roman"/>
          <w:sz w:val="26"/>
          <w:szCs w:val="26"/>
        </w:rPr>
      </w:pPr>
      <w:r w:rsidRPr="00E1417D">
        <w:rPr>
          <w:rFonts w:ascii="Times New Roman" w:eastAsia="Calibri" w:hAnsi="Times New Roman"/>
          <w:sz w:val="26"/>
          <w:szCs w:val="26"/>
        </w:rPr>
        <w:t>- Sử dụng được bản đồ, lược đồ để xác định vị trí địa lí của vùng Trung du và miền núi Bắc Bộ và một số đối tượng địa lí.</w:t>
      </w:r>
    </w:p>
    <w:p w:rsidR="00B81C31" w:rsidRPr="00E1417D" w:rsidRDefault="00B81C31" w:rsidP="00B81C31">
      <w:pPr>
        <w:autoSpaceDE w:val="0"/>
        <w:autoSpaceDN w:val="0"/>
        <w:adjustRightInd w:val="0"/>
        <w:jc w:val="both"/>
        <w:rPr>
          <w:rFonts w:ascii="Times New Roman" w:eastAsia="Calibri" w:hAnsi="Times New Roman"/>
          <w:sz w:val="26"/>
          <w:szCs w:val="26"/>
        </w:rPr>
      </w:pPr>
      <w:r w:rsidRPr="00E1417D">
        <w:rPr>
          <w:rFonts w:ascii="Times New Roman" w:eastAsia="Calibri" w:hAnsi="Times New Roman"/>
          <w:sz w:val="26"/>
          <w:szCs w:val="26"/>
        </w:rPr>
        <w:t>- Hình thành năng lực vận dụng kiến thức kĩ năng đã học thông qua việc xác định vị trí các đối tượng địa lý trên bản đồ, lược đồ.</w:t>
      </w:r>
    </w:p>
    <w:p w:rsidR="00B81C31" w:rsidRPr="00E1417D" w:rsidRDefault="00B81C31" w:rsidP="00B81C31">
      <w:pPr>
        <w:autoSpaceDE w:val="0"/>
        <w:autoSpaceDN w:val="0"/>
        <w:adjustRightInd w:val="0"/>
        <w:jc w:val="both"/>
        <w:rPr>
          <w:rFonts w:ascii="Times New Roman" w:eastAsia="Calibri" w:hAnsi="Times New Roman"/>
          <w:b/>
          <w:i/>
          <w:iCs/>
          <w:sz w:val="26"/>
          <w:szCs w:val="26"/>
        </w:rPr>
      </w:pPr>
      <w:r w:rsidRPr="00E1417D">
        <w:rPr>
          <w:rFonts w:ascii="Times New Roman" w:eastAsia="Calibri" w:hAnsi="Times New Roman"/>
          <w:b/>
          <w:i/>
          <w:iCs/>
          <w:sz w:val="26"/>
          <w:szCs w:val="26"/>
        </w:rPr>
        <w:t xml:space="preserve">- Lồng ghép ANQP: </w:t>
      </w:r>
      <w:r w:rsidRPr="00E1417D">
        <w:rPr>
          <w:rFonts w:ascii="Times New Roman" w:hAnsi="Times New Roman"/>
          <w:b/>
          <w:i/>
          <w:iCs/>
          <w:sz w:val="26"/>
          <w:szCs w:val="26"/>
        </w:rPr>
        <w:t>Nêu ý nghĩa và tầm quan trọng của dãy Hoàng Liên Sơn trong cuộc chiến tranh chống giặc ngoại xâm.</w:t>
      </w:r>
    </w:p>
    <w:p w:rsidR="00B81C31" w:rsidRPr="00E1417D" w:rsidRDefault="00B81C31" w:rsidP="00B81C31">
      <w:pPr>
        <w:jc w:val="both"/>
        <w:rPr>
          <w:rFonts w:ascii="Times New Roman" w:hAnsi="Times New Roman"/>
          <w:sz w:val="26"/>
          <w:szCs w:val="26"/>
        </w:rPr>
      </w:pPr>
      <w:r w:rsidRPr="00E1417D">
        <w:rPr>
          <w:rFonts w:ascii="Times New Roman" w:hAnsi="Times New Roman"/>
          <w:b/>
          <w:sz w:val="26"/>
          <w:szCs w:val="26"/>
          <w:lang w:val="nl-NL"/>
        </w:rPr>
        <w:t>II. Đồ dùng dạy học</w:t>
      </w:r>
      <w:r w:rsidRPr="00E1417D">
        <w:rPr>
          <w:rFonts w:ascii="Times New Roman" w:hAnsi="Times New Roman"/>
          <w:sz w:val="26"/>
          <w:szCs w:val="26"/>
          <w:lang w:val="nl-NL"/>
        </w:rPr>
        <w:t>:</w:t>
      </w:r>
      <w:r>
        <w:rPr>
          <w:rFonts w:ascii="Times New Roman" w:hAnsi="Times New Roman"/>
          <w:sz w:val="26"/>
          <w:szCs w:val="26"/>
        </w:rPr>
        <w:t xml:space="preserve"> </w:t>
      </w:r>
      <w:r w:rsidRPr="00E1417D">
        <w:rPr>
          <w:rFonts w:ascii="Times New Roman" w:hAnsi="Times New Roman"/>
          <w:sz w:val="26"/>
          <w:szCs w:val="26"/>
        </w:rPr>
        <w:t>Các thiết bị, học liệu phục vụ cho tiết dạy.</w:t>
      </w:r>
    </w:p>
    <w:p w:rsidR="00B81C31" w:rsidRPr="00E1417D" w:rsidRDefault="00B81C31" w:rsidP="00B81C31">
      <w:pPr>
        <w:jc w:val="both"/>
        <w:rPr>
          <w:rFonts w:ascii="Times New Roman" w:hAnsi="Times New Roman"/>
          <w:b/>
          <w:bCs/>
          <w:sz w:val="26"/>
          <w:szCs w:val="26"/>
        </w:rPr>
      </w:pPr>
      <w:r>
        <w:rPr>
          <w:rFonts w:ascii="Times New Roman" w:hAnsi="Times New Roman"/>
          <w:b/>
          <w:sz w:val="26"/>
          <w:szCs w:val="26"/>
          <w:lang w:val="nl-NL"/>
        </w:rPr>
        <w:t>III. Hoạt động dạy</w:t>
      </w:r>
      <w:r>
        <w:rPr>
          <w:rFonts w:ascii="Times New Roman" w:hAnsi="Times New Roman"/>
          <w:b/>
          <w:sz w:val="26"/>
          <w:szCs w:val="26"/>
        </w:rPr>
        <w:t xml:space="preserve"> </w:t>
      </w:r>
      <w:r w:rsidRPr="00E1417D">
        <w:rPr>
          <w:rFonts w:ascii="Times New Roman" w:hAnsi="Times New Roman"/>
          <w:b/>
          <w:sz w:val="26"/>
          <w:szCs w:val="26"/>
          <w:lang w:val="nl-NL"/>
        </w:rPr>
        <w:t>học</w:t>
      </w:r>
      <w:r w:rsidRPr="00E1417D">
        <w:rPr>
          <w:rFonts w:ascii="Times New Roman" w:hAnsi="Times New Roman"/>
          <w:b/>
          <w:sz w:val="26"/>
          <w:szCs w:val="26"/>
        </w:rPr>
        <w:t>:</w:t>
      </w:r>
    </w:p>
    <w:p w:rsidR="00B81C31" w:rsidRPr="0034654F" w:rsidRDefault="00B81C31" w:rsidP="00B81C31">
      <w:pPr>
        <w:jc w:val="both"/>
        <w:rPr>
          <w:rFonts w:ascii="Times New Roman" w:hAnsi="Times New Roman"/>
          <w:bCs/>
          <w:i/>
          <w:sz w:val="26"/>
          <w:szCs w:val="26"/>
          <w:lang w:val="nl-NL"/>
        </w:rPr>
      </w:pPr>
      <w:r w:rsidRPr="00E1417D">
        <w:rPr>
          <w:rFonts w:ascii="Times New Roman" w:hAnsi="Times New Roman"/>
          <w:b/>
          <w:bCs/>
          <w:sz w:val="26"/>
          <w:szCs w:val="26"/>
          <w:lang w:val="nl-NL"/>
        </w:rPr>
        <w:t>1. Khởi động:</w:t>
      </w:r>
      <w:r>
        <w:rPr>
          <w:rFonts w:ascii="Times New Roman" w:hAnsi="Times New Roman"/>
          <w:bCs/>
          <w:i/>
          <w:sz w:val="26"/>
          <w:szCs w:val="26"/>
        </w:rPr>
        <w:t xml:space="preserve"> </w:t>
      </w:r>
      <w:r w:rsidRPr="00E1417D">
        <w:rPr>
          <w:rFonts w:ascii="Times New Roman" w:hAnsi="Times New Roman"/>
          <w:sz w:val="26"/>
          <w:szCs w:val="26"/>
          <w:lang w:val="nl-NL"/>
        </w:rPr>
        <w:t>HS quan sát tranh và trả lời một số câu hỏi</w:t>
      </w:r>
      <w:r w:rsidRPr="00E1417D">
        <w:rPr>
          <w:rFonts w:ascii="Times New Roman" w:hAnsi="Times New Roman"/>
          <w:sz w:val="26"/>
          <w:szCs w:val="26"/>
        </w:rPr>
        <w:t>.</w:t>
      </w:r>
    </w:p>
    <w:p w:rsidR="00B81C31" w:rsidRPr="00E1417D" w:rsidRDefault="00B81C31" w:rsidP="00B81C31">
      <w:pPr>
        <w:jc w:val="both"/>
        <w:rPr>
          <w:rFonts w:ascii="Times New Roman" w:hAnsi="Times New Roman"/>
          <w:b/>
          <w:bCs/>
          <w:iCs/>
          <w:sz w:val="26"/>
          <w:szCs w:val="26"/>
        </w:rPr>
      </w:pPr>
      <w:r w:rsidRPr="00E1417D">
        <w:rPr>
          <w:rFonts w:ascii="Times New Roman" w:hAnsi="Times New Roman"/>
          <w:b/>
          <w:bCs/>
          <w:iCs/>
          <w:sz w:val="26"/>
          <w:szCs w:val="26"/>
          <w:lang w:val="nl-NL"/>
        </w:rPr>
        <w:t>2. Khám ph</w:t>
      </w:r>
      <w:r w:rsidRPr="00E1417D">
        <w:rPr>
          <w:rFonts w:ascii="Times New Roman" w:hAnsi="Times New Roman"/>
          <w:b/>
          <w:bCs/>
          <w:iCs/>
          <w:sz w:val="26"/>
          <w:szCs w:val="26"/>
        </w:rPr>
        <w:t>á:</w:t>
      </w:r>
    </w:p>
    <w:p w:rsidR="00B81C31" w:rsidRPr="00E1417D" w:rsidRDefault="00B81C31" w:rsidP="00B81C31">
      <w:pPr>
        <w:jc w:val="both"/>
        <w:rPr>
          <w:rFonts w:ascii="Times New Roman" w:hAnsi="Times New Roman"/>
          <w:sz w:val="26"/>
          <w:szCs w:val="26"/>
          <w:lang w:val="nl-NL"/>
        </w:rPr>
      </w:pPr>
      <w:r w:rsidRPr="00E1417D">
        <w:rPr>
          <w:rFonts w:ascii="Times New Roman" w:hAnsi="Times New Roman"/>
          <w:b/>
          <w:sz w:val="26"/>
          <w:szCs w:val="26"/>
          <w:lang w:val="nl-NL"/>
        </w:rPr>
        <w:t>Hoạt động 1</w:t>
      </w:r>
      <w:r w:rsidRPr="00E1417D">
        <w:rPr>
          <w:rFonts w:ascii="Times New Roman" w:hAnsi="Times New Roman"/>
          <w:sz w:val="26"/>
          <w:szCs w:val="26"/>
          <w:lang w:val="nl-NL"/>
        </w:rPr>
        <w:t>: Tìm hiểu về vị trí địa lí vùng Trung du và miền núi Bắc Bộ.</w:t>
      </w:r>
    </w:p>
    <w:p w:rsidR="00B81C31" w:rsidRPr="00E1417D" w:rsidRDefault="00B81C31" w:rsidP="00B81C31">
      <w:pPr>
        <w:jc w:val="both"/>
        <w:rPr>
          <w:rFonts w:ascii="Times New Roman" w:hAnsi="Times New Roman"/>
          <w:sz w:val="26"/>
          <w:szCs w:val="26"/>
          <w:lang w:val="nl-NL"/>
        </w:rPr>
      </w:pPr>
      <w:r w:rsidRPr="00E1417D">
        <w:rPr>
          <w:rFonts w:ascii="Times New Roman" w:hAnsi="Times New Roman"/>
          <w:sz w:val="26"/>
          <w:szCs w:val="26"/>
          <w:lang w:val="nl-NL"/>
        </w:rPr>
        <w:t xml:space="preserve">- </w:t>
      </w:r>
      <w:r w:rsidRPr="00E1417D">
        <w:rPr>
          <w:rFonts w:ascii="Times New Roman" w:hAnsi="Times New Roman"/>
          <w:sz w:val="26"/>
          <w:szCs w:val="26"/>
        </w:rPr>
        <w:t>HS</w:t>
      </w:r>
      <w:r w:rsidRPr="00E1417D">
        <w:rPr>
          <w:rFonts w:ascii="Times New Roman" w:hAnsi="Times New Roman"/>
          <w:sz w:val="26"/>
          <w:szCs w:val="26"/>
          <w:lang w:val="nl-NL"/>
        </w:rPr>
        <w:t xml:space="preserve"> hoạt động nhóm đôi thực hiện các yêu cầu: Đọc thông tin và quan sát hình 2, xác định vị trí của vùng Trung du và miền núi Bắc Bộ trên lược đồ.</w:t>
      </w:r>
    </w:p>
    <w:p w:rsidR="00B81C31" w:rsidRPr="00E1417D" w:rsidRDefault="00B81C31" w:rsidP="00B81C31">
      <w:pPr>
        <w:jc w:val="both"/>
        <w:rPr>
          <w:rFonts w:ascii="Times New Roman" w:hAnsi="Times New Roman"/>
          <w:sz w:val="26"/>
          <w:szCs w:val="26"/>
          <w:lang w:val="nl-NL"/>
        </w:rPr>
      </w:pPr>
      <w:r w:rsidRPr="00E1417D">
        <w:rPr>
          <w:rFonts w:ascii="Times New Roman" w:hAnsi="Times New Roman"/>
          <w:sz w:val="26"/>
          <w:szCs w:val="26"/>
          <w:lang w:val="nl-NL"/>
        </w:rPr>
        <w:t xml:space="preserve">- </w:t>
      </w:r>
      <w:r w:rsidRPr="00E1417D">
        <w:rPr>
          <w:rFonts w:ascii="Times New Roman" w:hAnsi="Times New Roman"/>
          <w:sz w:val="26"/>
          <w:szCs w:val="26"/>
        </w:rPr>
        <w:t>HS</w:t>
      </w:r>
      <w:r w:rsidRPr="00E1417D">
        <w:rPr>
          <w:rFonts w:ascii="Times New Roman" w:hAnsi="Times New Roman"/>
          <w:sz w:val="26"/>
          <w:szCs w:val="26"/>
          <w:lang w:val="nl-NL"/>
        </w:rPr>
        <w:t xml:space="preserve"> xác định vị trí của vùng Trung du và miền núi Bắc Bộ trên lược đồ.</w:t>
      </w:r>
    </w:p>
    <w:p w:rsidR="00B81C31" w:rsidRPr="00E1417D" w:rsidRDefault="00B81C31" w:rsidP="00B81C31">
      <w:pPr>
        <w:jc w:val="both"/>
        <w:rPr>
          <w:rFonts w:ascii="Times New Roman" w:hAnsi="Times New Roman"/>
          <w:sz w:val="26"/>
          <w:szCs w:val="26"/>
          <w:lang w:val="nl-NL"/>
        </w:rPr>
      </w:pPr>
      <w:r w:rsidRPr="00E1417D">
        <w:rPr>
          <w:rFonts w:ascii="Times New Roman" w:hAnsi="Times New Roman"/>
          <w:sz w:val="26"/>
          <w:szCs w:val="26"/>
          <w:lang w:val="nl-NL"/>
        </w:rPr>
        <w:t>- HS trả lời các câu hỏi,chia sẻ trước lớp.</w:t>
      </w:r>
    </w:p>
    <w:p w:rsidR="00B81C31" w:rsidRPr="00E1417D" w:rsidRDefault="00B81C31" w:rsidP="00B81C31">
      <w:pPr>
        <w:jc w:val="both"/>
        <w:rPr>
          <w:rFonts w:ascii="Times New Roman" w:hAnsi="Times New Roman"/>
          <w:sz w:val="26"/>
          <w:szCs w:val="26"/>
          <w:lang w:val="nl-NL"/>
        </w:rPr>
      </w:pPr>
      <w:r w:rsidRPr="00E1417D">
        <w:rPr>
          <w:rFonts w:ascii="Times New Roman" w:hAnsi="Times New Roman"/>
          <w:sz w:val="26"/>
          <w:szCs w:val="26"/>
          <w:lang w:val="nl-NL"/>
        </w:rPr>
        <w:t>+ Trung du và miền núi Bắc Bộ là vùng lãnh thổ nằm ở phía nào của nước ta?</w:t>
      </w:r>
    </w:p>
    <w:p w:rsidR="00B81C31" w:rsidRPr="00E1417D" w:rsidRDefault="00B81C31" w:rsidP="00B81C31">
      <w:pPr>
        <w:jc w:val="both"/>
        <w:rPr>
          <w:rFonts w:ascii="Times New Roman" w:hAnsi="Times New Roman"/>
          <w:sz w:val="26"/>
          <w:szCs w:val="26"/>
          <w:lang w:val="nl-NL"/>
        </w:rPr>
      </w:pPr>
      <w:r w:rsidRPr="00E1417D">
        <w:rPr>
          <w:rFonts w:ascii="Times New Roman" w:hAnsi="Times New Roman"/>
          <w:sz w:val="26"/>
          <w:szCs w:val="26"/>
          <w:lang w:val="nl-NL"/>
        </w:rPr>
        <w:t>+ Kể tên các vùng, quốc gia tiếp giáp với vùng Trung du và miền núi Bắc Bộ.</w:t>
      </w:r>
    </w:p>
    <w:p w:rsidR="00B81C31" w:rsidRPr="00E1417D" w:rsidRDefault="00B81C31" w:rsidP="00B81C31">
      <w:pPr>
        <w:jc w:val="both"/>
        <w:rPr>
          <w:rFonts w:ascii="Times New Roman" w:hAnsi="Times New Roman"/>
          <w:sz w:val="26"/>
          <w:szCs w:val="26"/>
          <w:lang w:val="nl-NL"/>
        </w:rPr>
      </w:pPr>
      <w:r w:rsidRPr="00E1417D">
        <w:rPr>
          <w:rFonts w:ascii="Times New Roman" w:hAnsi="Times New Roman"/>
          <w:sz w:val="26"/>
          <w:szCs w:val="26"/>
          <w:lang w:val="nl-NL"/>
        </w:rPr>
        <w:t>+ Vùng Trung du và miền núi Bắc Bộ bao gồm những phần lãnh thổ nào?</w:t>
      </w:r>
    </w:p>
    <w:p w:rsidR="00B81C31" w:rsidRPr="00E1417D" w:rsidRDefault="00B81C31" w:rsidP="00B81C31">
      <w:pPr>
        <w:jc w:val="both"/>
        <w:rPr>
          <w:rFonts w:ascii="Times New Roman" w:hAnsi="Times New Roman"/>
          <w:sz w:val="26"/>
          <w:szCs w:val="26"/>
          <w:lang w:val="nl-NL"/>
        </w:rPr>
      </w:pPr>
      <w:r w:rsidRPr="00E1417D">
        <w:rPr>
          <w:rFonts w:ascii="Times New Roman" w:hAnsi="Times New Roman"/>
          <w:sz w:val="26"/>
          <w:szCs w:val="26"/>
          <w:lang w:val="nl-NL"/>
        </w:rPr>
        <w:t>- Nhận xét, tuyên dương.</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lang w:val="nl-NL"/>
        </w:rPr>
        <w:t xml:space="preserve">- </w:t>
      </w:r>
      <w:r w:rsidRPr="00E1417D">
        <w:rPr>
          <w:rFonts w:ascii="Times New Roman" w:hAnsi="Times New Roman"/>
          <w:sz w:val="26"/>
          <w:szCs w:val="26"/>
        </w:rPr>
        <w:t>HS</w:t>
      </w:r>
      <w:r w:rsidRPr="00E1417D">
        <w:rPr>
          <w:rFonts w:ascii="Times New Roman" w:hAnsi="Times New Roman"/>
          <w:sz w:val="26"/>
          <w:szCs w:val="26"/>
          <w:lang w:val="nl-NL"/>
        </w:rPr>
        <w:t xml:space="preserve"> quan sát hình 3 kết hợp đọc nội dung thông tin mục “Em có biết”</w:t>
      </w:r>
      <w:r w:rsidRPr="00E1417D">
        <w:rPr>
          <w:rFonts w:ascii="Times New Roman" w:hAnsi="Times New Roman"/>
          <w:sz w:val="26"/>
          <w:szCs w:val="26"/>
        </w:rPr>
        <w:t>.</w:t>
      </w:r>
    </w:p>
    <w:p w:rsidR="00B81C31" w:rsidRPr="0034654F" w:rsidRDefault="00B81C31" w:rsidP="00B81C31">
      <w:pPr>
        <w:jc w:val="both"/>
        <w:rPr>
          <w:rFonts w:ascii="Times New Roman" w:hAnsi="Times New Roman"/>
          <w:b/>
          <w:bCs/>
          <w:iCs/>
          <w:sz w:val="26"/>
          <w:szCs w:val="26"/>
        </w:rPr>
      </w:pPr>
      <w:r w:rsidRPr="00E1417D">
        <w:rPr>
          <w:rFonts w:ascii="Times New Roman" w:hAnsi="Times New Roman"/>
          <w:b/>
          <w:bCs/>
          <w:iCs/>
          <w:sz w:val="26"/>
          <w:szCs w:val="26"/>
          <w:lang w:val="nl-NL"/>
        </w:rPr>
        <w:t>3. Luyện tập</w:t>
      </w:r>
      <w:r>
        <w:rPr>
          <w:rFonts w:ascii="Times New Roman" w:hAnsi="Times New Roman"/>
          <w:b/>
          <w:bCs/>
          <w:iCs/>
          <w:sz w:val="26"/>
          <w:szCs w:val="26"/>
        </w:rPr>
        <w:t>:</w:t>
      </w:r>
    </w:p>
    <w:p w:rsidR="00B81C31" w:rsidRPr="00E1417D" w:rsidRDefault="00B81C31" w:rsidP="00B81C31">
      <w:pPr>
        <w:autoSpaceDE w:val="0"/>
        <w:autoSpaceDN w:val="0"/>
        <w:adjustRightInd w:val="0"/>
        <w:jc w:val="both"/>
        <w:rPr>
          <w:rFonts w:ascii="Times New Roman" w:eastAsia="Calibri" w:hAnsi="Times New Roman"/>
          <w:bCs/>
          <w:sz w:val="26"/>
          <w:szCs w:val="26"/>
          <w:lang w:val="nl-NL"/>
        </w:rPr>
      </w:pPr>
      <w:r w:rsidRPr="00E1417D">
        <w:rPr>
          <w:rFonts w:ascii="Times New Roman" w:eastAsia="Calibri" w:hAnsi="Times New Roman"/>
          <w:b/>
          <w:bCs/>
          <w:sz w:val="26"/>
          <w:szCs w:val="26"/>
        </w:rPr>
        <w:t>Hoạt động 2:</w:t>
      </w:r>
      <w:r>
        <w:rPr>
          <w:rFonts w:ascii="Times New Roman" w:eastAsia="Calibri" w:hAnsi="Times New Roman"/>
          <w:b/>
          <w:bCs/>
          <w:sz w:val="26"/>
          <w:szCs w:val="26"/>
        </w:rPr>
        <w:t xml:space="preserve"> </w:t>
      </w:r>
      <w:r w:rsidRPr="00E1417D">
        <w:rPr>
          <w:rFonts w:ascii="Times New Roman" w:eastAsia="Calibri" w:hAnsi="Times New Roman"/>
          <w:bCs/>
          <w:sz w:val="26"/>
          <w:szCs w:val="26"/>
        </w:rPr>
        <w:t xml:space="preserve">Thực hành xác định vị trí địa lí vùng </w:t>
      </w:r>
      <w:r w:rsidRPr="00E1417D">
        <w:rPr>
          <w:rFonts w:ascii="Times New Roman" w:eastAsia="Calibri" w:hAnsi="Times New Roman"/>
          <w:bCs/>
          <w:sz w:val="26"/>
          <w:szCs w:val="26"/>
          <w:lang w:val="nl-NL"/>
        </w:rPr>
        <w:t>Trung du và miền núi Bắc Bộ trên lược đồ, bản đồ.</w:t>
      </w:r>
    </w:p>
    <w:p w:rsidR="00B81C31" w:rsidRPr="00E1417D" w:rsidRDefault="00B81C31" w:rsidP="00B81C31">
      <w:pPr>
        <w:autoSpaceDE w:val="0"/>
        <w:autoSpaceDN w:val="0"/>
        <w:adjustRightInd w:val="0"/>
        <w:jc w:val="both"/>
        <w:rPr>
          <w:rFonts w:ascii="Times New Roman" w:eastAsia="Calibri" w:hAnsi="Times New Roman"/>
          <w:sz w:val="26"/>
          <w:szCs w:val="26"/>
        </w:rPr>
      </w:pPr>
      <w:r w:rsidRPr="00E1417D">
        <w:rPr>
          <w:rFonts w:ascii="Times New Roman" w:eastAsia="Calibri" w:hAnsi="Times New Roman"/>
          <w:sz w:val="26"/>
          <w:szCs w:val="26"/>
        </w:rPr>
        <w:t xml:space="preserve">- HS sử dụng lược đồ, bản đồ, </w:t>
      </w:r>
      <w:r w:rsidRPr="00E1417D">
        <w:rPr>
          <w:rFonts w:ascii="Times New Roman" w:eastAsia="Calibri" w:hAnsi="Times New Roman"/>
          <w:iCs/>
          <w:sz w:val="26"/>
          <w:szCs w:val="26"/>
        </w:rPr>
        <w:t xml:space="preserve">xác định trên lược đồ vị trí của vùng </w:t>
      </w:r>
      <w:r w:rsidRPr="00E1417D">
        <w:rPr>
          <w:rFonts w:ascii="Times New Roman" w:eastAsia="Calibri" w:hAnsi="Times New Roman"/>
          <w:bCs/>
          <w:iCs/>
          <w:sz w:val="26"/>
          <w:szCs w:val="26"/>
          <w:lang w:val="nl-NL"/>
        </w:rPr>
        <w:t xml:space="preserve">Trung du và miền núi Bắc Bộ kết hợp nêu những vùng, quốc gia tiếp giáp với </w:t>
      </w:r>
      <w:r w:rsidRPr="00E1417D">
        <w:rPr>
          <w:rFonts w:ascii="Times New Roman" w:eastAsia="Calibri" w:hAnsi="Times New Roman"/>
          <w:bCs/>
          <w:iCs/>
          <w:sz w:val="26"/>
          <w:szCs w:val="26"/>
        </w:rPr>
        <w:t xml:space="preserve">vùng </w:t>
      </w:r>
      <w:r w:rsidRPr="00E1417D">
        <w:rPr>
          <w:rFonts w:ascii="Times New Roman" w:eastAsia="Calibri" w:hAnsi="Times New Roman"/>
          <w:bCs/>
          <w:iCs/>
          <w:sz w:val="26"/>
          <w:szCs w:val="26"/>
          <w:lang w:val="nl-NL"/>
        </w:rPr>
        <w:t>Trung du và miền núi Bắc Bộ</w:t>
      </w:r>
      <w:r w:rsidRPr="00E1417D">
        <w:rPr>
          <w:rFonts w:ascii="Times New Roman" w:eastAsia="Calibri" w:hAnsi="Times New Roman"/>
          <w:sz w:val="26"/>
          <w:szCs w:val="26"/>
        </w:rPr>
        <w:t>.</w:t>
      </w:r>
    </w:p>
    <w:p w:rsidR="00B81C31" w:rsidRPr="00E1417D" w:rsidRDefault="00B81C31" w:rsidP="00B81C31">
      <w:pPr>
        <w:autoSpaceDE w:val="0"/>
        <w:autoSpaceDN w:val="0"/>
        <w:adjustRightInd w:val="0"/>
        <w:jc w:val="both"/>
        <w:rPr>
          <w:rFonts w:ascii="Times New Roman" w:eastAsia="Calibri" w:hAnsi="Times New Roman"/>
          <w:i/>
          <w:iCs/>
          <w:sz w:val="26"/>
          <w:szCs w:val="26"/>
        </w:rPr>
      </w:pPr>
      <w:r w:rsidRPr="00E1417D">
        <w:rPr>
          <w:rFonts w:ascii="Times New Roman" w:eastAsia="Calibri" w:hAnsi="Times New Roman"/>
          <w:b/>
          <w:i/>
          <w:iCs/>
          <w:sz w:val="26"/>
          <w:szCs w:val="26"/>
        </w:rPr>
        <w:t>- Lồng ghép ANQP:</w:t>
      </w:r>
      <w:r>
        <w:rPr>
          <w:rFonts w:ascii="Times New Roman" w:eastAsia="Calibri" w:hAnsi="Times New Roman"/>
          <w:b/>
          <w:i/>
          <w:iCs/>
          <w:sz w:val="26"/>
          <w:szCs w:val="26"/>
        </w:rPr>
        <w:t xml:space="preserve"> </w:t>
      </w:r>
      <w:r w:rsidRPr="00E1417D">
        <w:rPr>
          <w:rFonts w:ascii="Times New Roman" w:hAnsi="Times New Roman"/>
          <w:b/>
          <w:i/>
          <w:iCs/>
          <w:sz w:val="26"/>
          <w:szCs w:val="26"/>
        </w:rPr>
        <w:t>Nêu ý nghĩa và tầm quan trọng của dãy Hoàng Liên Sơn trong cuộc chiến tranh chống giặc ngoại xâm.</w:t>
      </w:r>
    </w:p>
    <w:p w:rsidR="00B81C31" w:rsidRPr="00E1417D" w:rsidRDefault="00B81C31" w:rsidP="00B81C31">
      <w:pPr>
        <w:autoSpaceDE w:val="0"/>
        <w:autoSpaceDN w:val="0"/>
        <w:adjustRightInd w:val="0"/>
        <w:jc w:val="both"/>
        <w:rPr>
          <w:rFonts w:ascii="Times New Roman" w:hAnsi="Times New Roman"/>
          <w:bCs/>
          <w:iCs/>
          <w:sz w:val="26"/>
          <w:szCs w:val="26"/>
        </w:rPr>
      </w:pPr>
      <w:r w:rsidRPr="00E1417D">
        <w:rPr>
          <w:rFonts w:ascii="Times New Roman" w:hAnsi="Times New Roman"/>
          <w:bCs/>
          <w:iCs/>
          <w:sz w:val="26"/>
          <w:szCs w:val="26"/>
        </w:rPr>
        <w:t>- Yêu cầu HS chỉ dãy Hoàng Liên Sơn trên bản đồ.</w:t>
      </w:r>
    </w:p>
    <w:p w:rsidR="00B81C31" w:rsidRPr="00E1417D" w:rsidRDefault="00B81C31" w:rsidP="00B81C31">
      <w:pPr>
        <w:autoSpaceDE w:val="0"/>
        <w:autoSpaceDN w:val="0"/>
        <w:adjustRightInd w:val="0"/>
        <w:jc w:val="both"/>
        <w:rPr>
          <w:rFonts w:ascii="Times New Roman" w:hAnsi="Times New Roman"/>
          <w:bCs/>
          <w:iCs/>
          <w:sz w:val="26"/>
          <w:szCs w:val="26"/>
        </w:rPr>
      </w:pPr>
      <w:r w:rsidRPr="00E1417D">
        <w:rPr>
          <w:rFonts w:ascii="Times New Roman" w:hAnsi="Times New Roman"/>
          <w:bCs/>
          <w:iCs/>
          <w:sz w:val="26"/>
          <w:szCs w:val="26"/>
        </w:rPr>
        <w:t>+ Nêu ý nghĩa và tầm quan trọng của dãy Hoàng Liên Sơn trong cuộc chiến tranh chống giặc ngoại xâm?</w:t>
      </w:r>
    </w:p>
    <w:p w:rsidR="00B81C31" w:rsidRPr="00E1417D" w:rsidRDefault="00B81C31" w:rsidP="00B81C31">
      <w:pPr>
        <w:autoSpaceDE w:val="0"/>
        <w:autoSpaceDN w:val="0"/>
        <w:adjustRightInd w:val="0"/>
        <w:jc w:val="both"/>
        <w:rPr>
          <w:rFonts w:ascii="Times New Roman" w:eastAsia="Calibri" w:hAnsi="Times New Roman"/>
          <w:sz w:val="26"/>
          <w:szCs w:val="26"/>
        </w:rPr>
      </w:pPr>
      <w:r w:rsidRPr="00E1417D">
        <w:rPr>
          <w:rFonts w:ascii="Times New Roman" w:eastAsia="Calibri" w:hAnsi="Times New Roman"/>
          <w:sz w:val="26"/>
          <w:szCs w:val="26"/>
        </w:rPr>
        <w:t>- HS</w:t>
      </w:r>
      <w:r>
        <w:rPr>
          <w:rFonts w:ascii="Times New Roman" w:eastAsia="Calibri" w:hAnsi="Times New Roman"/>
          <w:sz w:val="26"/>
          <w:szCs w:val="26"/>
        </w:rPr>
        <w:t xml:space="preserve"> </w:t>
      </w:r>
      <w:r w:rsidRPr="00E1417D">
        <w:rPr>
          <w:rFonts w:ascii="Times New Roman" w:eastAsia="Calibri" w:hAnsi="Times New Roman"/>
          <w:sz w:val="26"/>
          <w:szCs w:val="26"/>
        </w:rPr>
        <w:t>thảo luận nhóm 4, chia sẻ trước lớp.</w:t>
      </w:r>
    </w:p>
    <w:p w:rsidR="00B81C31" w:rsidRPr="0034654F" w:rsidRDefault="00B81C31" w:rsidP="00B81C31">
      <w:pPr>
        <w:jc w:val="both"/>
        <w:rPr>
          <w:rFonts w:ascii="Times New Roman" w:eastAsia="Calibri" w:hAnsi="Times New Roman"/>
          <w:sz w:val="26"/>
          <w:szCs w:val="26"/>
        </w:rPr>
      </w:pPr>
      <w:r w:rsidRPr="00E1417D">
        <w:rPr>
          <w:rFonts w:ascii="Times New Roman" w:eastAsia="Calibri" w:hAnsi="Times New Roman"/>
          <w:sz w:val="26"/>
          <w:szCs w:val="26"/>
        </w:rPr>
        <w:t>- GV nhận xét, kết luận.</w:t>
      </w:r>
    </w:p>
    <w:p w:rsidR="00B81C31" w:rsidRPr="00FD44F4" w:rsidRDefault="00B81C31" w:rsidP="00B81C31">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B81C31" w:rsidRPr="00FD44F4" w:rsidRDefault="00B81C31" w:rsidP="00B81C31">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B81C31" w:rsidRDefault="00B81C31" w:rsidP="00B81C31">
      <w:pPr>
        <w:jc w:val="center"/>
        <w:rPr>
          <w:rFonts w:ascii="Times New Roman" w:hAnsi="Times New Roman"/>
          <w:b/>
          <w:sz w:val="32"/>
          <w:szCs w:val="32"/>
        </w:rPr>
      </w:pPr>
      <w:r w:rsidRPr="00047004">
        <w:rPr>
          <w:rFonts w:ascii="Times New Roman" w:hAnsi="Times New Roman"/>
          <w:b/>
          <w:sz w:val="32"/>
          <w:szCs w:val="32"/>
        </w:rPr>
        <w:t>Bài 4: Thiên nhiên vùng Tru</w:t>
      </w:r>
      <w:r>
        <w:rPr>
          <w:rFonts w:ascii="Times New Roman" w:hAnsi="Times New Roman"/>
          <w:b/>
          <w:sz w:val="32"/>
          <w:szCs w:val="32"/>
        </w:rPr>
        <w:t>ng du và miền núi Bắc Bộ (T</w:t>
      </w:r>
      <w:r w:rsidRPr="00047004">
        <w:rPr>
          <w:rFonts w:ascii="Times New Roman" w:hAnsi="Times New Roman"/>
          <w:b/>
          <w:sz w:val="32"/>
          <w:szCs w:val="32"/>
        </w:rPr>
        <w:t>2</w:t>
      </w:r>
      <w:r>
        <w:rPr>
          <w:rFonts w:ascii="Times New Roman" w:hAnsi="Times New Roman"/>
          <w:b/>
          <w:sz w:val="32"/>
          <w:szCs w:val="32"/>
        </w:rPr>
        <w:t>)</w:t>
      </w:r>
    </w:p>
    <w:p w:rsidR="00B81C31" w:rsidRPr="00E1417D" w:rsidRDefault="00B81C31" w:rsidP="00B81C31">
      <w:pPr>
        <w:jc w:val="both"/>
        <w:rPr>
          <w:rFonts w:ascii="Times New Roman" w:hAnsi="Times New Roman"/>
          <w:b/>
          <w:sz w:val="26"/>
          <w:szCs w:val="26"/>
        </w:rPr>
      </w:pPr>
      <w:r w:rsidRPr="00E1417D">
        <w:rPr>
          <w:rFonts w:ascii="Times New Roman" w:hAnsi="Times New Roman"/>
          <w:b/>
          <w:sz w:val="26"/>
          <w:szCs w:val="26"/>
        </w:rPr>
        <w:lastRenderedPageBreak/>
        <w:t>I.</w:t>
      </w:r>
      <w:r>
        <w:rPr>
          <w:rFonts w:ascii="Times New Roman" w:hAnsi="Times New Roman"/>
          <w:b/>
          <w:sz w:val="26"/>
          <w:szCs w:val="26"/>
        </w:rPr>
        <w:t xml:space="preserve"> </w:t>
      </w:r>
      <w:r w:rsidRPr="00E1417D">
        <w:rPr>
          <w:rFonts w:ascii="Times New Roman" w:hAnsi="Times New Roman"/>
          <w:b/>
          <w:sz w:val="26"/>
          <w:szCs w:val="26"/>
        </w:rPr>
        <w:t>Yêu cầu cần đạt:</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rPr>
        <w:t>- Mô tả được một trong những đặc điểm thiên nhiên (địa hình, khí hậu, sông ngòi,…) của vùng Trung du và miền núi Bắc Bộ</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rPr>
        <w:t>- Rèn luyện kỹ năng quan sát lược đồ, tranh ảnh qua đó góp phần phát triển năng lực khoa học.</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rPr>
        <w:t>- Hình thành năng lực vận dụng kiến thức kĩ năng đã học, hình thành năng lực nhận thức khoa học Địa lí (thông qua việc mô tả được một trong những đặc điểm thiên nhiên của vùng Trung du và miền núi Bắc Bộ)</w:t>
      </w:r>
    </w:p>
    <w:p w:rsidR="00B81C31" w:rsidRPr="00E1417D" w:rsidRDefault="00B81C31" w:rsidP="00B81C31">
      <w:pPr>
        <w:jc w:val="both"/>
        <w:rPr>
          <w:rFonts w:ascii="Times New Roman" w:hAnsi="Times New Roman"/>
          <w:sz w:val="26"/>
          <w:szCs w:val="26"/>
        </w:rPr>
      </w:pPr>
      <w:r w:rsidRPr="00E1417D">
        <w:rPr>
          <w:rFonts w:ascii="Times New Roman" w:hAnsi="Times New Roman"/>
          <w:b/>
          <w:sz w:val="26"/>
          <w:szCs w:val="26"/>
          <w:lang w:val="nl-NL"/>
        </w:rPr>
        <w:t>II. Đồ dùng dạy học</w:t>
      </w:r>
      <w:r w:rsidRPr="00E1417D">
        <w:rPr>
          <w:rFonts w:ascii="Times New Roman" w:hAnsi="Times New Roman"/>
          <w:sz w:val="26"/>
          <w:szCs w:val="26"/>
          <w:lang w:val="nl-NL"/>
        </w:rPr>
        <w:t>:</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rPr>
        <w:t xml:space="preserve">- </w:t>
      </w:r>
      <w:r w:rsidRPr="00E1417D">
        <w:rPr>
          <w:rFonts w:ascii="Times New Roman" w:eastAsia="Calibri" w:hAnsi="Times New Roman"/>
          <w:sz w:val="26"/>
          <w:szCs w:val="26"/>
        </w:rPr>
        <w:t>Các thiết bị, học liệu phục vụ cho tiết dạy</w:t>
      </w:r>
      <w:r w:rsidRPr="00E1417D">
        <w:rPr>
          <w:rFonts w:ascii="Times New Roman" w:hAnsi="Times New Roman"/>
          <w:sz w:val="26"/>
          <w:szCs w:val="26"/>
        </w:rPr>
        <w:t>: lược đồ</w:t>
      </w:r>
    </w:p>
    <w:p w:rsidR="00B81C31" w:rsidRPr="0034654F" w:rsidRDefault="00B81C31" w:rsidP="00B81C31">
      <w:pPr>
        <w:jc w:val="both"/>
        <w:rPr>
          <w:rFonts w:ascii="Times New Roman" w:hAnsi="Times New Roman"/>
          <w:b/>
          <w:bCs/>
          <w:sz w:val="26"/>
          <w:szCs w:val="26"/>
        </w:rPr>
      </w:pPr>
      <w:r>
        <w:rPr>
          <w:rFonts w:ascii="Times New Roman" w:hAnsi="Times New Roman"/>
          <w:b/>
          <w:sz w:val="26"/>
          <w:szCs w:val="26"/>
          <w:lang w:val="nl-NL"/>
        </w:rPr>
        <w:t>III. Hoạt động dạy</w:t>
      </w:r>
      <w:r>
        <w:rPr>
          <w:rFonts w:ascii="Times New Roman" w:hAnsi="Times New Roman"/>
          <w:b/>
          <w:sz w:val="26"/>
          <w:szCs w:val="26"/>
        </w:rPr>
        <w:t xml:space="preserve"> </w:t>
      </w:r>
      <w:r w:rsidRPr="00E1417D">
        <w:rPr>
          <w:rFonts w:ascii="Times New Roman" w:hAnsi="Times New Roman"/>
          <w:b/>
          <w:sz w:val="26"/>
          <w:szCs w:val="26"/>
          <w:lang w:val="nl-NL"/>
        </w:rPr>
        <w:t>học</w:t>
      </w:r>
      <w:r>
        <w:rPr>
          <w:rFonts w:ascii="Times New Roman" w:hAnsi="Times New Roman"/>
          <w:b/>
          <w:sz w:val="26"/>
          <w:szCs w:val="26"/>
        </w:rPr>
        <w:t>:</w:t>
      </w:r>
    </w:p>
    <w:p w:rsidR="00B81C31" w:rsidRPr="00E1417D" w:rsidRDefault="00B81C31" w:rsidP="00B81C31">
      <w:pPr>
        <w:jc w:val="both"/>
        <w:rPr>
          <w:rFonts w:ascii="Times New Roman" w:hAnsi="Times New Roman"/>
          <w:bCs/>
          <w:i/>
          <w:sz w:val="26"/>
          <w:szCs w:val="26"/>
          <w:lang w:val="nl-NL"/>
        </w:rPr>
      </w:pPr>
      <w:r w:rsidRPr="00E1417D">
        <w:rPr>
          <w:rFonts w:ascii="Times New Roman" w:hAnsi="Times New Roman"/>
          <w:b/>
          <w:bCs/>
          <w:sz w:val="26"/>
          <w:szCs w:val="26"/>
          <w:lang w:val="nl-NL"/>
        </w:rPr>
        <w:t>1. Khởi động:</w:t>
      </w:r>
    </w:p>
    <w:p w:rsidR="00B81C31" w:rsidRPr="00E1417D" w:rsidRDefault="00B81C31" w:rsidP="00B81C31">
      <w:pPr>
        <w:jc w:val="both"/>
        <w:rPr>
          <w:rFonts w:ascii="Times New Roman" w:hAnsi="Times New Roman"/>
          <w:bCs/>
          <w:sz w:val="26"/>
          <w:szCs w:val="26"/>
        </w:rPr>
      </w:pPr>
      <w:r w:rsidRPr="00E1417D">
        <w:rPr>
          <w:rFonts w:ascii="Times New Roman" w:hAnsi="Times New Roman"/>
          <w:bCs/>
          <w:sz w:val="26"/>
          <w:szCs w:val="26"/>
          <w:lang w:val="nl-NL"/>
        </w:rPr>
        <w:t xml:space="preserve">- HS xác định vị trí của vùng </w:t>
      </w:r>
      <w:r w:rsidRPr="00E1417D">
        <w:rPr>
          <w:rFonts w:ascii="Times New Roman" w:hAnsi="Times New Roman"/>
          <w:bCs/>
          <w:sz w:val="26"/>
          <w:szCs w:val="26"/>
        </w:rPr>
        <w:t>Trung du và miền núi Bắc Bộ trên lược đồ.</w:t>
      </w:r>
    </w:p>
    <w:p w:rsidR="00B81C31" w:rsidRPr="00E1417D" w:rsidRDefault="00B81C31" w:rsidP="00B81C31">
      <w:pPr>
        <w:jc w:val="both"/>
        <w:rPr>
          <w:rFonts w:ascii="Times New Roman" w:hAnsi="Times New Roman"/>
          <w:bCs/>
          <w:sz w:val="26"/>
          <w:szCs w:val="26"/>
          <w:lang w:val="nl-NL"/>
        </w:rPr>
      </w:pPr>
      <w:r w:rsidRPr="00E1417D">
        <w:rPr>
          <w:rFonts w:ascii="Times New Roman" w:hAnsi="Times New Roman"/>
          <w:bCs/>
          <w:sz w:val="26"/>
          <w:szCs w:val="26"/>
          <w:lang w:val="nl-NL"/>
        </w:rPr>
        <w:t xml:space="preserve">- Nêu các vùng, quốc gia tiếp giáp với vùng </w:t>
      </w:r>
      <w:r w:rsidRPr="00E1417D">
        <w:rPr>
          <w:rFonts w:ascii="Times New Roman" w:hAnsi="Times New Roman"/>
          <w:bCs/>
          <w:sz w:val="26"/>
          <w:szCs w:val="26"/>
        </w:rPr>
        <w:t>Trung du và miền núi Bắc Bộ.</w:t>
      </w:r>
    </w:p>
    <w:p w:rsidR="00B81C31" w:rsidRPr="00E1417D" w:rsidRDefault="00B81C31" w:rsidP="00B81C31">
      <w:pPr>
        <w:rPr>
          <w:rFonts w:ascii="Times New Roman" w:hAnsi="Times New Roman"/>
          <w:bCs/>
          <w:iCs/>
          <w:sz w:val="26"/>
          <w:szCs w:val="26"/>
        </w:rPr>
      </w:pPr>
      <w:r w:rsidRPr="00E1417D">
        <w:rPr>
          <w:rFonts w:ascii="Times New Roman" w:hAnsi="Times New Roman"/>
          <w:bCs/>
          <w:iCs/>
          <w:sz w:val="26"/>
          <w:szCs w:val="26"/>
        </w:rPr>
        <w:t>- Nhận xét.</w:t>
      </w:r>
    </w:p>
    <w:p w:rsidR="00B81C31" w:rsidRPr="00E1417D" w:rsidRDefault="00B81C31" w:rsidP="00B81C31">
      <w:pPr>
        <w:rPr>
          <w:rFonts w:ascii="Times New Roman" w:hAnsi="Times New Roman"/>
          <w:b/>
          <w:bCs/>
          <w:iCs/>
          <w:sz w:val="26"/>
          <w:szCs w:val="26"/>
          <w:lang w:val="nl-NL"/>
        </w:rPr>
      </w:pPr>
      <w:r w:rsidRPr="00E1417D">
        <w:rPr>
          <w:rFonts w:ascii="Times New Roman" w:hAnsi="Times New Roman"/>
          <w:b/>
          <w:bCs/>
          <w:iCs/>
          <w:sz w:val="26"/>
          <w:szCs w:val="26"/>
          <w:lang w:val="nl-NL"/>
        </w:rPr>
        <w:t>2. Khám phá</w:t>
      </w:r>
      <w:r w:rsidRPr="00E1417D">
        <w:rPr>
          <w:rFonts w:ascii="Times New Roman" w:hAnsi="Times New Roman"/>
          <w:bCs/>
          <w:i/>
          <w:iCs/>
          <w:sz w:val="26"/>
          <w:szCs w:val="26"/>
          <w:lang w:val="nl-NL"/>
        </w:rPr>
        <w:t>:</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Hoạt động 1: Tìm hiểu về đặc điểm thiên nhiên vùng Trung du và miền núi Bắc Bộ.</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a) Tìm hiểu về địa hình:</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Học sinh đọc thông tin và quan sát hình 2,4,5 làm việc nhóm đôi thực hiện các yêu cầu:</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Xác định trên lược đồ: dãy núi Hoàng Liên Sơn, đỉnh Phan-xi-păng và cao nguyên Mộc Châu.</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xml:space="preserve">+ Mô tả đặc điểm chính của địa hình ở vùng Trung du và miền núi Bắc Bộ. </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(GV hướng dẫn học sinh cách khai thác lược đồ, đọc thang phân tầng độ cao để phân biệt các khu vực địa hình)</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Nhận xét, kết luận</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Học sinh cùng xác định các dãy núi trên lược đồ.</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b) Tìm hiểu về khí hậu:</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xml:space="preserve">- </w:t>
      </w:r>
      <w:r w:rsidRPr="00E1417D">
        <w:rPr>
          <w:rFonts w:ascii="Times New Roman" w:hAnsi="Times New Roman"/>
          <w:bCs/>
          <w:iCs/>
          <w:sz w:val="26"/>
          <w:szCs w:val="26"/>
        </w:rPr>
        <w:t>HS</w:t>
      </w:r>
      <w:r w:rsidRPr="00E1417D">
        <w:rPr>
          <w:rFonts w:ascii="Times New Roman" w:hAnsi="Times New Roman"/>
          <w:bCs/>
          <w:iCs/>
          <w:sz w:val="26"/>
          <w:szCs w:val="26"/>
          <w:lang w:val="nl-NL"/>
        </w:rPr>
        <w:t xml:space="preserve"> hoạt động nhóm đôi thực hiện các yêu cầu:</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Quan sát hình 6, đọc thông tin SGK.</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Nêu đặc điểm nổi bật của khí hậu vùng Trung du và miền núi Bắc Bộ.</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Nhận xét, kết luận.</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c) Tìm hiểu về sông ngòi.</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xml:space="preserve">- </w:t>
      </w:r>
      <w:r w:rsidRPr="00E1417D">
        <w:rPr>
          <w:rFonts w:ascii="Times New Roman" w:hAnsi="Times New Roman"/>
          <w:bCs/>
          <w:iCs/>
          <w:sz w:val="26"/>
          <w:szCs w:val="26"/>
        </w:rPr>
        <w:t>HS</w:t>
      </w:r>
      <w:r w:rsidRPr="00E1417D">
        <w:rPr>
          <w:rFonts w:ascii="Times New Roman" w:hAnsi="Times New Roman"/>
          <w:bCs/>
          <w:iCs/>
          <w:sz w:val="26"/>
          <w:szCs w:val="26"/>
          <w:lang w:val="nl-NL"/>
        </w:rPr>
        <w:t xml:space="preserve"> đọc thông tin và quan sát hình 2, 7, 8 và thực hiện yêu cầu:</w:t>
      </w:r>
    </w:p>
    <w:p w:rsidR="00B81C31" w:rsidRPr="00E1417D" w:rsidRDefault="00B81C31" w:rsidP="00B81C31">
      <w:pPr>
        <w:rPr>
          <w:rFonts w:ascii="Times New Roman" w:hAnsi="Times New Roman"/>
          <w:bCs/>
          <w:iCs/>
          <w:sz w:val="26"/>
          <w:szCs w:val="26"/>
        </w:rPr>
      </w:pPr>
      <w:r w:rsidRPr="00E1417D">
        <w:rPr>
          <w:rFonts w:ascii="Times New Roman" w:hAnsi="Times New Roman"/>
          <w:bCs/>
          <w:iCs/>
          <w:sz w:val="26"/>
          <w:szCs w:val="26"/>
          <w:lang w:val="nl-NL"/>
        </w:rPr>
        <w:t>+ Xác định trên lược đồ (hình 2) các sông lớn ở vùng Trung du và miền núi Bắc Bộ</w:t>
      </w:r>
      <w:r w:rsidRPr="00E1417D">
        <w:rPr>
          <w:rFonts w:ascii="Times New Roman" w:hAnsi="Times New Roman"/>
          <w:bCs/>
          <w:iCs/>
          <w:sz w:val="26"/>
          <w:szCs w:val="26"/>
        </w:rPr>
        <w:t>.</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HS xác định.</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Nêu đặc điểm chính của sông ngòi vùng Trung du và miền núi Bắc Bộ.</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Vì sao sông có nhiều thác ghềnh, nó có khả năng phát triển ngành gì?</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d) Tìm hiểu về khoáng sản.</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HS hoạt động cá nhân: Đọc thông tin, quan sát hình 2 và thực hiện các yêu cầu:</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Kể tên một số kháng sản chính ở vùng Trung du và miền núi Bắc Bộ.</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Dựa vào bảng chú giải (hình 2) xác định trên lược đồ vị trí của các khoáng sản vừa nêu. (GV hướng dẫn học sinh cách khai thác thông tin trên lược đồ)</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lastRenderedPageBreak/>
        <w:t>- Nhận xét (câu trả lời, kỹ năng khai thác bản đồ của học sinh), kết luận, tuyên dương học sinh.</w:t>
      </w:r>
    </w:p>
    <w:p w:rsidR="00B81C31" w:rsidRPr="00E1417D" w:rsidRDefault="00B81C31" w:rsidP="00B81C31">
      <w:pPr>
        <w:rPr>
          <w:rFonts w:ascii="Times New Roman" w:hAnsi="Times New Roman"/>
          <w:bCs/>
          <w:iCs/>
          <w:sz w:val="26"/>
          <w:szCs w:val="26"/>
          <w:lang w:val="nl-NL"/>
        </w:rPr>
      </w:pPr>
      <w:r w:rsidRPr="00E1417D">
        <w:rPr>
          <w:rFonts w:ascii="Times New Roman" w:hAnsi="Times New Roman"/>
          <w:bCs/>
          <w:iCs/>
          <w:sz w:val="26"/>
          <w:szCs w:val="26"/>
          <w:lang w:val="nl-NL"/>
        </w:rPr>
        <w:t xml:space="preserve">- </w:t>
      </w:r>
      <w:r w:rsidRPr="00E1417D">
        <w:rPr>
          <w:rFonts w:ascii="Times New Roman" w:hAnsi="Times New Roman"/>
          <w:bCs/>
          <w:iCs/>
          <w:sz w:val="26"/>
          <w:szCs w:val="26"/>
        </w:rPr>
        <w:t>HS</w:t>
      </w:r>
      <w:r w:rsidRPr="00E1417D">
        <w:rPr>
          <w:rFonts w:ascii="Times New Roman" w:hAnsi="Times New Roman"/>
          <w:bCs/>
          <w:iCs/>
          <w:sz w:val="26"/>
          <w:szCs w:val="26"/>
          <w:lang w:val="nl-NL"/>
        </w:rPr>
        <w:t xml:space="preserve"> đọc nội dung mục “Em có biết ?”</w:t>
      </w:r>
    </w:p>
    <w:p w:rsidR="00B81C31" w:rsidRPr="00E1417D" w:rsidRDefault="00B81C31" w:rsidP="00B81C31">
      <w:pPr>
        <w:jc w:val="both"/>
        <w:rPr>
          <w:rFonts w:ascii="Times New Roman" w:hAnsi="Times New Roman"/>
          <w:b/>
          <w:sz w:val="26"/>
          <w:szCs w:val="26"/>
        </w:rPr>
      </w:pPr>
      <w:r w:rsidRPr="00E1417D">
        <w:rPr>
          <w:rFonts w:ascii="Times New Roman" w:hAnsi="Times New Roman"/>
          <w:b/>
          <w:sz w:val="26"/>
          <w:szCs w:val="26"/>
        </w:rPr>
        <w:t>3.Thực hành</w:t>
      </w:r>
      <w:r>
        <w:rPr>
          <w:rFonts w:ascii="Times New Roman" w:hAnsi="Times New Roman"/>
          <w:b/>
          <w:sz w:val="26"/>
          <w:szCs w:val="26"/>
        </w:rPr>
        <w:t>:</w:t>
      </w:r>
    </w:p>
    <w:p w:rsidR="00B81C31" w:rsidRPr="00E1417D" w:rsidRDefault="00B81C31" w:rsidP="00B81C31">
      <w:pPr>
        <w:jc w:val="both"/>
        <w:rPr>
          <w:rFonts w:ascii="Times New Roman" w:hAnsi="Times New Roman"/>
          <w:b/>
          <w:sz w:val="26"/>
          <w:szCs w:val="26"/>
        </w:rPr>
      </w:pPr>
      <w:r w:rsidRPr="00E1417D">
        <w:rPr>
          <w:rFonts w:ascii="Times New Roman" w:hAnsi="Times New Roman"/>
          <w:b/>
          <w:sz w:val="26"/>
          <w:szCs w:val="26"/>
        </w:rPr>
        <w:t>Hoạt động 2: Vẽ sơ đồ tư duy mô tả đặc điểm tự nhiên vùng Trung du và miền núi Bắc Bộ.</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rPr>
        <w:t xml:space="preserve">-HS có thể chọn một trong các yếu tố tự nhiên để thực hiện. </w:t>
      </w:r>
      <w:r w:rsidRPr="00E1417D">
        <w:rPr>
          <w:rFonts w:ascii="Times New Roman" w:hAnsi="Times New Roman"/>
          <w:i/>
          <w:iCs/>
          <w:sz w:val="26"/>
          <w:szCs w:val="26"/>
        </w:rPr>
        <w:t>(Khuyến khích học sinh thực hiện nhiều yếu tố tự nhiên)</w:t>
      </w:r>
    </w:p>
    <w:p w:rsidR="00B81C31" w:rsidRPr="00E1417D" w:rsidRDefault="00B81C31" w:rsidP="00B81C31">
      <w:pPr>
        <w:jc w:val="both"/>
        <w:rPr>
          <w:rFonts w:ascii="Times New Roman" w:hAnsi="Times New Roman"/>
          <w:b/>
          <w:bCs/>
          <w:sz w:val="26"/>
          <w:szCs w:val="26"/>
        </w:rPr>
      </w:pPr>
      <w:r w:rsidRPr="00E1417D">
        <w:rPr>
          <w:rFonts w:ascii="Times New Roman" w:hAnsi="Times New Roman"/>
          <w:sz w:val="26"/>
          <w:szCs w:val="26"/>
        </w:rPr>
        <w:t>-HS thực hiện.</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rPr>
        <w:t>- HS trình bày, nhận xét, góp ý (Theo một số tiêu chí)</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rPr>
        <w:t>+ Thể hiện được nhiều yếu tố tự nhiên.</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rPr>
        <w:t>+ Đầy đủ nội dung.</w:t>
      </w:r>
    </w:p>
    <w:p w:rsidR="00B81C31" w:rsidRPr="00E1417D" w:rsidRDefault="00B81C31" w:rsidP="00B81C31">
      <w:pPr>
        <w:jc w:val="both"/>
        <w:rPr>
          <w:rFonts w:ascii="Times New Roman" w:hAnsi="Times New Roman"/>
          <w:sz w:val="26"/>
          <w:szCs w:val="26"/>
        </w:rPr>
      </w:pPr>
      <w:r w:rsidRPr="00E1417D">
        <w:rPr>
          <w:rFonts w:ascii="Times New Roman" w:hAnsi="Times New Roman"/>
          <w:sz w:val="26"/>
          <w:szCs w:val="26"/>
        </w:rPr>
        <w:t>+ Đảm bảo tính thẩm mỹ.</w:t>
      </w:r>
    </w:p>
    <w:p w:rsidR="00B81C31" w:rsidRPr="0034654F" w:rsidRDefault="00B81C31" w:rsidP="00B81C31">
      <w:pPr>
        <w:rPr>
          <w:rFonts w:ascii="Times New Roman" w:hAnsi="Times New Roman"/>
          <w:bCs/>
          <w:iCs/>
          <w:sz w:val="26"/>
          <w:szCs w:val="26"/>
        </w:rPr>
      </w:pPr>
      <w:r w:rsidRPr="00E1417D">
        <w:rPr>
          <w:rFonts w:ascii="Times New Roman" w:hAnsi="Times New Roman"/>
          <w:sz w:val="26"/>
          <w:szCs w:val="26"/>
        </w:rPr>
        <w:t>- Nhận xét, tuyên dương.</w:t>
      </w:r>
    </w:p>
    <w:p w:rsidR="00B81C31" w:rsidRPr="00037C5D" w:rsidRDefault="00B81C31" w:rsidP="00B81C31">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B81C31" w:rsidRPr="00037C5D" w:rsidRDefault="00B81C31" w:rsidP="00B81C31">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2074F4" w:rsidRDefault="00B81C31" w:rsidP="00B81C31">
      <w:pPr>
        <w:rPr>
          <w:rFonts w:ascii="Times New Roman" w:hAnsi="Times New Roman"/>
          <w:sz w:val="26"/>
          <w:szCs w:val="26"/>
          <w:lang w:val="en-US"/>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E96A46" w:rsidRDefault="00E96A46" w:rsidP="00E96A46">
      <w:pPr>
        <w:ind w:rightChars="100" w:right="280"/>
        <w:jc w:val="center"/>
        <w:rPr>
          <w:rFonts w:ascii="Times New Roman" w:hAnsi="Times New Roman"/>
          <w:b/>
          <w:sz w:val="32"/>
          <w:szCs w:val="32"/>
        </w:rPr>
      </w:pPr>
      <w:r w:rsidRPr="004A0C09">
        <w:rPr>
          <w:rFonts w:ascii="Times New Roman" w:hAnsi="Times New Roman"/>
          <w:b/>
          <w:sz w:val="32"/>
          <w:szCs w:val="32"/>
        </w:rPr>
        <w:t xml:space="preserve">Bài 4: Thiên nhiên vùng Trung du và miền núi Bắc Bộ - </w:t>
      </w:r>
      <w:r>
        <w:rPr>
          <w:rFonts w:ascii="Times New Roman" w:hAnsi="Times New Roman"/>
          <w:b/>
          <w:sz w:val="32"/>
          <w:szCs w:val="32"/>
        </w:rPr>
        <w:t>T</w:t>
      </w:r>
      <w:r w:rsidRPr="004A0C09">
        <w:rPr>
          <w:rFonts w:ascii="Times New Roman" w:hAnsi="Times New Roman"/>
          <w:b/>
          <w:sz w:val="32"/>
          <w:szCs w:val="32"/>
        </w:rPr>
        <w:t>iết 3</w:t>
      </w:r>
    </w:p>
    <w:p w:rsidR="00E96A46" w:rsidRPr="00CA61CF" w:rsidRDefault="00E96A46" w:rsidP="00E96A46">
      <w:pPr>
        <w:jc w:val="both"/>
        <w:rPr>
          <w:rFonts w:ascii="Times New Roman" w:hAnsi="Times New Roman"/>
          <w:b/>
          <w:bCs/>
          <w:sz w:val="26"/>
          <w:szCs w:val="26"/>
        </w:rPr>
      </w:pPr>
      <w:r w:rsidRPr="00CA61CF">
        <w:rPr>
          <w:rFonts w:ascii="Times New Roman" w:hAnsi="Times New Roman"/>
          <w:b/>
          <w:bCs/>
          <w:sz w:val="26"/>
          <w:szCs w:val="26"/>
        </w:rPr>
        <w:t>I. Yêu cầu cần đạt:</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Nêu được một cách đơn giản ảnh hưởng của địa hình, khí hậu, sông ngòi đối với đời sống và sản xuất của người dân ở vùng Trung du và miền núi Bắc Bộ. Đưa ra một số biện pháp bảo vệ thiên nhiên và phòng chống thiên tai ở vùng Trung du và miền núi Bắc Bộ.</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Hình thành năng lực vận dụng kiến thức, kĩ năng đã học thông qua việc đưa ra một số biện pháp bảo vệ thiên nhiên và phòng chống thiên ta.</w:t>
      </w:r>
    </w:p>
    <w:p w:rsidR="00E96A46" w:rsidRPr="00CA61CF" w:rsidRDefault="00E96A46" w:rsidP="00E96A46">
      <w:pPr>
        <w:jc w:val="both"/>
        <w:rPr>
          <w:rFonts w:ascii="Times New Roman" w:hAnsi="Times New Roman"/>
          <w:sz w:val="26"/>
          <w:szCs w:val="26"/>
        </w:rPr>
      </w:pPr>
      <w:bookmarkStart w:id="0" w:name="_heading=h.gjdgxs" w:colFirst="0" w:colLast="0"/>
      <w:bookmarkEnd w:id="0"/>
      <w:r w:rsidRPr="00CA61CF">
        <w:rPr>
          <w:rFonts w:ascii="Times New Roman" w:hAnsi="Times New Roman"/>
          <w:sz w:val="26"/>
          <w:szCs w:val="26"/>
        </w:rPr>
        <w:t>- Có ý thức trách nhiệm với môi trường sống xung quanh, ý thức bảo vệ môi trường.</w:t>
      </w:r>
    </w:p>
    <w:p w:rsidR="00E96A46" w:rsidRPr="00CA61CF" w:rsidRDefault="00E96A46" w:rsidP="00E96A46">
      <w:pPr>
        <w:rPr>
          <w:rFonts w:ascii="Times New Roman" w:hAnsi="Times New Roman"/>
          <w:sz w:val="26"/>
          <w:szCs w:val="26"/>
        </w:rPr>
      </w:pPr>
      <w:r w:rsidRPr="00CA61CF">
        <w:rPr>
          <w:rFonts w:ascii="Times New Roman" w:hAnsi="Times New Roman"/>
          <w:b/>
          <w:bCs/>
          <w:sz w:val="26"/>
          <w:szCs w:val="26"/>
        </w:rPr>
        <w:t>II. Đồ dùng dạy học:</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SGK và các thiết bị phục vụ cho tiết dạy.</w:t>
      </w:r>
    </w:p>
    <w:p w:rsidR="00E96A46" w:rsidRPr="00CA61CF" w:rsidRDefault="00E96A46" w:rsidP="00E96A46">
      <w:pPr>
        <w:rPr>
          <w:rFonts w:ascii="Times New Roman" w:hAnsi="Times New Roman"/>
          <w:b/>
          <w:bCs/>
          <w:sz w:val="26"/>
          <w:szCs w:val="26"/>
        </w:rPr>
      </w:pPr>
      <w:r w:rsidRPr="00CA61CF">
        <w:rPr>
          <w:rFonts w:ascii="Times New Roman" w:hAnsi="Times New Roman"/>
          <w:b/>
          <w:bCs/>
          <w:sz w:val="26"/>
          <w:szCs w:val="26"/>
        </w:rPr>
        <w:t>III. Hoạt động dạy học:</w:t>
      </w:r>
    </w:p>
    <w:p w:rsidR="00E96A46" w:rsidRPr="00CA61CF" w:rsidRDefault="00E96A46" w:rsidP="00E96A46">
      <w:pPr>
        <w:rPr>
          <w:rFonts w:ascii="Times New Roman" w:hAnsi="Times New Roman"/>
          <w:b/>
          <w:bCs/>
          <w:sz w:val="26"/>
          <w:szCs w:val="26"/>
        </w:rPr>
      </w:pPr>
      <w:r w:rsidRPr="00CA61CF">
        <w:rPr>
          <w:rFonts w:ascii="Times New Roman" w:hAnsi="Times New Roman"/>
          <w:b/>
          <w:bCs/>
          <w:sz w:val="26"/>
          <w:szCs w:val="26"/>
        </w:rPr>
        <w:t xml:space="preserve">1. Khởi động: </w:t>
      </w:r>
    </w:p>
    <w:p w:rsidR="00E96A46" w:rsidRPr="00CA61CF" w:rsidRDefault="00E96A46" w:rsidP="00E96A46">
      <w:pPr>
        <w:rPr>
          <w:rFonts w:ascii="Times New Roman" w:hAnsi="Times New Roman"/>
          <w:sz w:val="26"/>
          <w:szCs w:val="26"/>
        </w:rPr>
      </w:pPr>
      <w:r w:rsidRPr="00CA61CF">
        <w:rPr>
          <w:rFonts w:ascii="Times New Roman" w:hAnsi="Times New Roman"/>
          <w:sz w:val="26"/>
          <w:szCs w:val="26"/>
        </w:rPr>
        <w:t>- Tổ chức cho HS chơi trò chơi “Ghép thẻ”</w:t>
      </w:r>
    </w:p>
    <w:p w:rsidR="00E96A46" w:rsidRPr="00CA61CF" w:rsidRDefault="00E96A46" w:rsidP="00E96A46">
      <w:pPr>
        <w:rPr>
          <w:rFonts w:ascii="Times New Roman" w:hAnsi="Times New Roman"/>
          <w:sz w:val="26"/>
          <w:szCs w:val="26"/>
        </w:rPr>
      </w:pPr>
      <w:r w:rsidRPr="00CA61CF">
        <w:rPr>
          <w:rFonts w:ascii="Times New Roman" w:hAnsi="Times New Roman"/>
          <w:sz w:val="26"/>
          <w:szCs w:val="26"/>
        </w:rPr>
        <w:t>+ Chuẩn bị các thẻ ghi “Khí hậu”, “Sông ngòi” và các thẻ ghi nội dung đặc điểm, tác động có lợi, tác động có hại của khí hậu, sông ngòi mang lại cho sản xuất, đời sống.HS ghép các thẻ theo các nội dung phù hợp.</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HS tham gia trò chơi.</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Nhận xét, tuyên dương.</w:t>
      </w:r>
    </w:p>
    <w:p w:rsidR="00E96A46" w:rsidRPr="00CA61CF" w:rsidRDefault="00E96A46" w:rsidP="00E96A46">
      <w:pPr>
        <w:jc w:val="both"/>
        <w:rPr>
          <w:rFonts w:ascii="Times New Roman" w:hAnsi="Times New Roman"/>
          <w:b/>
          <w:bCs/>
          <w:sz w:val="26"/>
          <w:szCs w:val="26"/>
        </w:rPr>
      </w:pPr>
      <w:r w:rsidRPr="00CA61CF">
        <w:rPr>
          <w:rFonts w:ascii="Times New Roman" w:hAnsi="Times New Roman"/>
          <w:b/>
          <w:bCs/>
          <w:sz w:val="26"/>
          <w:szCs w:val="26"/>
        </w:rPr>
        <w:t>2. Khám phá:</w:t>
      </w:r>
    </w:p>
    <w:p w:rsidR="00E96A46" w:rsidRPr="00CA61CF" w:rsidRDefault="00E96A46" w:rsidP="00E96A46">
      <w:pPr>
        <w:jc w:val="both"/>
        <w:rPr>
          <w:rFonts w:ascii="Times New Roman" w:hAnsi="Times New Roman"/>
          <w:b/>
          <w:sz w:val="26"/>
          <w:szCs w:val="26"/>
        </w:rPr>
      </w:pPr>
      <w:r w:rsidRPr="00CA61CF">
        <w:rPr>
          <w:rFonts w:ascii="Times New Roman" w:hAnsi="Times New Roman"/>
          <w:b/>
          <w:sz w:val="26"/>
          <w:szCs w:val="26"/>
        </w:rPr>
        <w:t>Hoạt động 1: Ảnh hưởng của các điều kiện tự nhiên đối với sản xuất và đời sống.</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- 1HS đọc thông tin SGK.</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HS quan sát hình 9 đến hình 14 thảo luận nhóm và cho biết ảnh hưởng của điều kiện tự nhiên đối với sản xuất và đời sống của người dân trong từng hình.</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xml:space="preserve">+ Điều kiện tự nhiên có ảnh hưởng như thế nào (thuận lợi, khó khăn) đến đời sống và sản xuất ở Trung du và miền núi Bắc Bộ. </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lastRenderedPageBreak/>
        <w:t>- Đại diện các nhóm trả lời. Nhóm khác nhận xét, bổ sung.</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Nhận xét kết luận, tuyên dương.</w:t>
      </w:r>
    </w:p>
    <w:p w:rsidR="00E96A46" w:rsidRPr="00CA61CF" w:rsidRDefault="00E96A46" w:rsidP="00E96A46">
      <w:pPr>
        <w:autoSpaceDE w:val="0"/>
        <w:autoSpaceDN w:val="0"/>
        <w:adjustRightInd w:val="0"/>
        <w:jc w:val="both"/>
        <w:rPr>
          <w:rFonts w:ascii="Times New Roman" w:hAnsi="Times New Roman"/>
          <w:sz w:val="26"/>
          <w:szCs w:val="26"/>
        </w:rPr>
      </w:pPr>
      <w:r w:rsidRPr="00CA61CF">
        <w:rPr>
          <w:rFonts w:ascii="Times New Roman" w:hAnsi="Times New Roman"/>
          <w:sz w:val="26"/>
          <w:szCs w:val="26"/>
        </w:rPr>
        <w:t>- Cung cấp thêm thông tin cho HS (hình ảnh, video) thể hiện những thuận lợi khó khăn của vùng để học sinh khắc sâu kiến thức.</w:t>
      </w:r>
    </w:p>
    <w:p w:rsidR="00E96A46" w:rsidRPr="00CA61CF" w:rsidRDefault="00E96A46" w:rsidP="00E96A46">
      <w:pPr>
        <w:jc w:val="both"/>
        <w:rPr>
          <w:rFonts w:ascii="Times New Roman" w:hAnsi="Times New Roman"/>
          <w:b/>
          <w:sz w:val="26"/>
          <w:szCs w:val="26"/>
        </w:rPr>
      </w:pPr>
      <w:r w:rsidRPr="00CA61CF">
        <w:rPr>
          <w:rFonts w:ascii="Times New Roman" w:hAnsi="Times New Roman"/>
          <w:b/>
          <w:sz w:val="26"/>
          <w:szCs w:val="26"/>
        </w:rPr>
        <w:t>Hoạt động 2: Biện pháp bảo vệ thiên nhiên và phòng, chống thiên tai.</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HS hoạt động cá nhân trả lời câu hỏi:</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Dựa và kiến thức đã học em hãy kể tên một số thiên tai thường xảy ra ở vùng Trung du và miền núi Bắc Bộ.</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Tác hại (hậu quả) của những thiên tai đó như thế nào ?</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HS trả lời theo ý kiến, kiến thức cá nhân.</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Đọc thông tin và sơ đồ hình 15, hãy nêu một số biện pháp góp phần bảo vệ thiên nhiên và phòng, chống thiên tai.</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Em hãy liên hệ thực tế địa phương và nêu một số biện pháp mà địa phương đã thực hiện để góp phần phòng, chống thiên tai.</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-HS dựa vào nội dung hình 15 trả lời.</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Nhận xét, kết luận, liên hệ giáo dục học sinh về bảo vệ thiên nhiên, môi trường.</w:t>
      </w:r>
    </w:p>
    <w:p w:rsidR="00E96A46" w:rsidRPr="00CA61CF" w:rsidRDefault="00E96A46" w:rsidP="00E96A46">
      <w:pPr>
        <w:jc w:val="both"/>
        <w:rPr>
          <w:rFonts w:ascii="Times New Roman" w:hAnsi="Times New Roman"/>
          <w:b/>
          <w:sz w:val="26"/>
          <w:szCs w:val="26"/>
        </w:rPr>
      </w:pPr>
      <w:r w:rsidRPr="00CA61CF">
        <w:rPr>
          <w:rFonts w:ascii="Times New Roman" w:hAnsi="Times New Roman"/>
          <w:b/>
          <w:sz w:val="26"/>
          <w:szCs w:val="26"/>
        </w:rPr>
        <w:t>3. Luyện tập</w:t>
      </w:r>
    </w:p>
    <w:p w:rsidR="00E96A46" w:rsidRPr="00CA61CF" w:rsidRDefault="00E96A46" w:rsidP="00E96A46">
      <w:pPr>
        <w:rPr>
          <w:rFonts w:ascii="Times New Roman" w:hAnsi="Times New Roman"/>
          <w:sz w:val="26"/>
          <w:szCs w:val="26"/>
        </w:rPr>
      </w:pPr>
      <w:r w:rsidRPr="00CA61CF">
        <w:rPr>
          <w:rFonts w:ascii="Times New Roman" w:hAnsi="Times New Roman"/>
          <w:sz w:val="26"/>
          <w:szCs w:val="26"/>
        </w:rPr>
        <w:t>- 1 HS đọc yêu cầu.</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Hướng dẫn HS nhớ lại nội dung kiến thức đã học và thực hiện vào vở bài tập.</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Nhận xét kết luận, tuyên dương học sinh.</w:t>
      </w:r>
    </w:p>
    <w:p w:rsidR="00E96A46" w:rsidRPr="00CA61CF" w:rsidRDefault="00E96A46" w:rsidP="00E96A46">
      <w:pPr>
        <w:jc w:val="both"/>
        <w:rPr>
          <w:rFonts w:ascii="Times New Roman" w:hAnsi="Times New Roman"/>
          <w:b/>
          <w:sz w:val="26"/>
          <w:szCs w:val="26"/>
        </w:rPr>
      </w:pPr>
      <w:r w:rsidRPr="00CA61CF">
        <w:rPr>
          <w:rFonts w:ascii="Times New Roman" w:hAnsi="Times New Roman"/>
          <w:b/>
          <w:sz w:val="26"/>
          <w:szCs w:val="26"/>
        </w:rPr>
        <w:t>4. Vận dụng:</w:t>
      </w:r>
    </w:p>
    <w:p w:rsidR="00E96A46" w:rsidRPr="00CA61CF" w:rsidRDefault="00E96A46" w:rsidP="00E96A46">
      <w:pPr>
        <w:rPr>
          <w:rFonts w:ascii="Times New Roman" w:hAnsi="Times New Roman"/>
          <w:sz w:val="26"/>
          <w:szCs w:val="26"/>
        </w:rPr>
      </w:pPr>
      <w:r w:rsidRPr="00CA61CF">
        <w:rPr>
          <w:rFonts w:ascii="Times New Roman" w:hAnsi="Times New Roman"/>
          <w:sz w:val="26"/>
          <w:szCs w:val="26"/>
        </w:rPr>
        <w:t>- HS đọc nội dung phần vận dụng suy nghĩ, tìm câu trả lời:</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Nếu đi du lịch ở thị xã Sa Pa, em sẽ chọn đi vào mùa nào trong năm? Vì sao?</w:t>
      </w:r>
    </w:p>
    <w:p w:rsidR="00E96A46" w:rsidRPr="00CA61CF" w:rsidRDefault="00E96A46" w:rsidP="00E96A46">
      <w:pPr>
        <w:jc w:val="both"/>
        <w:rPr>
          <w:rFonts w:ascii="Times New Roman" w:hAnsi="Times New Roman"/>
          <w:sz w:val="26"/>
          <w:szCs w:val="26"/>
        </w:rPr>
      </w:pPr>
      <w:r w:rsidRPr="00CA61CF">
        <w:rPr>
          <w:rFonts w:ascii="Times New Roman" w:hAnsi="Times New Roman"/>
          <w:sz w:val="26"/>
          <w:szCs w:val="26"/>
        </w:rPr>
        <w:t>+ Chia sẻ những điều em đã học được với người thân.</w:t>
      </w:r>
    </w:p>
    <w:p w:rsidR="00E96A46" w:rsidRPr="009876D9" w:rsidRDefault="00E96A46" w:rsidP="00E96A46">
      <w:pPr>
        <w:rPr>
          <w:rFonts w:ascii="Times New Roman" w:eastAsia="Calibri" w:hAnsi="Times New Roman"/>
          <w:b/>
          <w:sz w:val="26"/>
          <w:szCs w:val="26"/>
        </w:rPr>
      </w:pPr>
      <w:r w:rsidRPr="00CA61CF">
        <w:rPr>
          <w:rFonts w:ascii="Times New Roman" w:eastAsia="Calibri" w:hAnsi="Times New Roman"/>
          <w:sz w:val="26"/>
          <w:szCs w:val="26"/>
        </w:rPr>
        <w:t>- Nhận xét tiết học.</w:t>
      </w:r>
    </w:p>
    <w:p w:rsidR="00E96A46" w:rsidRPr="00FD44F4" w:rsidRDefault="00E96A46" w:rsidP="00E96A46">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E96A46" w:rsidRPr="00FD44F4" w:rsidRDefault="00E96A46" w:rsidP="00E96A46">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E96A46" w:rsidRPr="00FD44F4" w:rsidRDefault="00E96A46" w:rsidP="00E96A46">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E96A46" w:rsidRPr="00E96A46" w:rsidRDefault="00E96A46" w:rsidP="00B81C31">
      <w:pPr>
        <w:rPr>
          <w:lang w:val="en-US"/>
        </w:rPr>
      </w:pPr>
    </w:p>
    <w:sectPr w:rsidR="00E96A46" w:rsidRPr="00E96A46" w:rsidSect="002074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1C31"/>
    <w:rsid w:val="002074F4"/>
    <w:rsid w:val="00B81C31"/>
    <w:rsid w:val="00C75A40"/>
    <w:rsid w:val="00E96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31"/>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2025-02-11T01:39:00Z</dcterms:created>
  <dcterms:modified xsi:type="dcterms:W3CDTF">2025-02-11T01:41:00Z</dcterms:modified>
</cp:coreProperties>
</file>