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54" w:rsidRPr="00B050FA" w:rsidRDefault="00491754" w:rsidP="00491754">
      <w:pPr>
        <w:spacing w:after="0" w:line="240" w:lineRule="auto"/>
        <w:jc w:val="center"/>
        <w:rPr>
          <w:rFonts w:eastAsia="Times New Roman"/>
          <w:b/>
          <w:bCs/>
          <w:sz w:val="26"/>
          <w:szCs w:val="26"/>
          <w:u w:val="single"/>
          <w:lang w:val="nl-NL"/>
        </w:rPr>
      </w:pPr>
      <w:r w:rsidRPr="00B050FA">
        <w:rPr>
          <w:rFonts w:eastAsia="Times New Roman"/>
          <w:b/>
          <w:bCs/>
          <w:sz w:val="26"/>
          <w:szCs w:val="26"/>
          <w:lang w:val="nl-NL"/>
        </w:rPr>
        <w:t>TOÁN</w:t>
      </w:r>
    </w:p>
    <w:p w:rsidR="00491754" w:rsidRPr="00B050FA" w:rsidRDefault="00491754" w:rsidP="00491754">
      <w:pPr>
        <w:spacing w:after="0" w:line="240" w:lineRule="auto"/>
        <w:jc w:val="center"/>
        <w:rPr>
          <w:rFonts w:eastAsia="Times New Roman"/>
          <w:b/>
          <w:bCs/>
          <w:sz w:val="26"/>
          <w:szCs w:val="26"/>
          <w:lang w:val="nl-NL"/>
        </w:rPr>
      </w:pPr>
      <w:r w:rsidRPr="00B050FA">
        <w:rPr>
          <w:rFonts w:eastAsia="Times New Roman"/>
          <w:b/>
          <w:bCs/>
          <w:sz w:val="26"/>
          <w:szCs w:val="26"/>
          <w:lang w:val="nl-NL"/>
        </w:rPr>
        <w:t xml:space="preserve"> Bài 1: Ôn tập các số đến 100 000 (T1) </w:t>
      </w:r>
    </w:p>
    <w:p w:rsidR="00491754" w:rsidRPr="00B050FA" w:rsidRDefault="00491754" w:rsidP="00491754">
      <w:pPr>
        <w:spacing w:after="0" w:line="240" w:lineRule="auto"/>
        <w:jc w:val="both"/>
        <w:rPr>
          <w:rFonts w:eastAsia="Times New Roman"/>
          <w:sz w:val="26"/>
          <w:szCs w:val="26"/>
          <w:lang w:val="nl-NL"/>
        </w:rPr>
      </w:pPr>
      <w:bookmarkStart w:id="0" w:name="_Hlk144067515"/>
      <w:r w:rsidRPr="00B050FA">
        <w:rPr>
          <w:rFonts w:eastAsia="Times New Roman"/>
          <w:b/>
          <w:sz w:val="26"/>
          <w:szCs w:val="26"/>
        </w:rPr>
        <w:t>I.Yêu cầu cần đạt:</w:t>
      </w:r>
    </w:p>
    <w:bookmarkEnd w:id="0"/>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Đọc, viết, xếp được thứ tự các số đến 100 000 (ôn tập).</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Nhận biết được cấu tạo và phân tích số của số có ba chữ số, viết số thành tổng các trăm, chục và đơn vị (ôn tập).</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Nhận biết được ba số tự nhiên liên tiếp.</w:t>
      </w:r>
    </w:p>
    <w:p w:rsidR="00491754" w:rsidRPr="00DB3391"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Có ý thức học tập tốt.</w:t>
      </w:r>
    </w:p>
    <w:p w:rsidR="00491754" w:rsidRPr="00B050FA" w:rsidRDefault="00491754" w:rsidP="00491754">
      <w:pPr>
        <w:spacing w:after="0" w:line="240" w:lineRule="auto"/>
        <w:jc w:val="both"/>
        <w:rPr>
          <w:rFonts w:eastAsia="Times New Roman"/>
          <w:sz w:val="26"/>
          <w:szCs w:val="26"/>
        </w:rPr>
      </w:pPr>
      <w:bookmarkStart w:id="1" w:name="_Hlk144067638"/>
      <w:r w:rsidRPr="00B050FA">
        <w:rPr>
          <w:rFonts w:eastAsia="Times New Roman"/>
          <w:b/>
          <w:sz w:val="26"/>
          <w:szCs w:val="26"/>
          <w:lang w:val="nl-NL"/>
        </w:rPr>
        <w:t>II. Đồ dùng dạy học</w:t>
      </w:r>
      <w:r w:rsidRPr="00B050FA">
        <w:rPr>
          <w:rFonts w:eastAsia="Times New Roman"/>
          <w:sz w:val="26"/>
          <w:szCs w:val="26"/>
          <w:lang w:val="nl-NL"/>
        </w:rPr>
        <w:t xml:space="preserve">: </w:t>
      </w:r>
      <w:bookmarkEnd w:id="1"/>
      <w:r w:rsidRPr="00B050FA">
        <w:rPr>
          <w:rFonts w:eastAsia="Times New Roman"/>
          <w:sz w:val="26"/>
          <w:szCs w:val="26"/>
        </w:rPr>
        <w:t xml:space="preserve"> SGK và các thiết bị, học liệu phụ</w:t>
      </w:r>
      <w:r>
        <w:rPr>
          <w:rFonts w:eastAsia="Times New Roman"/>
          <w:sz w:val="26"/>
          <w:szCs w:val="26"/>
        </w:rPr>
        <w:t>c</w:t>
      </w:r>
      <w:r w:rsidRPr="00B050FA">
        <w:rPr>
          <w:rFonts w:eastAsia="Times New Roman"/>
          <w:sz w:val="26"/>
          <w:szCs w:val="26"/>
        </w:rPr>
        <w:t xml:space="preserve"> vụ cho tiết dạy.</w:t>
      </w:r>
    </w:p>
    <w:p w:rsidR="00491754" w:rsidRPr="00B050FA" w:rsidRDefault="00491754" w:rsidP="00491754">
      <w:pPr>
        <w:spacing w:after="0" w:line="240" w:lineRule="auto"/>
        <w:jc w:val="both"/>
        <w:rPr>
          <w:rFonts w:eastAsia="Times New Roman"/>
          <w:b/>
          <w:bCs/>
          <w:sz w:val="26"/>
          <w:szCs w:val="26"/>
        </w:rPr>
      </w:pPr>
      <w:r w:rsidRPr="00B050FA">
        <w:rPr>
          <w:rFonts w:eastAsia="Times New Roman"/>
          <w:b/>
          <w:sz w:val="26"/>
          <w:szCs w:val="26"/>
          <w:lang w:val="nl-NL"/>
        </w:rPr>
        <w:t>III. Hoạt động dạy- học</w:t>
      </w:r>
    </w:p>
    <w:p w:rsidR="00491754" w:rsidRPr="00B050FA" w:rsidRDefault="00491754" w:rsidP="00491754">
      <w:pPr>
        <w:spacing w:after="0" w:line="240" w:lineRule="auto"/>
        <w:jc w:val="both"/>
        <w:rPr>
          <w:rFonts w:eastAsia="Times New Roman"/>
          <w:bCs/>
          <w:i/>
          <w:sz w:val="26"/>
          <w:szCs w:val="26"/>
          <w:lang w:val="nl-NL"/>
        </w:rPr>
      </w:pPr>
      <w:r w:rsidRPr="00B050FA">
        <w:rPr>
          <w:rFonts w:eastAsia="Times New Roman"/>
          <w:b/>
          <w:bCs/>
          <w:sz w:val="26"/>
          <w:szCs w:val="26"/>
          <w:lang w:val="nl-NL"/>
        </w:rPr>
        <w:t>1. Khởi động:</w:t>
      </w:r>
    </w:p>
    <w:p w:rsidR="00491754" w:rsidRPr="00B050FA" w:rsidRDefault="00491754" w:rsidP="00491754">
      <w:pPr>
        <w:spacing w:after="0" w:line="240" w:lineRule="auto"/>
        <w:jc w:val="both"/>
        <w:outlineLvl w:val="0"/>
        <w:rPr>
          <w:rFonts w:eastAsia="Times New Roman"/>
          <w:bCs/>
          <w:sz w:val="26"/>
          <w:szCs w:val="26"/>
          <w:lang w:val="nl-NL"/>
        </w:rPr>
      </w:pPr>
      <w:r w:rsidRPr="00B050FA">
        <w:rPr>
          <w:rFonts w:eastAsia="Times New Roman"/>
          <w:bCs/>
          <w:sz w:val="26"/>
          <w:szCs w:val="26"/>
          <w:lang w:val="nl-NL"/>
        </w:rPr>
        <w:t>- HS tổ chức trò chơi để khởi động bài học.</w:t>
      </w:r>
    </w:p>
    <w:p w:rsidR="00491754" w:rsidRPr="00B050FA" w:rsidRDefault="00491754" w:rsidP="00491754">
      <w:pPr>
        <w:spacing w:after="0" w:line="240" w:lineRule="auto"/>
        <w:jc w:val="both"/>
        <w:outlineLvl w:val="0"/>
        <w:rPr>
          <w:rFonts w:eastAsia="Times New Roman"/>
          <w:bCs/>
          <w:sz w:val="26"/>
          <w:szCs w:val="26"/>
          <w:lang w:val="nl-NL"/>
        </w:rPr>
      </w:pPr>
      <w:r w:rsidRPr="00B050FA">
        <w:rPr>
          <w:rFonts w:eastAsia="Times New Roman"/>
          <w:bCs/>
          <w:sz w:val="26"/>
          <w:szCs w:val="26"/>
          <w:lang w:val="nl-NL"/>
        </w:rPr>
        <w:t>+ Câu 1: Đọc số sau; 324567,345678</w:t>
      </w:r>
    </w:p>
    <w:p w:rsidR="00491754" w:rsidRPr="00B050FA" w:rsidRDefault="00491754" w:rsidP="00491754">
      <w:pPr>
        <w:spacing w:after="0" w:line="240" w:lineRule="auto"/>
        <w:jc w:val="both"/>
        <w:outlineLvl w:val="0"/>
        <w:rPr>
          <w:rFonts w:eastAsia="Times New Roman"/>
          <w:bCs/>
          <w:sz w:val="26"/>
          <w:szCs w:val="26"/>
          <w:lang w:val="nl-NL"/>
        </w:rPr>
      </w:pPr>
      <w:r w:rsidRPr="00B050FA">
        <w:rPr>
          <w:rFonts w:eastAsia="Times New Roman"/>
          <w:bCs/>
          <w:sz w:val="26"/>
          <w:szCs w:val="26"/>
          <w:lang w:val="nl-NL"/>
        </w:rPr>
        <w:t>+ Câu 2: Cho biết chữ số 3 thuộc hàng nào, nêu giá trị của chữ số 3 trong số đó</w:t>
      </w:r>
    </w:p>
    <w:p w:rsidR="00491754" w:rsidRPr="00B050FA" w:rsidRDefault="00491754" w:rsidP="00491754">
      <w:pPr>
        <w:spacing w:after="0" w:line="240" w:lineRule="auto"/>
        <w:jc w:val="both"/>
        <w:outlineLvl w:val="0"/>
        <w:rPr>
          <w:rFonts w:eastAsia="Times New Roman"/>
          <w:b/>
          <w:sz w:val="26"/>
          <w:szCs w:val="26"/>
          <w:lang w:val="nl-NL"/>
        </w:rPr>
      </w:pPr>
      <w:r w:rsidRPr="00B050FA">
        <w:rPr>
          <w:rFonts w:eastAsia="Times New Roman"/>
          <w:b/>
          <w:sz w:val="26"/>
          <w:szCs w:val="26"/>
          <w:lang w:val="nl-NL"/>
        </w:rPr>
        <w:t>2. Thực hành</w:t>
      </w:r>
    </w:p>
    <w:p w:rsidR="00491754" w:rsidRPr="00B050FA" w:rsidRDefault="00491754" w:rsidP="00491754">
      <w:pPr>
        <w:spacing w:after="0" w:line="240" w:lineRule="auto"/>
        <w:jc w:val="both"/>
        <w:rPr>
          <w:rFonts w:eastAsia="Times New Roman"/>
          <w:b/>
          <w:sz w:val="26"/>
          <w:szCs w:val="26"/>
          <w:lang w:val="nl-NL"/>
        </w:rPr>
      </w:pPr>
      <w:r w:rsidRPr="00B050FA">
        <w:rPr>
          <w:rFonts w:eastAsia="Times New Roman"/>
          <w:b/>
          <w:sz w:val="26"/>
          <w:szCs w:val="26"/>
          <w:lang w:val="nl-NL"/>
        </w:rPr>
        <w:t xml:space="preserve">Bài 1. </w:t>
      </w:r>
      <w:r w:rsidRPr="00B050FA">
        <w:rPr>
          <w:rFonts w:eastAsia="Times New Roman"/>
          <w:bCs/>
          <w:sz w:val="26"/>
          <w:szCs w:val="26"/>
          <w:lang w:val="nl-NL"/>
        </w:rPr>
        <w:t>Số? (Làm việc cá nhân) Nêu số và cách đọc số.</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b/>
          <w:sz w:val="26"/>
          <w:szCs w:val="26"/>
          <w:lang w:val="nl-NL"/>
        </w:rPr>
        <w:t xml:space="preserve">- </w:t>
      </w:r>
      <w:r w:rsidRPr="00B050FA">
        <w:rPr>
          <w:rFonts w:eastAsia="Times New Roman"/>
          <w:sz w:val="26"/>
          <w:szCs w:val="26"/>
          <w:lang w:val="nl-NL"/>
        </w:rPr>
        <w:t>HS đọc yêu cầu.</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Câu 2, 3, 4 học sinh làm vở nháp.</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b/>
          <w:sz w:val="26"/>
          <w:szCs w:val="26"/>
          <w:lang w:val="nl-NL"/>
        </w:rPr>
        <w:t xml:space="preserve">- </w:t>
      </w:r>
      <w:r w:rsidRPr="00B050FA">
        <w:rPr>
          <w:rFonts w:eastAsia="Times New Roman"/>
          <w:sz w:val="26"/>
          <w:szCs w:val="26"/>
          <w:lang w:val="nl-NL"/>
        </w:rPr>
        <w:t xml:space="preserve">Nhận xét, </w:t>
      </w:r>
      <w:r w:rsidRPr="00DB3391">
        <w:rPr>
          <w:rFonts w:eastAsia="Times New Roman"/>
          <w:sz w:val="26"/>
          <w:szCs w:val="26"/>
          <w:lang w:val="nl-NL"/>
        </w:rPr>
        <w:t>kết luận.</w:t>
      </w:r>
    </w:p>
    <w:p w:rsidR="00491754" w:rsidRPr="00B050FA" w:rsidRDefault="00491754" w:rsidP="00491754">
      <w:pPr>
        <w:spacing w:after="0" w:line="240" w:lineRule="auto"/>
        <w:jc w:val="both"/>
        <w:rPr>
          <w:rFonts w:eastAsia="Times New Roman"/>
          <w:bCs/>
          <w:sz w:val="26"/>
          <w:szCs w:val="26"/>
          <w:lang w:val="nl-NL"/>
        </w:rPr>
      </w:pPr>
      <w:r w:rsidRPr="00B050FA">
        <w:rPr>
          <w:rFonts w:eastAsia="Times New Roman"/>
          <w:b/>
          <w:sz w:val="26"/>
          <w:szCs w:val="26"/>
          <w:lang w:val="nl-NL"/>
        </w:rPr>
        <w:t xml:space="preserve">Bài 2: </w:t>
      </w:r>
      <w:r w:rsidRPr="00B050FA">
        <w:rPr>
          <w:rFonts w:eastAsia="Times New Roman"/>
          <w:bCs/>
          <w:sz w:val="26"/>
          <w:szCs w:val="26"/>
          <w:lang w:val="nl-NL"/>
        </w:rPr>
        <w:t>(Làm việc nhóm 2) Viết và đọc số?</w:t>
      </w:r>
    </w:p>
    <w:p w:rsidR="00491754" w:rsidRPr="00B050FA" w:rsidRDefault="00491754" w:rsidP="00491754">
      <w:pPr>
        <w:spacing w:after="160" w:line="240" w:lineRule="auto"/>
        <w:jc w:val="both"/>
        <w:rPr>
          <w:kern w:val="2"/>
          <w:sz w:val="26"/>
          <w:szCs w:val="26"/>
          <w:lang w:val="nl-NL"/>
          <w14:ligatures w14:val="standardContextual"/>
        </w:rPr>
      </w:pPr>
      <w:r w:rsidRPr="00B050FA">
        <w:rPr>
          <w:kern w:val="2"/>
          <w:sz w:val="26"/>
          <w:szCs w:val="26"/>
          <w:lang w:val="nl-NL"/>
          <w14:ligatures w14:val="standardContextual"/>
        </w:rPr>
        <w:t>- HS nêu nội dung tranh bạn Mai làm gì?</w:t>
      </w:r>
    </w:p>
    <w:p w:rsidR="00491754" w:rsidRPr="00B050FA" w:rsidRDefault="00491754" w:rsidP="00491754">
      <w:pPr>
        <w:spacing w:after="160" w:line="240" w:lineRule="auto"/>
        <w:jc w:val="both"/>
        <w:rPr>
          <w:kern w:val="2"/>
          <w:sz w:val="26"/>
          <w:szCs w:val="26"/>
          <w:lang w:val="nl-NL"/>
          <w14:ligatures w14:val="standardContextual"/>
        </w:rPr>
      </w:pPr>
      <w:r w:rsidRPr="00B050FA">
        <w:rPr>
          <w:kern w:val="2"/>
          <w:sz w:val="26"/>
          <w:szCs w:val="26"/>
          <w:lang w:val="nl-NL"/>
          <w14:ligatures w14:val="standardContextual"/>
        </w:rPr>
        <w:t xml:space="preserve">- HS hoạt động </w:t>
      </w:r>
      <w:r w:rsidRPr="00B050FA">
        <w:rPr>
          <w:rFonts w:eastAsia="Times New Roman"/>
          <w:sz w:val="26"/>
          <w:szCs w:val="26"/>
          <w:lang w:val="nl-NL"/>
        </w:rPr>
        <w:t>nhóm 2, các nhóm làm việc vào vở.</w:t>
      </w:r>
      <w:r w:rsidRPr="00B050FA">
        <w:rPr>
          <w:rFonts w:eastAsia="Times New Roman"/>
          <w:noProof/>
          <w:sz w:val="26"/>
          <w:szCs w:val="26"/>
        </w:rPr>
        <w:t xml:space="preserve"> </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Đổi vở soát theo nhóm bàn trình bày kết quả, nhận xét lẫn nhau.</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xml:space="preserve">- Nhận xét, </w:t>
      </w:r>
      <w:r w:rsidRPr="00DB3391">
        <w:rPr>
          <w:rFonts w:eastAsia="Times New Roman"/>
          <w:sz w:val="26"/>
          <w:szCs w:val="26"/>
          <w:lang w:val="nl-NL"/>
        </w:rPr>
        <w:t>kết luận.</w:t>
      </w:r>
    </w:p>
    <w:p w:rsidR="00491754" w:rsidRPr="00B050FA" w:rsidRDefault="00491754" w:rsidP="00491754">
      <w:pPr>
        <w:spacing w:after="0" w:line="240" w:lineRule="auto"/>
        <w:jc w:val="both"/>
        <w:rPr>
          <w:rFonts w:eastAsia="Times New Roman"/>
          <w:b/>
          <w:sz w:val="26"/>
          <w:szCs w:val="26"/>
          <w:lang w:val="nl-NL"/>
        </w:rPr>
      </w:pPr>
      <w:r w:rsidRPr="00B050FA">
        <w:rPr>
          <w:rFonts w:eastAsia="Times New Roman"/>
          <w:b/>
          <w:sz w:val="26"/>
          <w:szCs w:val="26"/>
          <w:lang w:val="nl-NL"/>
        </w:rPr>
        <w:t xml:space="preserve">Bài 3: </w:t>
      </w:r>
      <w:r w:rsidRPr="00B050FA">
        <w:rPr>
          <w:rFonts w:eastAsia="Times New Roman"/>
          <w:bCs/>
          <w:sz w:val="26"/>
          <w:szCs w:val="26"/>
          <w:lang w:val="nl-NL"/>
        </w:rPr>
        <w:t>(Làm việc cá nhân) Số?</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làm bài tập vào vở.</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nêu kết quả, HS nhận xét lẫn nhau.</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xml:space="preserve">- Nhận xét, </w:t>
      </w:r>
      <w:r w:rsidRPr="00DB3391">
        <w:rPr>
          <w:rFonts w:eastAsia="Times New Roman"/>
          <w:sz w:val="26"/>
          <w:szCs w:val="26"/>
          <w:lang w:val="nl-NL"/>
        </w:rPr>
        <w:t>kết luận.</w:t>
      </w:r>
    </w:p>
    <w:p w:rsidR="00491754" w:rsidRPr="00B050FA" w:rsidRDefault="00491754" w:rsidP="00491754">
      <w:pPr>
        <w:spacing w:after="0" w:line="240" w:lineRule="auto"/>
        <w:jc w:val="both"/>
        <w:rPr>
          <w:rFonts w:eastAsia="Times New Roman"/>
          <w:b/>
          <w:sz w:val="26"/>
          <w:szCs w:val="26"/>
          <w:lang w:val="nl-NL"/>
        </w:rPr>
      </w:pPr>
      <w:r w:rsidRPr="00B050FA">
        <w:rPr>
          <w:rFonts w:eastAsia="Times New Roman"/>
          <w:b/>
          <w:sz w:val="26"/>
          <w:szCs w:val="26"/>
          <w:lang w:val="nl-NL"/>
        </w:rPr>
        <w:t xml:space="preserve">Bài 4. </w:t>
      </w:r>
      <w:r w:rsidRPr="00B050FA">
        <w:rPr>
          <w:rFonts w:eastAsia="Times New Roman"/>
          <w:bCs/>
          <w:sz w:val="26"/>
          <w:szCs w:val="26"/>
          <w:lang w:val="nl-NL"/>
        </w:rPr>
        <w:t>(Làm việc cá nhân) Số?</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nêu kết quả, HS nhận xét lẫn nhau.</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GV nhận xét</w:t>
      </w:r>
      <w:r>
        <w:rPr>
          <w:rFonts w:eastAsia="Times New Roman"/>
          <w:sz w:val="26"/>
          <w:szCs w:val="26"/>
          <w:lang w:val="nl-NL"/>
        </w:rPr>
        <w:t xml:space="preserve">, </w:t>
      </w:r>
      <w:r w:rsidRPr="00DB3391">
        <w:rPr>
          <w:rFonts w:eastAsia="Times New Roman"/>
          <w:sz w:val="26"/>
          <w:szCs w:val="26"/>
          <w:lang w:val="nl-NL"/>
        </w:rPr>
        <w:t>kết luận.</w:t>
      </w:r>
    </w:p>
    <w:p w:rsidR="00491754" w:rsidRPr="00B050FA" w:rsidRDefault="00491754" w:rsidP="00491754">
      <w:pPr>
        <w:spacing w:after="0" w:line="240" w:lineRule="auto"/>
        <w:jc w:val="both"/>
        <w:rPr>
          <w:rFonts w:eastAsia="Times New Roman"/>
          <w:b/>
          <w:sz w:val="26"/>
          <w:szCs w:val="26"/>
          <w:lang w:val="nl-NL"/>
        </w:rPr>
      </w:pPr>
      <w:r w:rsidRPr="00B050FA">
        <w:rPr>
          <w:rFonts w:eastAsia="Times New Roman"/>
          <w:b/>
          <w:sz w:val="26"/>
          <w:szCs w:val="26"/>
          <w:lang w:val="nl-NL"/>
        </w:rPr>
        <w:t xml:space="preserve">Bài 5. </w:t>
      </w:r>
      <w:r w:rsidRPr="00B050FA">
        <w:rPr>
          <w:rFonts w:eastAsia="Times New Roman"/>
          <w:bCs/>
          <w:sz w:val="26"/>
          <w:szCs w:val="26"/>
          <w:lang w:val="nl-NL"/>
        </w:rPr>
        <w:t>(Làm việc nhóm 4) Số?</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nêu giá trị các số liền trước, liền sau</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hoạt động nhóm 2, các nhóm làm việc vào phiếu học tập nhóm.</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Các nhóm trình bày kết quả, nhận xét lẫn nhau.</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xml:space="preserve">-  Nhận xét, </w:t>
      </w:r>
      <w:r w:rsidRPr="005B4467">
        <w:rPr>
          <w:rFonts w:eastAsia="Times New Roman"/>
          <w:sz w:val="26"/>
          <w:szCs w:val="26"/>
          <w:lang w:val="nl-NL"/>
        </w:rPr>
        <w:t>kết luận.</w:t>
      </w:r>
    </w:p>
    <w:p w:rsidR="00491754" w:rsidRPr="00B050FA" w:rsidRDefault="00491754" w:rsidP="00491754">
      <w:pPr>
        <w:spacing w:after="0" w:line="240" w:lineRule="auto"/>
        <w:jc w:val="both"/>
        <w:outlineLvl w:val="0"/>
        <w:rPr>
          <w:rFonts w:eastAsia="Times New Roman"/>
          <w:b/>
          <w:sz w:val="26"/>
          <w:szCs w:val="26"/>
          <w:lang w:val="nl-NL"/>
        </w:rPr>
      </w:pPr>
      <w:r w:rsidRPr="00B050FA">
        <w:rPr>
          <w:rFonts w:eastAsia="Times New Roman"/>
          <w:b/>
          <w:sz w:val="26"/>
          <w:szCs w:val="26"/>
          <w:lang w:val="nl-NL"/>
        </w:rPr>
        <w:t xml:space="preserve">3. Vận dụng </w:t>
      </w:r>
    </w:p>
    <w:p w:rsidR="00491754" w:rsidRPr="00B050FA" w:rsidRDefault="00491754" w:rsidP="00491754">
      <w:pPr>
        <w:spacing w:after="0" w:line="240" w:lineRule="auto"/>
        <w:jc w:val="both"/>
        <w:rPr>
          <w:rFonts w:eastAsia="Times New Roman"/>
          <w:b/>
          <w:sz w:val="26"/>
          <w:szCs w:val="26"/>
          <w:lang w:val="nl-NL"/>
        </w:rPr>
      </w:pPr>
      <w:r w:rsidRPr="00B050FA">
        <w:rPr>
          <w:rFonts w:eastAsia="Times New Roman"/>
          <w:sz w:val="26"/>
          <w:szCs w:val="26"/>
          <w:lang w:val="nl-NL"/>
        </w:rPr>
        <w:t xml:space="preserve"> Bài toán:</w:t>
      </w:r>
      <w:r w:rsidRPr="00B050FA">
        <w:rPr>
          <w:rFonts w:eastAsia="Times New Roman"/>
          <w:b/>
          <w:sz w:val="26"/>
          <w:szCs w:val="26"/>
          <w:lang w:val="nl-NL"/>
        </w:rPr>
        <w:t xml:space="preserve"> </w:t>
      </w:r>
      <w:r w:rsidRPr="00B050FA">
        <w:rPr>
          <w:rFonts w:eastAsia="Times New Roman"/>
          <w:bCs/>
          <w:sz w:val="26"/>
          <w:szCs w:val="26"/>
          <w:lang w:val="nl-NL"/>
        </w:rPr>
        <w:t>Tìm số ở ô có dấu “?” để được ba số liên tiếp.</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chơi trò chơi : “Ai nhanh, ai đúng?”</w:t>
      </w:r>
    </w:p>
    <w:tbl>
      <w:tblPr>
        <w:tblStyle w:val="TableGrid1"/>
        <w:tblW w:w="0" w:type="auto"/>
        <w:jc w:val="center"/>
        <w:tblLook w:val="04A0" w:firstRow="1" w:lastRow="0" w:firstColumn="1" w:lastColumn="0" w:noHBand="0" w:noVBand="1"/>
      </w:tblPr>
      <w:tblGrid>
        <w:gridCol w:w="1075"/>
        <w:gridCol w:w="1170"/>
        <w:gridCol w:w="1080"/>
      </w:tblGrid>
      <w:tr w:rsidR="00491754" w:rsidRPr="00B050FA" w:rsidTr="00AC0C77">
        <w:trPr>
          <w:jc w:val="center"/>
        </w:trPr>
        <w:tc>
          <w:tcPr>
            <w:tcW w:w="1075" w:type="dxa"/>
          </w:tcPr>
          <w:p w:rsidR="00491754" w:rsidRPr="00B050FA" w:rsidRDefault="00491754" w:rsidP="00AC0C77">
            <w:pPr>
              <w:spacing w:after="0" w:line="240" w:lineRule="auto"/>
              <w:jc w:val="center"/>
              <w:rPr>
                <w:rFonts w:eastAsia="Times New Roman"/>
                <w:sz w:val="26"/>
                <w:szCs w:val="26"/>
                <w:lang w:val="nl-NL"/>
              </w:rPr>
            </w:pPr>
            <w:r w:rsidRPr="00B050FA">
              <w:rPr>
                <w:rFonts w:eastAsia="Times New Roman"/>
                <w:sz w:val="26"/>
                <w:szCs w:val="26"/>
                <w:lang w:val="nl-NL"/>
              </w:rPr>
              <w:t>21 210</w:t>
            </w:r>
          </w:p>
        </w:tc>
        <w:tc>
          <w:tcPr>
            <w:tcW w:w="1170" w:type="dxa"/>
          </w:tcPr>
          <w:p w:rsidR="00491754" w:rsidRPr="00B050FA" w:rsidRDefault="00491754" w:rsidP="00AC0C77">
            <w:pPr>
              <w:spacing w:after="0" w:line="240" w:lineRule="auto"/>
              <w:jc w:val="center"/>
              <w:rPr>
                <w:rFonts w:eastAsia="Times New Roman"/>
                <w:sz w:val="26"/>
                <w:szCs w:val="26"/>
                <w:lang w:val="nl-NL"/>
              </w:rPr>
            </w:pPr>
            <w:r w:rsidRPr="00B050FA">
              <w:rPr>
                <w:rFonts w:eastAsia="Times New Roman"/>
                <w:sz w:val="26"/>
                <w:szCs w:val="26"/>
                <w:lang w:val="nl-NL"/>
              </w:rPr>
              <w:t>21 211</w:t>
            </w:r>
          </w:p>
        </w:tc>
        <w:tc>
          <w:tcPr>
            <w:tcW w:w="1080" w:type="dxa"/>
          </w:tcPr>
          <w:p w:rsidR="00491754" w:rsidRPr="00B050FA" w:rsidRDefault="00491754" w:rsidP="00AC0C77">
            <w:pPr>
              <w:spacing w:after="0" w:line="240" w:lineRule="auto"/>
              <w:jc w:val="center"/>
              <w:rPr>
                <w:rFonts w:eastAsia="Times New Roman"/>
                <w:sz w:val="26"/>
                <w:szCs w:val="26"/>
                <w:lang w:val="nl-NL"/>
              </w:rPr>
            </w:pPr>
            <w:r w:rsidRPr="00B050FA">
              <w:rPr>
                <w:rFonts w:eastAsia="Times New Roman"/>
                <w:sz w:val="26"/>
                <w:szCs w:val="26"/>
                <w:lang w:val="nl-NL"/>
              </w:rPr>
              <w:t>?</w:t>
            </w:r>
          </w:p>
        </w:tc>
      </w:tr>
      <w:tr w:rsidR="00491754" w:rsidRPr="00B050FA" w:rsidTr="00AC0C77">
        <w:trPr>
          <w:jc w:val="center"/>
        </w:trPr>
        <w:tc>
          <w:tcPr>
            <w:tcW w:w="1075" w:type="dxa"/>
          </w:tcPr>
          <w:p w:rsidR="00491754" w:rsidRPr="00B050FA" w:rsidRDefault="00491754" w:rsidP="00AC0C77">
            <w:pPr>
              <w:spacing w:after="0" w:line="240" w:lineRule="auto"/>
              <w:jc w:val="center"/>
              <w:rPr>
                <w:rFonts w:eastAsia="Times New Roman"/>
                <w:sz w:val="26"/>
                <w:szCs w:val="26"/>
                <w:lang w:val="nl-NL"/>
              </w:rPr>
            </w:pPr>
            <w:r w:rsidRPr="00B050FA">
              <w:rPr>
                <w:rFonts w:eastAsia="Times New Roman"/>
                <w:sz w:val="26"/>
                <w:szCs w:val="26"/>
                <w:lang w:val="nl-NL"/>
              </w:rPr>
              <w:t>12 210</w:t>
            </w:r>
          </w:p>
        </w:tc>
        <w:tc>
          <w:tcPr>
            <w:tcW w:w="1170" w:type="dxa"/>
          </w:tcPr>
          <w:p w:rsidR="00491754" w:rsidRPr="00B050FA" w:rsidRDefault="00491754" w:rsidP="00AC0C77">
            <w:pPr>
              <w:spacing w:after="0" w:line="240" w:lineRule="auto"/>
              <w:jc w:val="center"/>
              <w:rPr>
                <w:rFonts w:eastAsia="Times New Roman"/>
                <w:sz w:val="26"/>
                <w:szCs w:val="26"/>
                <w:lang w:val="nl-NL"/>
              </w:rPr>
            </w:pPr>
            <w:r w:rsidRPr="00B050FA">
              <w:rPr>
                <w:rFonts w:eastAsia="Times New Roman"/>
                <w:sz w:val="26"/>
                <w:szCs w:val="26"/>
                <w:lang w:val="nl-NL"/>
              </w:rPr>
              <w:t>?</w:t>
            </w:r>
          </w:p>
        </w:tc>
        <w:tc>
          <w:tcPr>
            <w:tcW w:w="1080" w:type="dxa"/>
          </w:tcPr>
          <w:p w:rsidR="00491754" w:rsidRPr="00B050FA" w:rsidRDefault="00491754" w:rsidP="00AC0C77">
            <w:pPr>
              <w:spacing w:after="0" w:line="240" w:lineRule="auto"/>
              <w:jc w:val="center"/>
              <w:rPr>
                <w:rFonts w:eastAsia="Times New Roman"/>
                <w:sz w:val="26"/>
                <w:szCs w:val="26"/>
                <w:lang w:val="nl-NL"/>
              </w:rPr>
            </w:pPr>
            <w:r w:rsidRPr="00B050FA">
              <w:rPr>
                <w:rFonts w:eastAsia="Times New Roman"/>
                <w:sz w:val="26"/>
                <w:szCs w:val="26"/>
                <w:lang w:val="nl-NL"/>
              </w:rPr>
              <w:t>12 208</w:t>
            </w:r>
          </w:p>
        </w:tc>
      </w:tr>
    </w:tbl>
    <w:p w:rsidR="00491754" w:rsidRPr="00B050FA" w:rsidRDefault="00491754" w:rsidP="00491754">
      <w:pPr>
        <w:spacing w:after="0" w:line="240" w:lineRule="auto"/>
        <w:jc w:val="both"/>
        <w:rPr>
          <w:rFonts w:eastAsia="Times New Roman"/>
          <w:b/>
          <w:sz w:val="26"/>
          <w:szCs w:val="26"/>
          <w:lang w:val="pt-BR"/>
        </w:rPr>
      </w:pPr>
      <w:r w:rsidRPr="00B050FA">
        <w:rPr>
          <w:rFonts w:eastAsia="Times New Roman"/>
          <w:b/>
          <w:sz w:val="26"/>
          <w:szCs w:val="26"/>
          <w:lang w:val="pt-BR"/>
        </w:rPr>
        <w:t>IV. Những điều chỉnh sau bài dạy:</w:t>
      </w:r>
    </w:p>
    <w:p w:rsidR="00491754" w:rsidRDefault="00491754" w:rsidP="00491754">
      <w:pPr>
        <w:spacing w:after="0" w:line="240" w:lineRule="auto"/>
        <w:jc w:val="center"/>
        <w:rPr>
          <w:rFonts w:eastAsia="SimSun"/>
          <w:sz w:val="26"/>
          <w:szCs w:val="26"/>
          <w:lang w:val="de-DE"/>
        </w:rPr>
      </w:pPr>
      <w:r w:rsidRPr="00B050FA">
        <w:rPr>
          <w:rFonts w:eastAsia="SimSun"/>
          <w:sz w:val="26"/>
          <w:szCs w:val="26"/>
          <w:lang w:val="de-DE"/>
        </w:rPr>
        <w:t>................................................................................................................................................................................................................................................................................................</w:t>
      </w:r>
      <w:r>
        <w:rPr>
          <w:rFonts w:eastAsia="SimSun"/>
          <w:sz w:val="26"/>
          <w:szCs w:val="26"/>
          <w:lang w:val="de-DE"/>
        </w:rPr>
        <w:t>.......</w:t>
      </w:r>
    </w:p>
    <w:p w:rsidR="00491754" w:rsidRDefault="00491754" w:rsidP="00491754">
      <w:pPr>
        <w:spacing w:after="0" w:line="240" w:lineRule="auto"/>
        <w:jc w:val="center"/>
        <w:rPr>
          <w:rFonts w:eastAsia="Times New Roman"/>
          <w:sz w:val="26"/>
          <w:szCs w:val="26"/>
          <w:lang w:val="pt-BR"/>
        </w:rPr>
      </w:pPr>
      <w:r w:rsidRPr="00B050FA">
        <w:rPr>
          <w:rFonts w:eastAsia="Times New Roman"/>
          <w:sz w:val="26"/>
          <w:szCs w:val="26"/>
          <w:lang w:val="pt-BR"/>
        </w:rPr>
        <w:t>----------------------------------------</w:t>
      </w:r>
    </w:p>
    <w:p w:rsidR="00491754" w:rsidRDefault="00491754" w:rsidP="00491754">
      <w:pPr>
        <w:spacing w:after="0" w:line="240" w:lineRule="auto"/>
        <w:jc w:val="center"/>
        <w:rPr>
          <w:rFonts w:eastAsia="Times New Roman"/>
          <w:b/>
          <w:sz w:val="26"/>
          <w:szCs w:val="26"/>
          <w:lang w:val="es-AR"/>
        </w:rPr>
      </w:pPr>
    </w:p>
    <w:p w:rsidR="00491754" w:rsidRPr="00B050FA" w:rsidRDefault="00491754" w:rsidP="00491754">
      <w:pPr>
        <w:spacing w:after="0" w:line="240" w:lineRule="auto"/>
        <w:jc w:val="center"/>
        <w:rPr>
          <w:rFonts w:eastAsia="Times New Roman"/>
          <w:b/>
          <w:bCs/>
          <w:sz w:val="26"/>
          <w:szCs w:val="26"/>
          <w:u w:val="single"/>
          <w:lang w:val="nl-NL"/>
        </w:rPr>
      </w:pPr>
      <w:r w:rsidRPr="00B050FA">
        <w:rPr>
          <w:rFonts w:eastAsia="Times New Roman"/>
          <w:b/>
          <w:bCs/>
          <w:sz w:val="26"/>
          <w:szCs w:val="26"/>
          <w:lang w:val="nl-NL"/>
        </w:rPr>
        <w:lastRenderedPageBreak/>
        <w:t>TOÁN</w:t>
      </w:r>
    </w:p>
    <w:p w:rsidR="00491754" w:rsidRPr="00B050FA" w:rsidRDefault="00491754" w:rsidP="00491754">
      <w:pPr>
        <w:spacing w:after="0" w:line="240" w:lineRule="auto"/>
        <w:jc w:val="center"/>
        <w:rPr>
          <w:rFonts w:eastAsia="Times New Roman"/>
          <w:b/>
          <w:bCs/>
          <w:sz w:val="26"/>
          <w:szCs w:val="26"/>
          <w:lang w:val="nl-NL"/>
        </w:rPr>
      </w:pPr>
      <w:r w:rsidRPr="00B050FA">
        <w:rPr>
          <w:rFonts w:eastAsia="Times New Roman"/>
          <w:b/>
          <w:bCs/>
          <w:sz w:val="26"/>
          <w:szCs w:val="26"/>
          <w:lang w:val="nl-NL"/>
        </w:rPr>
        <w:t>Bài 1: Ôn tập các số đến 100 000 (T2)</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b/>
          <w:sz w:val="26"/>
          <w:szCs w:val="26"/>
        </w:rPr>
        <w:t>I.Yêu cầu cần đạt:</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Củng cố so sánh số, thứ tự số phân tích cấu tạo số bài 1, (tìm số lớn nhất, số bé nhất) (bài tập 2) và phát triển năng lực (bài tập 5)</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Nhận biết được cấu tạo và phân tích số của số có 6 chữ số, viết số thành tổng các hàng trăm nghìn, chục nghìn, nghìn ,trăm, chục và đơn vị (ôn tập).</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Nhận biết được ba số tự nhiên liên tiếp .</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Có ý thức học tập tốt.</w:t>
      </w:r>
    </w:p>
    <w:p w:rsidR="00491754" w:rsidRPr="00B050FA" w:rsidRDefault="00491754" w:rsidP="00491754">
      <w:pPr>
        <w:spacing w:after="0" w:line="240" w:lineRule="auto"/>
        <w:jc w:val="both"/>
        <w:rPr>
          <w:rFonts w:eastAsia="Times New Roman"/>
          <w:sz w:val="26"/>
          <w:szCs w:val="26"/>
        </w:rPr>
      </w:pPr>
      <w:r w:rsidRPr="00B050FA">
        <w:rPr>
          <w:rFonts w:eastAsia="Times New Roman"/>
          <w:b/>
          <w:sz w:val="26"/>
          <w:szCs w:val="26"/>
          <w:lang w:val="nl-NL"/>
        </w:rPr>
        <w:t>II. Đồ dùng dạy học</w:t>
      </w:r>
      <w:r w:rsidRPr="00B050FA">
        <w:rPr>
          <w:rFonts w:eastAsia="Times New Roman"/>
          <w:sz w:val="26"/>
          <w:szCs w:val="26"/>
          <w:lang w:val="nl-NL"/>
        </w:rPr>
        <w:t xml:space="preserve">: </w:t>
      </w:r>
      <w:r w:rsidRPr="00B050FA">
        <w:rPr>
          <w:rFonts w:eastAsia="Times New Roman"/>
          <w:sz w:val="26"/>
          <w:szCs w:val="26"/>
        </w:rPr>
        <w:t xml:space="preserve"> SGK và các thiết bị, học liệu phụ</w:t>
      </w:r>
      <w:r>
        <w:rPr>
          <w:rFonts w:eastAsia="Times New Roman"/>
          <w:sz w:val="26"/>
          <w:szCs w:val="26"/>
        </w:rPr>
        <w:t>c</w:t>
      </w:r>
      <w:r w:rsidRPr="00B050FA">
        <w:rPr>
          <w:rFonts w:eastAsia="Times New Roman"/>
          <w:sz w:val="26"/>
          <w:szCs w:val="26"/>
        </w:rPr>
        <w:t xml:space="preserve"> vụ cho tiết dạy.</w:t>
      </w:r>
    </w:p>
    <w:p w:rsidR="00491754" w:rsidRPr="00B050FA" w:rsidRDefault="00491754" w:rsidP="00491754">
      <w:pPr>
        <w:spacing w:after="0" w:line="240" w:lineRule="auto"/>
        <w:jc w:val="both"/>
        <w:rPr>
          <w:rFonts w:eastAsia="Times New Roman"/>
          <w:b/>
          <w:bCs/>
          <w:sz w:val="26"/>
          <w:szCs w:val="26"/>
        </w:rPr>
      </w:pPr>
      <w:r w:rsidRPr="00B050FA">
        <w:rPr>
          <w:rFonts w:eastAsia="Times New Roman"/>
          <w:b/>
          <w:sz w:val="26"/>
          <w:szCs w:val="26"/>
          <w:lang w:val="nl-NL"/>
        </w:rPr>
        <w:t>III. Hoạt động dạy- học</w:t>
      </w:r>
    </w:p>
    <w:p w:rsidR="00491754" w:rsidRPr="00B050FA" w:rsidRDefault="00491754" w:rsidP="00491754">
      <w:pPr>
        <w:spacing w:after="0" w:line="240" w:lineRule="auto"/>
        <w:jc w:val="both"/>
        <w:rPr>
          <w:rFonts w:eastAsia="Times New Roman"/>
          <w:bCs/>
          <w:i/>
          <w:sz w:val="26"/>
          <w:szCs w:val="26"/>
          <w:lang w:val="nl-NL"/>
        </w:rPr>
      </w:pPr>
      <w:r w:rsidRPr="00B050FA">
        <w:rPr>
          <w:rFonts w:eastAsia="Times New Roman"/>
          <w:b/>
          <w:bCs/>
          <w:sz w:val="26"/>
          <w:szCs w:val="26"/>
          <w:lang w:val="nl-NL"/>
        </w:rPr>
        <w:t>1. Khởi động:</w:t>
      </w:r>
    </w:p>
    <w:p w:rsidR="00491754" w:rsidRPr="00B050FA" w:rsidRDefault="00491754" w:rsidP="00491754">
      <w:pPr>
        <w:spacing w:after="0" w:line="240" w:lineRule="auto"/>
        <w:jc w:val="both"/>
        <w:outlineLvl w:val="0"/>
        <w:rPr>
          <w:rFonts w:eastAsia="Times New Roman"/>
          <w:bCs/>
          <w:sz w:val="26"/>
          <w:szCs w:val="26"/>
          <w:lang w:val="nl-NL"/>
        </w:rPr>
      </w:pPr>
      <w:r w:rsidRPr="00B050FA">
        <w:rPr>
          <w:rFonts w:eastAsia="Times New Roman"/>
          <w:bCs/>
          <w:sz w:val="26"/>
          <w:szCs w:val="26"/>
          <w:lang w:val="nl-NL"/>
        </w:rPr>
        <w:t>- HS tham gia trò chơi để khởi động bài học.</w:t>
      </w:r>
    </w:p>
    <w:p w:rsidR="00491754" w:rsidRPr="00B050FA" w:rsidRDefault="00491754" w:rsidP="00491754">
      <w:pPr>
        <w:spacing w:after="0" w:line="240" w:lineRule="auto"/>
        <w:jc w:val="both"/>
        <w:outlineLvl w:val="0"/>
        <w:rPr>
          <w:rFonts w:eastAsia="Times New Roman"/>
          <w:b/>
          <w:bCs/>
          <w:sz w:val="26"/>
          <w:szCs w:val="26"/>
          <w:lang w:val="nl-NL"/>
        </w:rPr>
      </w:pPr>
      <w:r w:rsidRPr="00B050FA">
        <w:rPr>
          <w:rFonts w:eastAsia="Times New Roman"/>
          <w:b/>
          <w:bCs/>
          <w:sz w:val="26"/>
          <w:szCs w:val="26"/>
          <w:lang w:val="nl-NL"/>
        </w:rPr>
        <w:t>2. Thực hành</w:t>
      </w:r>
    </w:p>
    <w:p w:rsidR="00491754" w:rsidRPr="00B050FA" w:rsidRDefault="00491754" w:rsidP="00491754">
      <w:pPr>
        <w:spacing w:after="0" w:line="240" w:lineRule="auto"/>
        <w:jc w:val="both"/>
        <w:rPr>
          <w:rFonts w:eastAsia="Times New Roman"/>
          <w:bCs/>
          <w:sz w:val="26"/>
          <w:szCs w:val="26"/>
          <w:lang w:val="nl-NL"/>
        </w:rPr>
      </w:pPr>
      <w:r w:rsidRPr="00B050FA">
        <w:rPr>
          <w:rFonts w:eastAsia="Times New Roman"/>
          <w:b/>
          <w:sz w:val="26"/>
          <w:szCs w:val="26"/>
          <w:lang w:val="nl-NL"/>
        </w:rPr>
        <w:t xml:space="preserve">Bài 1. </w:t>
      </w:r>
      <w:r w:rsidRPr="00B050FA">
        <w:rPr>
          <w:rFonts w:eastAsia="Times New Roman"/>
          <w:bCs/>
          <w:sz w:val="26"/>
          <w:szCs w:val="26"/>
          <w:lang w:val="nl-NL"/>
        </w:rPr>
        <w:t>(Làm việc theo nhóm) Nêu cách so sánh số&gt;,&lt;,=</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b/>
          <w:sz w:val="26"/>
          <w:szCs w:val="26"/>
          <w:lang w:val="nl-NL"/>
        </w:rPr>
        <w:t>-</w:t>
      </w:r>
      <w:r w:rsidRPr="00B050FA">
        <w:rPr>
          <w:rFonts w:eastAsia="Times New Roman"/>
          <w:sz w:val="26"/>
          <w:szCs w:val="26"/>
          <w:lang w:val="nl-NL"/>
        </w:rPr>
        <w:t xml:space="preserve"> HS nhận biết các dấu  “&gt;, &lt;, =” ở câu có dấu  “?”.</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HĐ nhóm đôi, trao đổi và thống nhất kết quả.</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b/>
          <w:sz w:val="26"/>
          <w:szCs w:val="26"/>
          <w:lang w:val="nl-NL"/>
        </w:rPr>
        <w:t xml:space="preserve">- </w:t>
      </w:r>
      <w:r w:rsidRPr="00B050FA">
        <w:rPr>
          <w:rFonts w:eastAsia="Times New Roman"/>
          <w:sz w:val="26"/>
          <w:szCs w:val="26"/>
          <w:lang w:val="nl-NL"/>
        </w:rPr>
        <w:t xml:space="preserve">Nhận xét, </w:t>
      </w:r>
      <w:bookmarkStart w:id="2" w:name="_Hlk152095664"/>
      <w:r>
        <w:rPr>
          <w:rFonts w:eastAsia="Times New Roman"/>
          <w:sz w:val="26"/>
          <w:szCs w:val="26"/>
          <w:lang w:val="nl-NL"/>
        </w:rPr>
        <w:t>k</w:t>
      </w:r>
      <w:r w:rsidRPr="005B4467">
        <w:rPr>
          <w:rFonts w:eastAsia="Times New Roman"/>
          <w:sz w:val="26"/>
          <w:szCs w:val="26"/>
          <w:lang w:val="nl-NL"/>
        </w:rPr>
        <w:t>ết</w:t>
      </w:r>
      <w:r>
        <w:rPr>
          <w:rFonts w:eastAsia="Times New Roman"/>
          <w:sz w:val="26"/>
          <w:szCs w:val="26"/>
          <w:lang w:val="nl-NL"/>
        </w:rPr>
        <w:t xml:space="preserve"> lu</w:t>
      </w:r>
      <w:r w:rsidRPr="005B4467">
        <w:rPr>
          <w:rFonts w:eastAsia="Times New Roman"/>
          <w:sz w:val="26"/>
          <w:szCs w:val="26"/>
          <w:lang w:val="nl-NL"/>
        </w:rPr>
        <w:t>ận</w:t>
      </w:r>
      <w:r>
        <w:rPr>
          <w:rFonts w:eastAsia="Times New Roman"/>
          <w:sz w:val="26"/>
          <w:szCs w:val="26"/>
          <w:lang w:val="nl-NL"/>
        </w:rPr>
        <w:t>.</w:t>
      </w:r>
      <w:bookmarkEnd w:id="2"/>
    </w:p>
    <w:p w:rsidR="00491754" w:rsidRPr="00B050FA" w:rsidRDefault="00491754" w:rsidP="00491754">
      <w:pPr>
        <w:spacing w:after="0" w:line="240" w:lineRule="auto"/>
        <w:jc w:val="both"/>
        <w:rPr>
          <w:rFonts w:eastAsia="Times New Roman"/>
          <w:bCs/>
          <w:sz w:val="26"/>
          <w:szCs w:val="26"/>
          <w:lang w:val="nl-NL"/>
        </w:rPr>
      </w:pPr>
      <w:r w:rsidRPr="00B050FA">
        <w:rPr>
          <w:rFonts w:eastAsia="Times New Roman"/>
          <w:b/>
          <w:sz w:val="26"/>
          <w:szCs w:val="26"/>
          <w:lang w:val="nl-NL"/>
        </w:rPr>
        <w:t xml:space="preserve">Bài 2: </w:t>
      </w:r>
      <w:r w:rsidRPr="00B050FA">
        <w:rPr>
          <w:rFonts w:eastAsia="Times New Roman"/>
          <w:bCs/>
          <w:sz w:val="26"/>
          <w:szCs w:val="26"/>
          <w:lang w:val="nl-NL"/>
        </w:rPr>
        <w:t>(Làm việc cá nhân) Chọn câu trả lời đúng?</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làm vở đổi vở soát , nhận xét</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viết khoanh vào câu trả lời đúng và giải thích vì sao?</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Đại diện trình bày kết quả, nhận xét lẫn nhau.</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xml:space="preserve">- Nhận xét, </w:t>
      </w:r>
      <w:r>
        <w:rPr>
          <w:rFonts w:eastAsia="Times New Roman"/>
          <w:sz w:val="26"/>
          <w:szCs w:val="26"/>
          <w:lang w:val="nl-NL"/>
        </w:rPr>
        <w:t>k</w:t>
      </w:r>
      <w:r w:rsidRPr="005B4467">
        <w:rPr>
          <w:rFonts w:eastAsia="Times New Roman"/>
          <w:sz w:val="26"/>
          <w:szCs w:val="26"/>
          <w:lang w:val="nl-NL"/>
        </w:rPr>
        <w:t>ết</w:t>
      </w:r>
      <w:r>
        <w:rPr>
          <w:rFonts w:eastAsia="Times New Roman"/>
          <w:sz w:val="26"/>
          <w:szCs w:val="26"/>
          <w:lang w:val="nl-NL"/>
        </w:rPr>
        <w:t xml:space="preserve"> lu</w:t>
      </w:r>
      <w:r w:rsidRPr="005B4467">
        <w:rPr>
          <w:rFonts w:eastAsia="Times New Roman"/>
          <w:sz w:val="26"/>
          <w:szCs w:val="26"/>
          <w:lang w:val="nl-NL"/>
        </w:rPr>
        <w:t>ận</w:t>
      </w:r>
      <w:r>
        <w:rPr>
          <w:rFonts w:eastAsia="Times New Roman"/>
          <w:sz w:val="26"/>
          <w:szCs w:val="26"/>
          <w:lang w:val="nl-NL"/>
        </w:rPr>
        <w:t>.</w:t>
      </w:r>
    </w:p>
    <w:p w:rsidR="00491754" w:rsidRPr="00B050FA" w:rsidRDefault="00491754" w:rsidP="00491754">
      <w:pPr>
        <w:spacing w:after="0" w:line="240" w:lineRule="auto"/>
        <w:jc w:val="both"/>
        <w:rPr>
          <w:rFonts w:eastAsia="Times New Roman"/>
          <w:b/>
          <w:sz w:val="26"/>
          <w:szCs w:val="26"/>
          <w:lang w:val="nl-NL"/>
        </w:rPr>
      </w:pPr>
      <w:r w:rsidRPr="00B050FA">
        <w:rPr>
          <w:rFonts w:eastAsia="Times New Roman"/>
          <w:b/>
          <w:sz w:val="26"/>
          <w:szCs w:val="26"/>
          <w:lang w:val="nl-NL"/>
        </w:rPr>
        <w:t xml:space="preserve">Bài 3: </w:t>
      </w:r>
      <w:r w:rsidRPr="00B050FA">
        <w:rPr>
          <w:rFonts w:eastAsia="Times New Roman"/>
          <w:bCs/>
          <w:sz w:val="26"/>
          <w:szCs w:val="26"/>
          <w:lang w:val="nl-NL"/>
        </w:rPr>
        <w:t>(Làm việc cá nhân) Số?</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làm bài tập vào vở.</w:t>
      </w:r>
    </w:p>
    <w:p w:rsidR="00491754"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nêu kết quả, HS nhận xét lẫn nhau.</w:t>
      </w:r>
    </w:p>
    <w:p w:rsidR="00491754" w:rsidRPr="00B050FA" w:rsidRDefault="00491754" w:rsidP="00491754">
      <w:pPr>
        <w:spacing w:after="0" w:line="240" w:lineRule="auto"/>
        <w:jc w:val="both"/>
        <w:rPr>
          <w:rFonts w:eastAsia="Times New Roman"/>
          <w:sz w:val="26"/>
          <w:szCs w:val="26"/>
          <w:lang w:val="nl-NL"/>
        </w:rPr>
      </w:pPr>
      <w:r>
        <w:rPr>
          <w:rFonts w:eastAsia="Times New Roman"/>
          <w:sz w:val="26"/>
          <w:szCs w:val="26"/>
          <w:lang w:val="nl-NL"/>
        </w:rPr>
        <w:t>- K</w:t>
      </w:r>
      <w:r w:rsidRPr="005B4467">
        <w:rPr>
          <w:rFonts w:eastAsia="Times New Roman"/>
          <w:sz w:val="26"/>
          <w:szCs w:val="26"/>
          <w:lang w:val="nl-NL"/>
        </w:rPr>
        <w:t>ết</w:t>
      </w:r>
      <w:r>
        <w:rPr>
          <w:rFonts w:eastAsia="Times New Roman"/>
          <w:sz w:val="26"/>
          <w:szCs w:val="26"/>
          <w:lang w:val="nl-NL"/>
        </w:rPr>
        <w:t xml:space="preserve"> lu</w:t>
      </w:r>
      <w:r w:rsidRPr="005B4467">
        <w:rPr>
          <w:rFonts w:eastAsia="Times New Roman"/>
          <w:sz w:val="26"/>
          <w:szCs w:val="26"/>
          <w:lang w:val="nl-NL"/>
        </w:rPr>
        <w:t>ận</w:t>
      </w:r>
      <w:r>
        <w:rPr>
          <w:rFonts w:eastAsia="Times New Roman"/>
          <w:sz w:val="26"/>
          <w:szCs w:val="26"/>
          <w:lang w:val="nl-NL"/>
        </w:rPr>
        <w:t>.</w:t>
      </w:r>
    </w:p>
    <w:p w:rsidR="00491754" w:rsidRPr="00B050FA" w:rsidRDefault="00491754" w:rsidP="00491754">
      <w:pPr>
        <w:spacing w:after="0" w:line="240" w:lineRule="auto"/>
        <w:jc w:val="both"/>
        <w:rPr>
          <w:rFonts w:eastAsia="Times New Roman"/>
          <w:b/>
          <w:sz w:val="26"/>
          <w:szCs w:val="26"/>
          <w:lang w:val="nl-NL"/>
        </w:rPr>
      </w:pPr>
      <w:r w:rsidRPr="00B050FA">
        <w:rPr>
          <w:rFonts w:eastAsia="Times New Roman"/>
          <w:b/>
          <w:sz w:val="26"/>
          <w:szCs w:val="26"/>
          <w:lang w:val="nl-NL"/>
        </w:rPr>
        <w:t xml:space="preserve">Bài 4. </w:t>
      </w:r>
      <w:r w:rsidRPr="00B050FA">
        <w:rPr>
          <w:rFonts w:eastAsia="Times New Roman"/>
          <w:bCs/>
          <w:sz w:val="26"/>
          <w:szCs w:val="26"/>
          <w:lang w:val="nl-NL"/>
        </w:rPr>
        <w:t>(Làm việc cá nhân)</w:t>
      </w:r>
      <w:r w:rsidRPr="00B050FA">
        <w:rPr>
          <w:rFonts w:eastAsia="Times New Roman"/>
          <w:b/>
          <w:sz w:val="26"/>
          <w:szCs w:val="26"/>
          <w:lang w:val="nl-NL"/>
        </w:rPr>
        <w:t xml:space="preserve"> </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đọc yêu cầu của bài, phân tích đề bài.</w:t>
      </w:r>
    </w:p>
    <w:p w:rsidR="00491754" w:rsidRPr="00B050FA"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HS trình bày kết quả, nhận xét lẫn nhau.</w:t>
      </w:r>
    </w:p>
    <w:p w:rsidR="00491754" w:rsidRPr="00B050FA" w:rsidRDefault="00491754" w:rsidP="00491754">
      <w:pPr>
        <w:spacing w:after="0" w:line="240" w:lineRule="auto"/>
        <w:jc w:val="both"/>
        <w:rPr>
          <w:rFonts w:eastAsia="Times New Roman"/>
          <w:b/>
          <w:bCs/>
          <w:sz w:val="26"/>
          <w:szCs w:val="26"/>
          <w:lang w:val="nl-NL"/>
        </w:rPr>
      </w:pPr>
      <w:r w:rsidRPr="00B050FA">
        <w:rPr>
          <w:rFonts w:eastAsia="Times New Roman"/>
          <w:b/>
          <w:bCs/>
          <w:sz w:val="26"/>
          <w:szCs w:val="26"/>
          <w:lang w:val="nl-NL"/>
        </w:rPr>
        <w:t xml:space="preserve">Bài 5: </w:t>
      </w:r>
      <w:r w:rsidRPr="00B050FA">
        <w:rPr>
          <w:rFonts w:eastAsia="Times New Roman"/>
          <w:sz w:val="26"/>
          <w:szCs w:val="26"/>
          <w:lang w:val="nl-NL"/>
        </w:rPr>
        <w:t>Đố em!</w:t>
      </w:r>
    </w:p>
    <w:p w:rsidR="00491754" w:rsidRPr="00B050FA" w:rsidRDefault="00491754" w:rsidP="00491754">
      <w:pPr>
        <w:spacing w:after="0" w:line="259" w:lineRule="auto"/>
        <w:jc w:val="both"/>
        <w:rPr>
          <w:kern w:val="2"/>
          <w:sz w:val="26"/>
          <w:szCs w:val="26"/>
          <w:lang w:val="nl-NL"/>
          <w14:ligatures w14:val="standardContextual"/>
        </w:rPr>
      </w:pPr>
      <w:r w:rsidRPr="00B050FA">
        <w:rPr>
          <w:kern w:val="2"/>
          <w:sz w:val="26"/>
          <w:szCs w:val="26"/>
          <w:lang w:val="nl-NL"/>
          <w14:ligatures w14:val="standardContextual"/>
        </w:rPr>
        <w:t>- HS suy nghĩ và trả lời.</w:t>
      </w:r>
    </w:p>
    <w:p w:rsidR="00491754" w:rsidRPr="00B050FA" w:rsidRDefault="00491754" w:rsidP="00491754">
      <w:pPr>
        <w:spacing w:after="0" w:line="259" w:lineRule="auto"/>
        <w:jc w:val="both"/>
        <w:rPr>
          <w:kern w:val="2"/>
          <w:sz w:val="26"/>
          <w:szCs w:val="26"/>
          <w:lang w:val="nl-NL"/>
          <w14:ligatures w14:val="standardContextual"/>
        </w:rPr>
      </w:pPr>
      <w:r w:rsidRPr="00B050FA">
        <w:rPr>
          <w:kern w:val="2"/>
          <w:sz w:val="26"/>
          <w:szCs w:val="26"/>
          <w:lang w:val="nl-NL"/>
          <w14:ligatures w14:val="standardContextual"/>
        </w:rPr>
        <w:t>- Chia sẻ trước lớp.</w:t>
      </w:r>
    </w:p>
    <w:p w:rsidR="00491754" w:rsidRDefault="00491754" w:rsidP="00491754">
      <w:pPr>
        <w:spacing w:after="0" w:line="240" w:lineRule="auto"/>
        <w:jc w:val="both"/>
        <w:rPr>
          <w:rFonts w:eastAsia="Times New Roman"/>
          <w:sz w:val="26"/>
          <w:szCs w:val="26"/>
          <w:lang w:val="nl-NL"/>
        </w:rPr>
      </w:pPr>
      <w:r w:rsidRPr="00B050FA">
        <w:rPr>
          <w:rFonts w:eastAsia="Times New Roman"/>
          <w:sz w:val="26"/>
          <w:szCs w:val="26"/>
          <w:lang w:val="nl-NL"/>
        </w:rPr>
        <w:t xml:space="preserve">- Nhận xét, </w:t>
      </w:r>
      <w:r>
        <w:rPr>
          <w:rFonts w:eastAsia="Times New Roman"/>
          <w:sz w:val="26"/>
          <w:szCs w:val="26"/>
          <w:lang w:val="nl-NL"/>
        </w:rPr>
        <w:t>k</w:t>
      </w:r>
      <w:r w:rsidRPr="005B4467">
        <w:rPr>
          <w:rFonts w:eastAsia="Times New Roman"/>
          <w:sz w:val="26"/>
          <w:szCs w:val="26"/>
          <w:lang w:val="nl-NL"/>
        </w:rPr>
        <w:t>ết</w:t>
      </w:r>
      <w:r>
        <w:rPr>
          <w:rFonts w:eastAsia="Times New Roman"/>
          <w:sz w:val="26"/>
          <w:szCs w:val="26"/>
          <w:lang w:val="nl-NL"/>
        </w:rPr>
        <w:t xml:space="preserve"> lu</w:t>
      </w:r>
      <w:r w:rsidRPr="005B4467">
        <w:rPr>
          <w:rFonts w:eastAsia="Times New Roman"/>
          <w:sz w:val="26"/>
          <w:szCs w:val="26"/>
          <w:lang w:val="nl-NL"/>
        </w:rPr>
        <w:t>ận</w:t>
      </w:r>
      <w:r>
        <w:rPr>
          <w:rFonts w:eastAsia="Times New Roman"/>
          <w:sz w:val="26"/>
          <w:szCs w:val="26"/>
          <w:lang w:val="nl-NL"/>
        </w:rPr>
        <w:t>.</w:t>
      </w:r>
    </w:p>
    <w:p w:rsidR="00491754" w:rsidRPr="00DD6EE6" w:rsidRDefault="00491754" w:rsidP="00491754">
      <w:pPr>
        <w:spacing w:after="0"/>
        <w:jc w:val="both"/>
        <w:rPr>
          <w:b/>
          <w:sz w:val="26"/>
          <w:szCs w:val="26"/>
          <w:lang w:val="vi-VN"/>
        </w:rPr>
      </w:pPr>
      <w:r w:rsidRPr="00DD6EE6">
        <w:rPr>
          <w:b/>
          <w:sz w:val="26"/>
          <w:szCs w:val="26"/>
          <w:lang w:val="vi-VN"/>
        </w:rPr>
        <w:t>3. Vận dụng:</w:t>
      </w:r>
    </w:p>
    <w:p w:rsidR="00491754" w:rsidRPr="00DD6EE6" w:rsidRDefault="00491754" w:rsidP="00491754">
      <w:pPr>
        <w:spacing w:after="0"/>
        <w:jc w:val="both"/>
        <w:rPr>
          <w:sz w:val="26"/>
          <w:szCs w:val="26"/>
          <w:lang w:val="vi-VN"/>
        </w:rPr>
      </w:pPr>
      <w:r w:rsidRPr="00DD6EE6">
        <w:rPr>
          <w:sz w:val="26"/>
          <w:szCs w:val="26"/>
          <w:lang w:val="vi-VN"/>
        </w:rPr>
        <w:t>- Tiết học hôm nay giúp em củng cố lại những kiến thức nào?</w:t>
      </w:r>
    </w:p>
    <w:p w:rsidR="00491754" w:rsidRPr="00DD6EE6" w:rsidRDefault="00491754" w:rsidP="00491754">
      <w:pPr>
        <w:spacing w:after="0"/>
        <w:jc w:val="both"/>
        <w:rPr>
          <w:sz w:val="26"/>
          <w:szCs w:val="26"/>
          <w:lang w:val="vi-VN"/>
        </w:rPr>
      </w:pPr>
      <w:r w:rsidRPr="00DD6EE6">
        <w:rPr>
          <w:sz w:val="26"/>
          <w:szCs w:val="26"/>
          <w:lang w:val="vi-VN"/>
        </w:rPr>
        <w:t>- Nhận xét tiết học.</w:t>
      </w:r>
    </w:p>
    <w:p w:rsidR="00491754" w:rsidRPr="00B050FA" w:rsidRDefault="00491754" w:rsidP="00491754">
      <w:pPr>
        <w:spacing w:after="0" w:line="240" w:lineRule="auto"/>
        <w:jc w:val="both"/>
        <w:rPr>
          <w:rFonts w:eastAsia="Times New Roman"/>
          <w:b/>
          <w:sz w:val="26"/>
          <w:szCs w:val="26"/>
          <w:lang w:val="pt-BR"/>
        </w:rPr>
      </w:pPr>
      <w:r w:rsidRPr="00B050FA">
        <w:rPr>
          <w:rFonts w:eastAsia="Times New Roman"/>
          <w:b/>
          <w:sz w:val="26"/>
          <w:szCs w:val="26"/>
          <w:lang w:val="pt-BR"/>
        </w:rPr>
        <w:t>IV. Những điều chỉnh sau bài dạy:</w:t>
      </w:r>
    </w:p>
    <w:p w:rsidR="00491754" w:rsidRPr="00B050FA" w:rsidRDefault="00491754" w:rsidP="00491754">
      <w:pPr>
        <w:spacing w:after="0" w:line="240" w:lineRule="auto"/>
        <w:jc w:val="center"/>
        <w:rPr>
          <w:rFonts w:eastAsia="Times New Roman"/>
          <w:b/>
          <w:sz w:val="26"/>
          <w:szCs w:val="26"/>
          <w:lang w:val="es-AR"/>
        </w:rPr>
      </w:pPr>
      <w:r w:rsidRPr="00B050FA">
        <w:rPr>
          <w:rFonts w:eastAsia="SimSun"/>
          <w:sz w:val="26"/>
          <w:szCs w:val="26"/>
          <w:lang w:val="de-DE"/>
        </w:rPr>
        <w:t>..............................................................................................................................................................................................................................................................................................</w:t>
      </w:r>
      <w:r>
        <w:rPr>
          <w:rFonts w:eastAsia="SimSun"/>
          <w:sz w:val="26"/>
          <w:szCs w:val="26"/>
          <w:lang w:val="de-DE"/>
        </w:rPr>
        <w:t>.......</w:t>
      </w:r>
      <w:r w:rsidRPr="00B050FA">
        <w:rPr>
          <w:rFonts w:eastAsia="SimSun"/>
          <w:sz w:val="26"/>
          <w:szCs w:val="26"/>
          <w:lang w:val="de-DE"/>
        </w:rPr>
        <w:t>..</w:t>
      </w:r>
      <w:r w:rsidRPr="00B050FA">
        <w:rPr>
          <w:rFonts w:eastAsia="Times New Roman"/>
          <w:sz w:val="26"/>
          <w:szCs w:val="26"/>
          <w:lang w:val="pt-BR"/>
        </w:rPr>
        <w:t>----------------------------------------</w:t>
      </w:r>
    </w:p>
    <w:p w:rsidR="00491754" w:rsidRDefault="00491754" w:rsidP="00491754">
      <w:pPr>
        <w:spacing w:after="0" w:line="240" w:lineRule="auto"/>
        <w:jc w:val="center"/>
        <w:rPr>
          <w:rFonts w:eastAsia="Times New Roman"/>
          <w:b/>
          <w:sz w:val="26"/>
          <w:szCs w:val="26"/>
          <w:lang w:val="es-AR"/>
        </w:rPr>
      </w:pPr>
    </w:p>
    <w:p w:rsidR="00491754" w:rsidRPr="00B050FA" w:rsidRDefault="00491754" w:rsidP="00491754">
      <w:pPr>
        <w:spacing w:after="0" w:line="240" w:lineRule="auto"/>
        <w:jc w:val="center"/>
        <w:rPr>
          <w:rFonts w:eastAsia="Times New Roman"/>
          <w:b/>
          <w:sz w:val="26"/>
          <w:szCs w:val="26"/>
          <w:lang w:val="es-AR"/>
        </w:rPr>
      </w:pPr>
      <w:bookmarkStart w:id="3" w:name="_GoBack"/>
      <w:bookmarkEnd w:id="3"/>
    </w:p>
    <w:p w:rsidR="00D23ED6" w:rsidRDefault="00D23ED6"/>
    <w:sectPr w:rsidR="00D23ED6"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491754"/>
    <w:rsid w:val="00D2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2024-12-26T02:30:00Z</dcterms:created>
  <dcterms:modified xsi:type="dcterms:W3CDTF">2024-12-26T02:31:00Z</dcterms:modified>
</cp:coreProperties>
</file>