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92" w:rsidRPr="005E5AA5" w:rsidRDefault="00665892" w:rsidP="00665892">
      <w:pPr>
        <w:spacing w:after="0" w:line="240" w:lineRule="auto"/>
        <w:jc w:val="center"/>
        <w:rPr>
          <w:b/>
          <w:bCs/>
          <w:sz w:val="28"/>
          <w:szCs w:val="28"/>
          <w:u w:val="single"/>
          <w:lang w:val="nl-NL"/>
        </w:rPr>
      </w:pPr>
      <w:r w:rsidRPr="005E5AA5">
        <w:rPr>
          <w:b/>
          <w:bCs/>
          <w:sz w:val="28"/>
          <w:szCs w:val="28"/>
          <w:lang w:val="nl-NL"/>
        </w:rPr>
        <w:t>TOÁN</w:t>
      </w:r>
    </w:p>
    <w:p w:rsidR="00665892" w:rsidRPr="005E5AA5" w:rsidRDefault="00665892" w:rsidP="00665892">
      <w:pPr>
        <w:spacing w:after="0" w:line="240" w:lineRule="auto"/>
        <w:jc w:val="center"/>
        <w:rPr>
          <w:b/>
          <w:bCs/>
          <w:color w:val="000000"/>
          <w:sz w:val="28"/>
          <w:szCs w:val="28"/>
          <w:lang w:val="vi-VN"/>
        </w:rPr>
      </w:pPr>
      <w:r w:rsidRPr="005E5AA5">
        <w:rPr>
          <w:b/>
          <w:bCs/>
          <w:color w:val="000000"/>
          <w:sz w:val="28"/>
          <w:szCs w:val="28"/>
        </w:rPr>
        <w:t>Bài 10: Số có sáu chữ số. Số 1</w:t>
      </w:r>
      <w:r w:rsidRPr="005E5AA5">
        <w:rPr>
          <w:b/>
          <w:bCs/>
          <w:color w:val="000000"/>
          <w:sz w:val="28"/>
          <w:szCs w:val="28"/>
          <w:lang w:val="vi-VN"/>
        </w:rPr>
        <w:t xml:space="preserve"> </w:t>
      </w:r>
      <w:r w:rsidRPr="005E5AA5">
        <w:rPr>
          <w:b/>
          <w:bCs/>
          <w:color w:val="000000"/>
          <w:sz w:val="28"/>
          <w:szCs w:val="28"/>
        </w:rPr>
        <w:t>000</w:t>
      </w:r>
      <w:r w:rsidRPr="005E5AA5">
        <w:rPr>
          <w:b/>
          <w:bCs/>
          <w:color w:val="000000"/>
          <w:sz w:val="28"/>
          <w:szCs w:val="28"/>
          <w:lang w:val="vi-VN"/>
        </w:rPr>
        <w:t xml:space="preserve"> </w:t>
      </w:r>
      <w:r w:rsidRPr="005E5AA5">
        <w:rPr>
          <w:b/>
          <w:bCs/>
          <w:color w:val="000000"/>
          <w:sz w:val="28"/>
          <w:szCs w:val="28"/>
        </w:rPr>
        <w:t>000 (T1)</w:t>
      </w:r>
    </w:p>
    <w:p w:rsidR="00665892" w:rsidRPr="005E5AA5" w:rsidRDefault="00665892" w:rsidP="00665892">
      <w:pPr>
        <w:spacing w:after="0" w:line="240" w:lineRule="auto"/>
        <w:jc w:val="both"/>
        <w:rPr>
          <w:b/>
          <w:sz w:val="28"/>
          <w:szCs w:val="28"/>
        </w:rPr>
      </w:pPr>
      <w:r w:rsidRPr="005E5AA5">
        <w:rPr>
          <w:b/>
          <w:sz w:val="28"/>
          <w:szCs w:val="28"/>
        </w:rPr>
        <w:t>I.</w:t>
      </w:r>
      <w:r w:rsidRPr="005E5AA5">
        <w:rPr>
          <w:b/>
          <w:sz w:val="28"/>
          <w:szCs w:val="28"/>
          <w:lang w:val="vi-VN"/>
        </w:rPr>
        <w:t xml:space="preserve"> </w:t>
      </w:r>
      <w:r w:rsidRPr="005E5AA5">
        <w:rPr>
          <w:b/>
          <w:sz w:val="28"/>
          <w:szCs w:val="28"/>
        </w:rPr>
        <w:t>Yêu cầu cần đạt:</w:t>
      </w:r>
    </w:p>
    <w:p w:rsidR="00665892" w:rsidRPr="005E5AA5" w:rsidRDefault="00665892" w:rsidP="00665892">
      <w:pPr>
        <w:spacing w:after="0" w:line="240" w:lineRule="auto"/>
        <w:jc w:val="both"/>
        <w:rPr>
          <w:sz w:val="28"/>
          <w:szCs w:val="28"/>
        </w:rPr>
      </w:pPr>
      <w:r w:rsidRPr="005E5AA5">
        <w:rPr>
          <w:sz w:val="28"/>
          <w:szCs w:val="28"/>
        </w:rPr>
        <w:t>- Đọc, viết được các số trong phạm vi số có 6 chữ số.</w:t>
      </w:r>
    </w:p>
    <w:p w:rsidR="00665892" w:rsidRPr="005E5AA5" w:rsidRDefault="00665892" w:rsidP="00665892">
      <w:pPr>
        <w:spacing w:after="0" w:line="240" w:lineRule="auto"/>
        <w:jc w:val="both"/>
        <w:rPr>
          <w:sz w:val="28"/>
          <w:szCs w:val="28"/>
        </w:rPr>
      </w:pPr>
      <w:r w:rsidRPr="005E5AA5">
        <w:rPr>
          <w:sz w:val="28"/>
          <w:szCs w:val="28"/>
        </w:rPr>
        <w:t>- Nhận biết được các số tròn trăm, tròn nghìn.</w:t>
      </w:r>
    </w:p>
    <w:p w:rsidR="00665892" w:rsidRPr="005E5AA5" w:rsidRDefault="00665892" w:rsidP="00665892">
      <w:pPr>
        <w:spacing w:after="0" w:line="240" w:lineRule="auto"/>
        <w:jc w:val="both"/>
        <w:rPr>
          <w:sz w:val="28"/>
          <w:szCs w:val="28"/>
        </w:rPr>
      </w:pPr>
      <w:r w:rsidRPr="005E5AA5">
        <w:rPr>
          <w:sz w:val="28"/>
          <w:szCs w:val="28"/>
        </w:rPr>
        <w:t>- Nhận biết được cấu tạo thập phân của một số.</w:t>
      </w:r>
    </w:p>
    <w:p w:rsidR="00665892" w:rsidRPr="005E5AA5" w:rsidRDefault="00665892" w:rsidP="00665892">
      <w:pPr>
        <w:spacing w:after="0" w:line="240" w:lineRule="auto"/>
        <w:jc w:val="both"/>
        <w:rPr>
          <w:sz w:val="28"/>
          <w:szCs w:val="28"/>
        </w:rPr>
      </w:pPr>
      <w:r w:rsidRPr="005E5AA5">
        <w:rPr>
          <w:sz w:val="28"/>
          <w:szCs w:val="28"/>
        </w:rPr>
        <w:t>- Vận dụng kiến thức vào giải toán và một số trường hợp thực tiễn.</w:t>
      </w:r>
    </w:p>
    <w:p w:rsidR="00665892" w:rsidRPr="005E5AA5" w:rsidRDefault="00665892" w:rsidP="00665892">
      <w:pPr>
        <w:spacing w:after="0" w:line="240" w:lineRule="auto"/>
        <w:jc w:val="both"/>
        <w:rPr>
          <w:sz w:val="28"/>
          <w:szCs w:val="28"/>
        </w:rPr>
      </w:pPr>
      <w:r w:rsidRPr="005E5AA5">
        <w:rPr>
          <w:sz w:val="28"/>
          <w:szCs w:val="28"/>
          <w:lang w:val="vi-VN"/>
        </w:rPr>
        <w:t xml:space="preserve">- </w:t>
      </w:r>
      <w:r w:rsidRPr="005E5AA5">
        <w:rPr>
          <w:sz w:val="28"/>
          <w:szCs w:val="28"/>
        </w:rPr>
        <w:t>Có ý thức tự giác học tập, trả lời câu hỏi; làm tốt các bài tập.</w:t>
      </w:r>
    </w:p>
    <w:p w:rsidR="00665892" w:rsidRPr="005E5AA5" w:rsidRDefault="00665892" w:rsidP="00665892">
      <w:pPr>
        <w:spacing w:after="0" w:line="240" w:lineRule="auto"/>
        <w:jc w:val="both"/>
        <w:rPr>
          <w:sz w:val="28"/>
          <w:szCs w:val="28"/>
          <w:lang w:val="vi-VN"/>
        </w:rPr>
      </w:pPr>
      <w:r w:rsidRPr="005E5AA5">
        <w:rPr>
          <w:b/>
          <w:sz w:val="28"/>
          <w:szCs w:val="28"/>
          <w:lang w:val="nl-NL"/>
        </w:rPr>
        <w:t>II. Đồ dùng dạy học</w:t>
      </w:r>
      <w:r w:rsidRPr="005E5AA5">
        <w:rPr>
          <w:sz w:val="28"/>
          <w:szCs w:val="28"/>
          <w:lang w:val="nl-NL"/>
        </w:rPr>
        <w:t xml:space="preserve">: </w:t>
      </w:r>
    </w:p>
    <w:p w:rsidR="00665892" w:rsidRPr="005E5AA5" w:rsidRDefault="00665892" w:rsidP="00665892">
      <w:pPr>
        <w:spacing w:after="0" w:line="240" w:lineRule="auto"/>
        <w:jc w:val="both"/>
        <w:rPr>
          <w:sz w:val="28"/>
          <w:szCs w:val="28"/>
        </w:rPr>
      </w:pPr>
      <w:r w:rsidRPr="005E5AA5">
        <w:rPr>
          <w:sz w:val="28"/>
          <w:szCs w:val="28"/>
        </w:rPr>
        <w:t>- SGK và các thiết bị, học liệu phục vụ cho tiết dạy.</w:t>
      </w:r>
    </w:p>
    <w:p w:rsidR="00665892" w:rsidRPr="005E5AA5" w:rsidRDefault="00665892" w:rsidP="00665892">
      <w:pPr>
        <w:spacing w:after="0" w:line="240" w:lineRule="auto"/>
        <w:jc w:val="both"/>
        <w:rPr>
          <w:b/>
          <w:bCs/>
          <w:sz w:val="28"/>
          <w:szCs w:val="28"/>
        </w:rPr>
      </w:pPr>
      <w:r w:rsidRPr="005E5AA5">
        <w:rPr>
          <w:b/>
          <w:sz w:val="28"/>
          <w:szCs w:val="28"/>
          <w:lang w:val="nl-NL"/>
        </w:rPr>
        <w:t>III. Hoạt động dạy- học</w:t>
      </w:r>
    </w:p>
    <w:p w:rsidR="00665892" w:rsidRPr="005E5AA5" w:rsidRDefault="00665892" w:rsidP="00665892">
      <w:pPr>
        <w:spacing w:after="0" w:line="240" w:lineRule="auto"/>
        <w:rPr>
          <w:b/>
          <w:sz w:val="28"/>
          <w:szCs w:val="28"/>
        </w:rPr>
      </w:pPr>
      <w:r w:rsidRPr="005E5AA5">
        <w:rPr>
          <w:b/>
          <w:sz w:val="28"/>
          <w:szCs w:val="28"/>
        </w:rPr>
        <w:t>1. Khởi động:</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T</w:t>
      </w:r>
      <w:r w:rsidRPr="005E5AA5">
        <w:rPr>
          <w:sz w:val="28"/>
          <w:szCs w:val="28"/>
        </w:rPr>
        <w:t>ổ chức trò chơi để khởi động bài học.</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Đ</w:t>
      </w:r>
      <w:r w:rsidRPr="005E5AA5">
        <w:rPr>
          <w:sz w:val="28"/>
          <w:szCs w:val="28"/>
        </w:rPr>
        <w:t xml:space="preserve">ưa ra một vài hình ảnh các số có đến 5 chữ số, HS sẽ đọc thật nhanh các số GV đưa ra. </w:t>
      </w:r>
    </w:p>
    <w:p w:rsidR="00665892" w:rsidRPr="005E5AA5" w:rsidRDefault="00665892" w:rsidP="00665892">
      <w:pPr>
        <w:spacing w:after="0" w:line="240" w:lineRule="auto"/>
        <w:jc w:val="both"/>
        <w:rPr>
          <w:sz w:val="28"/>
          <w:szCs w:val="28"/>
          <w:lang w:val="vi-VN"/>
        </w:rPr>
      </w:pPr>
      <w:r w:rsidRPr="005E5AA5">
        <w:rPr>
          <w:sz w:val="28"/>
          <w:szCs w:val="28"/>
        </w:rPr>
        <w:t xml:space="preserve">- </w:t>
      </w:r>
      <w:r w:rsidRPr="005E5AA5">
        <w:rPr>
          <w:sz w:val="28"/>
          <w:szCs w:val="28"/>
          <w:lang w:val="vi-VN"/>
        </w:rPr>
        <w:t>N</w:t>
      </w:r>
      <w:r w:rsidRPr="005E5AA5">
        <w:rPr>
          <w:sz w:val="28"/>
          <w:szCs w:val="28"/>
        </w:rPr>
        <w:t>hận xét, tuyên dương.</w:t>
      </w:r>
    </w:p>
    <w:p w:rsidR="00665892" w:rsidRPr="005E5AA5" w:rsidRDefault="00665892" w:rsidP="00665892">
      <w:pPr>
        <w:spacing w:after="0" w:line="240" w:lineRule="auto"/>
        <w:jc w:val="both"/>
        <w:rPr>
          <w:sz w:val="28"/>
          <w:szCs w:val="28"/>
          <w:lang w:val="vi-VN"/>
        </w:rPr>
      </w:pPr>
      <w:r w:rsidRPr="005E5AA5">
        <w:rPr>
          <w:b/>
          <w:sz w:val="28"/>
          <w:szCs w:val="28"/>
          <w:lang w:val="vi-VN"/>
        </w:rPr>
        <w:t>2.</w:t>
      </w:r>
      <w:r w:rsidRPr="005E5AA5">
        <w:rPr>
          <w:b/>
          <w:sz w:val="28"/>
          <w:szCs w:val="28"/>
        </w:rPr>
        <w:t xml:space="preserve"> Khám phá</w:t>
      </w:r>
      <w:r w:rsidRPr="005E5AA5">
        <w:rPr>
          <w:sz w:val="28"/>
          <w:szCs w:val="28"/>
        </w:rPr>
        <w:t>:</w:t>
      </w:r>
    </w:p>
    <w:p w:rsidR="00665892" w:rsidRPr="005E5AA5" w:rsidRDefault="00665892" w:rsidP="00665892">
      <w:pPr>
        <w:spacing w:after="0" w:line="240" w:lineRule="auto"/>
        <w:jc w:val="both"/>
        <w:rPr>
          <w:sz w:val="28"/>
          <w:szCs w:val="28"/>
        </w:rPr>
      </w:pPr>
      <w:r w:rsidRPr="005E5AA5">
        <w:rPr>
          <w:sz w:val="28"/>
          <w:szCs w:val="28"/>
        </w:rPr>
        <w:t xml:space="preserve">- 1,2 HS đọc số liệu của Cà </w:t>
      </w:r>
      <w:r w:rsidRPr="005E5AA5">
        <w:rPr>
          <w:sz w:val="28"/>
          <w:szCs w:val="28"/>
          <w:lang w:val="vi-VN"/>
        </w:rPr>
        <w:t>M</w:t>
      </w:r>
      <w:r w:rsidRPr="005E5AA5">
        <w:rPr>
          <w:sz w:val="28"/>
          <w:szCs w:val="28"/>
        </w:rPr>
        <w:t>au theo bảng sau.</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N</w:t>
      </w:r>
      <w:r w:rsidRPr="005E5AA5">
        <w:rPr>
          <w:sz w:val="28"/>
          <w:szCs w:val="28"/>
        </w:rPr>
        <w:t>hận xét, đưa ra 1 vài dân số của 1 số tỉnh, thành phố khác, cùng HS tìm hiểu.</w:t>
      </w:r>
    </w:p>
    <w:p w:rsidR="00665892" w:rsidRPr="005E5AA5" w:rsidRDefault="00665892" w:rsidP="00665892">
      <w:pPr>
        <w:spacing w:after="0" w:line="240" w:lineRule="auto"/>
        <w:jc w:val="both"/>
        <w:rPr>
          <w:sz w:val="28"/>
          <w:szCs w:val="28"/>
          <w:lang w:val="vi-VN"/>
        </w:rPr>
      </w:pPr>
      <w:r w:rsidRPr="005E5AA5">
        <w:rPr>
          <w:sz w:val="28"/>
          <w:szCs w:val="28"/>
        </w:rPr>
        <w:t>- Từ đó, đưa ra cách đọc và cấu tạo thập phân của số có 6 chữ số.</w:t>
      </w:r>
    </w:p>
    <w:p w:rsidR="00665892" w:rsidRPr="005E5AA5" w:rsidRDefault="00665892" w:rsidP="00665892">
      <w:pPr>
        <w:spacing w:after="0" w:line="240" w:lineRule="auto"/>
        <w:jc w:val="both"/>
        <w:rPr>
          <w:sz w:val="28"/>
          <w:szCs w:val="28"/>
          <w:lang w:val="vi-VN"/>
        </w:rPr>
      </w:pPr>
      <w:r w:rsidRPr="005E5AA5">
        <w:rPr>
          <w:sz w:val="28"/>
          <w:szCs w:val="28"/>
        </w:rPr>
        <w:t xml:space="preserve">Bài 1: Hoàn thành bảng sau: </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 xml:space="preserve">Tổ chức cho </w:t>
      </w:r>
      <w:r w:rsidRPr="005E5AA5">
        <w:rPr>
          <w:sz w:val="28"/>
          <w:szCs w:val="28"/>
        </w:rPr>
        <w:t xml:space="preserve">HS tham gia chơi tiếp sức. </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C</w:t>
      </w:r>
      <w:r w:rsidRPr="005E5AA5">
        <w:rPr>
          <w:sz w:val="28"/>
          <w:szCs w:val="28"/>
        </w:rPr>
        <w:t>hia làm 3 đội, mỗi đội hoàn thành 1 số.</w:t>
      </w:r>
    </w:p>
    <w:p w:rsidR="00665892" w:rsidRPr="005E5AA5" w:rsidRDefault="00665892" w:rsidP="00665892">
      <w:pPr>
        <w:spacing w:after="0" w:line="240" w:lineRule="auto"/>
        <w:jc w:val="both"/>
        <w:rPr>
          <w:sz w:val="28"/>
          <w:szCs w:val="28"/>
        </w:rPr>
      </w:pPr>
      <w:r w:rsidRPr="005E5AA5">
        <w:rPr>
          <w:sz w:val="28"/>
          <w:szCs w:val="28"/>
        </w:rPr>
        <w:t>- HS đọc lại số của đội mình; HS cả lớp lắng nghe, nhận xét.</w:t>
      </w:r>
    </w:p>
    <w:p w:rsidR="00665892" w:rsidRPr="005E5AA5" w:rsidRDefault="00665892" w:rsidP="00665892">
      <w:pPr>
        <w:spacing w:after="0" w:line="240" w:lineRule="auto"/>
        <w:jc w:val="both"/>
        <w:rPr>
          <w:sz w:val="28"/>
          <w:szCs w:val="28"/>
        </w:rPr>
      </w:pPr>
      <w:r w:rsidRPr="005E5AA5">
        <w:rPr>
          <w:sz w:val="28"/>
          <w:szCs w:val="28"/>
        </w:rPr>
        <w:t>- GV nhận xét, kết luận.</w:t>
      </w:r>
    </w:p>
    <w:p w:rsidR="00665892" w:rsidRPr="005E5AA5" w:rsidRDefault="00665892" w:rsidP="00665892">
      <w:pPr>
        <w:spacing w:after="0" w:line="240" w:lineRule="auto"/>
        <w:jc w:val="both"/>
        <w:rPr>
          <w:sz w:val="28"/>
          <w:szCs w:val="28"/>
        </w:rPr>
      </w:pPr>
      <w:r w:rsidRPr="005E5AA5">
        <w:rPr>
          <w:sz w:val="28"/>
          <w:szCs w:val="28"/>
        </w:rPr>
        <w:t>Bài 2: Nêu số tiền ở mỗi hình (theo mẫu)</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C</w:t>
      </w:r>
      <w:r w:rsidRPr="005E5AA5">
        <w:rPr>
          <w:sz w:val="28"/>
          <w:szCs w:val="28"/>
        </w:rPr>
        <w:t>ó thể đưa ra trường hợp:</w:t>
      </w:r>
      <w:r w:rsidRPr="005E5AA5">
        <w:rPr>
          <w:sz w:val="28"/>
          <w:szCs w:val="28"/>
          <w:lang w:val="vi-VN"/>
        </w:rPr>
        <w:t xml:space="preserve"> </w:t>
      </w:r>
      <w:r w:rsidRPr="005E5AA5">
        <w:rPr>
          <w:sz w:val="28"/>
          <w:szCs w:val="28"/>
        </w:rPr>
        <w:t>Mẹ đưa cho Mai một số tiền. Con hãy cho biết mẹ bạn Mai đã đưa cho bạn bao nhiêu tiền nhé!</w:t>
      </w:r>
    </w:p>
    <w:p w:rsidR="00665892" w:rsidRPr="005E5AA5" w:rsidRDefault="00665892" w:rsidP="00665892">
      <w:pPr>
        <w:spacing w:after="0" w:line="240" w:lineRule="auto"/>
        <w:jc w:val="both"/>
        <w:rPr>
          <w:sz w:val="28"/>
          <w:szCs w:val="28"/>
        </w:rPr>
      </w:pPr>
      <w:r w:rsidRPr="005E5AA5">
        <w:rPr>
          <w:sz w:val="28"/>
          <w:szCs w:val="28"/>
        </w:rPr>
        <w:t>- HS theo dõi, trả lời từng trường hợp. Có thể kết hợp giải thích vì sao lại biết số tiền đó (VD: Con thấy có 3 tờ 100 000đ, 1 tờ 10 000đ, 3 tờ 1 000đ và 3 tờ 100đ. Như vậy, mẹ đã đưa Mai 313 100đ).</w:t>
      </w:r>
    </w:p>
    <w:p w:rsidR="00665892" w:rsidRPr="005E5AA5" w:rsidRDefault="00665892" w:rsidP="00665892">
      <w:pPr>
        <w:spacing w:after="0" w:line="240" w:lineRule="auto"/>
        <w:jc w:val="both"/>
        <w:rPr>
          <w:sz w:val="28"/>
          <w:szCs w:val="28"/>
          <w:lang w:val="vi-VN"/>
        </w:rPr>
      </w:pPr>
      <w:r w:rsidRPr="005E5AA5">
        <w:rPr>
          <w:sz w:val="28"/>
          <w:szCs w:val="28"/>
        </w:rPr>
        <w:t>- 1 vài HS trả lời</w:t>
      </w:r>
      <w:r w:rsidRPr="005E5AA5">
        <w:rPr>
          <w:sz w:val="28"/>
          <w:szCs w:val="28"/>
          <w:lang w:val="vi-VN"/>
        </w:rPr>
        <w:t xml:space="preserve">. </w:t>
      </w:r>
      <w:r w:rsidRPr="005E5AA5">
        <w:rPr>
          <w:sz w:val="28"/>
          <w:szCs w:val="28"/>
        </w:rPr>
        <w:t>Các HS khác lắng nghe, nhận xét, bổ sung (nếu có).</w:t>
      </w:r>
    </w:p>
    <w:p w:rsidR="00665892" w:rsidRPr="005E5AA5" w:rsidRDefault="00665892" w:rsidP="00665892">
      <w:pPr>
        <w:spacing w:after="0" w:line="240" w:lineRule="auto"/>
        <w:jc w:val="both"/>
        <w:rPr>
          <w:sz w:val="28"/>
          <w:szCs w:val="28"/>
          <w:lang w:val="vi-VN"/>
        </w:rPr>
      </w:pPr>
      <w:r w:rsidRPr="005E5AA5">
        <w:rPr>
          <w:sz w:val="28"/>
          <w:szCs w:val="28"/>
        </w:rPr>
        <w:t xml:space="preserve">- </w:t>
      </w:r>
      <w:r w:rsidRPr="005E5AA5">
        <w:rPr>
          <w:sz w:val="28"/>
          <w:szCs w:val="28"/>
          <w:lang w:val="vi-VN"/>
        </w:rPr>
        <w:t>N</w:t>
      </w:r>
      <w:r w:rsidRPr="005E5AA5">
        <w:rPr>
          <w:sz w:val="28"/>
          <w:szCs w:val="28"/>
        </w:rPr>
        <w:t>hận xét, tuyên dương. Chuyển bài.</w:t>
      </w:r>
    </w:p>
    <w:p w:rsidR="00665892" w:rsidRPr="005E5AA5" w:rsidRDefault="00665892" w:rsidP="00665892">
      <w:pPr>
        <w:spacing w:after="0" w:line="240" w:lineRule="auto"/>
        <w:jc w:val="both"/>
        <w:rPr>
          <w:b/>
          <w:sz w:val="28"/>
          <w:szCs w:val="28"/>
          <w:lang w:val="vi-VN"/>
        </w:rPr>
      </w:pPr>
      <w:r w:rsidRPr="005E5AA5">
        <w:rPr>
          <w:sz w:val="28"/>
          <w:szCs w:val="28"/>
        </w:rPr>
        <w:t>Bài 3:</w:t>
      </w:r>
    </w:p>
    <w:p w:rsidR="00665892" w:rsidRPr="005E5AA5" w:rsidRDefault="00665892" w:rsidP="00665892">
      <w:pPr>
        <w:spacing w:after="0" w:line="240" w:lineRule="auto"/>
        <w:jc w:val="both"/>
        <w:rPr>
          <w:sz w:val="28"/>
          <w:szCs w:val="28"/>
        </w:rPr>
      </w:pPr>
      <w:r w:rsidRPr="005E5AA5">
        <w:rPr>
          <w:sz w:val="28"/>
          <w:szCs w:val="28"/>
        </w:rPr>
        <w:t xml:space="preserve">- 1 HS đứng dậy đọc đoạn báo cáo. </w:t>
      </w:r>
    </w:p>
    <w:p w:rsidR="00665892" w:rsidRPr="005E5AA5" w:rsidRDefault="00665892" w:rsidP="00665892">
      <w:pPr>
        <w:spacing w:after="0" w:line="240" w:lineRule="auto"/>
        <w:jc w:val="both"/>
        <w:rPr>
          <w:sz w:val="28"/>
          <w:szCs w:val="28"/>
        </w:rPr>
      </w:pPr>
      <w:r w:rsidRPr="005E5AA5">
        <w:rPr>
          <w:sz w:val="28"/>
          <w:szCs w:val="28"/>
        </w:rPr>
        <w:t>- 1,2 HS nêu hiểu biết của mình về tê giác.</w:t>
      </w:r>
    </w:p>
    <w:p w:rsidR="00665892" w:rsidRPr="005E5AA5" w:rsidRDefault="00665892" w:rsidP="00665892">
      <w:pPr>
        <w:spacing w:after="0" w:line="240" w:lineRule="auto"/>
        <w:jc w:val="both"/>
        <w:rPr>
          <w:sz w:val="28"/>
          <w:szCs w:val="28"/>
        </w:rPr>
      </w:pPr>
      <w:r w:rsidRPr="005E5AA5">
        <w:rPr>
          <w:sz w:val="28"/>
          <w:szCs w:val="28"/>
        </w:rPr>
        <w:t>- 1,2 HS trả lời câu hỏi; Các HS khác lắng nghe, nhận xét, bổ sung (nếu có).</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N</w:t>
      </w:r>
      <w:r w:rsidRPr="005E5AA5">
        <w:rPr>
          <w:sz w:val="28"/>
          <w:szCs w:val="28"/>
        </w:rPr>
        <w:t>hận xét, tuyên dương.</w:t>
      </w:r>
    </w:p>
    <w:p w:rsidR="00665892" w:rsidRPr="005E5AA5" w:rsidRDefault="00665892" w:rsidP="00665892">
      <w:pPr>
        <w:spacing w:after="0" w:line="240" w:lineRule="auto"/>
        <w:jc w:val="both"/>
        <w:rPr>
          <w:b/>
          <w:sz w:val="28"/>
          <w:szCs w:val="28"/>
          <w:lang w:val="vi-VN"/>
        </w:rPr>
      </w:pPr>
      <w:r w:rsidRPr="005E5AA5">
        <w:rPr>
          <w:sz w:val="28"/>
          <w:szCs w:val="28"/>
        </w:rPr>
        <w:t>- Kết hợp giới thiệu cho HS 1 vài thông tin về loài vật này, tuyên truyền bảo vệ, không săn bắt, mua bán sừng tê giác.</w:t>
      </w:r>
    </w:p>
    <w:p w:rsidR="00665892" w:rsidRPr="005E5AA5" w:rsidRDefault="00665892" w:rsidP="00665892">
      <w:pPr>
        <w:spacing w:after="0" w:line="240" w:lineRule="auto"/>
        <w:jc w:val="both"/>
        <w:rPr>
          <w:b/>
          <w:sz w:val="28"/>
          <w:szCs w:val="28"/>
          <w:lang w:val="vi-VN"/>
        </w:rPr>
      </w:pPr>
      <w:r w:rsidRPr="005E5AA5">
        <w:rPr>
          <w:b/>
          <w:sz w:val="28"/>
          <w:szCs w:val="28"/>
        </w:rPr>
        <w:t>3. Vận dụ</w:t>
      </w:r>
      <w:r>
        <w:rPr>
          <w:b/>
          <w:sz w:val="28"/>
          <w:szCs w:val="28"/>
        </w:rPr>
        <w:t>ng:</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T</w:t>
      </w:r>
      <w:r w:rsidRPr="005E5AA5">
        <w:rPr>
          <w:sz w:val="28"/>
          <w:szCs w:val="28"/>
        </w:rPr>
        <w:t xml:space="preserve">ổ chức trò chơi "Đi chợ". </w:t>
      </w:r>
    </w:p>
    <w:p w:rsidR="00665892" w:rsidRPr="005E5AA5" w:rsidRDefault="00665892" w:rsidP="00665892">
      <w:pPr>
        <w:spacing w:after="0" w:line="240" w:lineRule="auto"/>
        <w:jc w:val="both"/>
        <w:rPr>
          <w:sz w:val="28"/>
          <w:szCs w:val="28"/>
        </w:rPr>
      </w:pPr>
      <w:r w:rsidRPr="005E5AA5">
        <w:rPr>
          <w:sz w:val="28"/>
          <w:szCs w:val="28"/>
        </w:rPr>
        <w:lastRenderedPageBreak/>
        <w:t xml:space="preserve">- </w:t>
      </w:r>
      <w:r w:rsidRPr="005E5AA5">
        <w:rPr>
          <w:sz w:val="28"/>
          <w:szCs w:val="28"/>
          <w:lang w:val="vi-VN"/>
        </w:rPr>
        <w:t>C</w:t>
      </w:r>
      <w:r w:rsidRPr="005E5AA5">
        <w:rPr>
          <w:sz w:val="28"/>
          <w:szCs w:val="28"/>
        </w:rPr>
        <w:t xml:space="preserve">huẩn bị 1 số tờ giấy các mệnh giá và một số món hàng có giá tiền nhất định, yêu cầu HS đọc giá tiền, kết hợp lấy số tiền đúng. </w:t>
      </w:r>
    </w:p>
    <w:p w:rsidR="00665892" w:rsidRPr="005E5AA5" w:rsidRDefault="00665892" w:rsidP="00665892">
      <w:pPr>
        <w:spacing w:after="0" w:line="240" w:lineRule="auto"/>
        <w:rPr>
          <w:sz w:val="28"/>
          <w:szCs w:val="28"/>
        </w:rPr>
      </w:pPr>
      <w:r w:rsidRPr="005E5AA5">
        <w:rPr>
          <w:sz w:val="28"/>
          <w:szCs w:val="28"/>
        </w:rPr>
        <w:t xml:space="preserve">- HS xung phong tham gia chơi. </w:t>
      </w:r>
    </w:p>
    <w:p w:rsidR="00665892" w:rsidRPr="005E5AA5" w:rsidRDefault="00665892" w:rsidP="00665892">
      <w:pPr>
        <w:spacing w:after="0" w:line="240" w:lineRule="auto"/>
        <w:jc w:val="both"/>
        <w:rPr>
          <w:color w:val="000000"/>
          <w:sz w:val="28"/>
          <w:szCs w:val="28"/>
        </w:rPr>
      </w:pPr>
      <w:r w:rsidRPr="005E5AA5">
        <w:rPr>
          <w:color w:val="000000"/>
          <w:sz w:val="28"/>
          <w:szCs w:val="28"/>
        </w:rPr>
        <w:t>- Nhận xét, tuyên dương.</w:t>
      </w:r>
    </w:p>
    <w:p w:rsidR="00665892" w:rsidRPr="005E5AA5" w:rsidRDefault="00665892" w:rsidP="00665892">
      <w:pPr>
        <w:spacing w:after="0" w:line="240" w:lineRule="auto"/>
        <w:jc w:val="both"/>
        <w:rPr>
          <w:b/>
          <w:sz w:val="28"/>
          <w:szCs w:val="28"/>
          <w:lang w:val="pt-BR"/>
        </w:rPr>
      </w:pPr>
      <w:r w:rsidRPr="005E5AA5">
        <w:rPr>
          <w:b/>
          <w:sz w:val="28"/>
          <w:szCs w:val="28"/>
          <w:lang w:val="pt-BR"/>
        </w:rPr>
        <w:t>IV.Những điều chỉnh sau bài dạy:</w:t>
      </w:r>
    </w:p>
    <w:p w:rsidR="00665892" w:rsidRPr="005E5AA5" w:rsidRDefault="00665892" w:rsidP="00665892">
      <w:pPr>
        <w:spacing w:after="0" w:line="240" w:lineRule="auto"/>
        <w:jc w:val="both"/>
        <w:rPr>
          <w:sz w:val="28"/>
          <w:szCs w:val="28"/>
          <w:lang w:val="vi-VN"/>
        </w:rPr>
      </w:pPr>
      <w:r w:rsidRPr="005E5AA5">
        <w:rPr>
          <w:rFonts w:eastAsia="SimSun"/>
          <w:sz w:val="28"/>
          <w:szCs w:val="28"/>
          <w:lang w:val="de-DE"/>
        </w:rPr>
        <w:t>.................................................................................................................................................................................................................................</w:t>
      </w:r>
      <w:r w:rsidRPr="005E5AA5">
        <w:rPr>
          <w:rFonts w:eastAsia="SimSun"/>
          <w:sz w:val="28"/>
          <w:szCs w:val="28"/>
          <w:lang w:val="vi-VN"/>
        </w:rPr>
        <w:t>.................</w:t>
      </w:r>
      <w:r w:rsidRPr="005E5AA5">
        <w:rPr>
          <w:rFonts w:eastAsia="SimSun"/>
          <w:sz w:val="28"/>
          <w:szCs w:val="28"/>
          <w:lang w:val="de-DE"/>
        </w:rPr>
        <w:t>............................</w:t>
      </w:r>
      <w:r>
        <w:rPr>
          <w:rFonts w:eastAsia="SimSun"/>
          <w:sz w:val="28"/>
          <w:szCs w:val="28"/>
          <w:lang w:val="de-DE"/>
        </w:rPr>
        <w:t>....</w:t>
      </w:r>
    </w:p>
    <w:p w:rsidR="00665892" w:rsidRPr="005E5AA5" w:rsidRDefault="00665892" w:rsidP="00665892">
      <w:pPr>
        <w:spacing w:after="0" w:line="240" w:lineRule="auto"/>
        <w:jc w:val="center"/>
        <w:rPr>
          <w:b/>
          <w:sz w:val="28"/>
          <w:szCs w:val="28"/>
          <w:lang w:val="es-AR"/>
        </w:rPr>
      </w:pPr>
      <w:r w:rsidRPr="005E5AA5">
        <w:rPr>
          <w:sz w:val="28"/>
          <w:szCs w:val="28"/>
          <w:lang w:val="pt-BR"/>
        </w:rPr>
        <w:t>--</w:t>
      </w:r>
      <w:r w:rsidRPr="005E5AA5">
        <w:rPr>
          <w:sz w:val="28"/>
          <w:szCs w:val="28"/>
          <w:lang w:val="vi-VN"/>
        </w:rPr>
        <w:t>-------------------</w:t>
      </w:r>
      <w:r w:rsidRPr="005E5AA5">
        <w:rPr>
          <w:sz w:val="28"/>
          <w:szCs w:val="28"/>
          <w:lang w:val="pt-BR"/>
        </w:rPr>
        <w:t>-------------------------------</w:t>
      </w:r>
    </w:p>
    <w:p w:rsidR="00A3534F" w:rsidRDefault="00A3534F" w:rsidP="00665892"/>
    <w:p w:rsidR="00665892" w:rsidRPr="005E5AA5" w:rsidRDefault="00665892" w:rsidP="00665892">
      <w:pPr>
        <w:spacing w:after="0" w:line="240" w:lineRule="auto"/>
        <w:jc w:val="center"/>
        <w:rPr>
          <w:b/>
          <w:bCs/>
          <w:sz w:val="28"/>
          <w:szCs w:val="28"/>
          <w:u w:val="single"/>
          <w:lang w:val="nl-NL"/>
        </w:rPr>
      </w:pPr>
      <w:r w:rsidRPr="005E5AA5">
        <w:rPr>
          <w:b/>
          <w:bCs/>
          <w:sz w:val="28"/>
          <w:szCs w:val="28"/>
          <w:lang w:val="nl-NL"/>
        </w:rPr>
        <w:t>TOÁN</w:t>
      </w:r>
    </w:p>
    <w:p w:rsidR="00665892" w:rsidRPr="005E5AA5" w:rsidRDefault="00665892" w:rsidP="00665892">
      <w:pPr>
        <w:spacing w:after="0" w:line="240" w:lineRule="auto"/>
        <w:jc w:val="center"/>
        <w:rPr>
          <w:b/>
          <w:bCs/>
          <w:color w:val="000000"/>
          <w:sz w:val="28"/>
          <w:szCs w:val="28"/>
          <w:lang w:val="vi-VN"/>
        </w:rPr>
      </w:pPr>
      <w:r w:rsidRPr="005E5AA5">
        <w:rPr>
          <w:b/>
          <w:bCs/>
          <w:color w:val="000000"/>
          <w:sz w:val="28"/>
          <w:szCs w:val="28"/>
        </w:rPr>
        <w:t>Bài 10: Số có sáu chữ số. Số 1</w:t>
      </w:r>
      <w:r w:rsidRPr="005E5AA5">
        <w:rPr>
          <w:b/>
          <w:bCs/>
          <w:color w:val="000000"/>
          <w:sz w:val="28"/>
          <w:szCs w:val="28"/>
          <w:lang w:val="vi-VN"/>
        </w:rPr>
        <w:t xml:space="preserve"> </w:t>
      </w:r>
      <w:r w:rsidRPr="005E5AA5">
        <w:rPr>
          <w:b/>
          <w:bCs/>
          <w:color w:val="000000"/>
          <w:sz w:val="28"/>
          <w:szCs w:val="28"/>
        </w:rPr>
        <w:t>000</w:t>
      </w:r>
      <w:r w:rsidRPr="005E5AA5">
        <w:rPr>
          <w:b/>
          <w:bCs/>
          <w:color w:val="000000"/>
          <w:sz w:val="28"/>
          <w:szCs w:val="28"/>
          <w:lang w:val="vi-VN"/>
        </w:rPr>
        <w:t xml:space="preserve"> </w:t>
      </w:r>
      <w:r w:rsidRPr="005E5AA5">
        <w:rPr>
          <w:b/>
          <w:bCs/>
          <w:color w:val="000000"/>
          <w:sz w:val="28"/>
          <w:szCs w:val="28"/>
        </w:rPr>
        <w:t>000 (T</w:t>
      </w:r>
      <w:r w:rsidRPr="005E5AA5">
        <w:rPr>
          <w:b/>
          <w:bCs/>
          <w:color w:val="000000"/>
          <w:sz w:val="28"/>
          <w:szCs w:val="28"/>
          <w:lang w:val="vi-VN"/>
        </w:rPr>
        <w:t>2</w:t>
      </w:r>
      <w:r w:rsidRPr="005E5AA5">
        <w:rPr>
          <w:b/>
          <w:bCs/>
          <w:color w:val="000000"/>
          <w:sz w:val="28"/>
          <w:szCs w:val="28"/>
        </w:rPr>
        <w:t>)</w:t>
      </w:r>
    </w:p>
    <w:p w:rsidR="00665892" w:rsidRPr="005E5AA5" w:rsidRDefault="00665892" w:rsidP="00665892">
      <w:pPr>
        <w:spacing w:after="0" w:line="240" w:lineRule="auto"/>
        <w:jc w:val="both"/>
        <w:rPr>
          <w:b/>
          <w:sz w:val="28"/>
          <w:szCs w:val="28"/>
        </w:rPr>
      </w:pPr>
      <w:r w:rsidRPr="005E5AA5">
        <w:rPr>
          <w:b/>
          <w:sz w:val="28"/>
          <w:szCs w:val="28"/>
        </w:rPr>
        <w:t>I.</w:t>
      </w:r>
      <w:r w:rsidRPr="005E5AA5">
        <w:rPr>
          <w:b/>
          <w:sz w:val="28"/>
          <w:szCs w:val="28"/>
          <w:lang w:val="vi-VN"/>
        </w:rPr>
        <w:t xml:space="preserve"> </w:t>
      </w:r>
      <w:r w:rsidRPr="005E5AA5">
        <w:rPr>
          <w:b/>
          <w:sz w:val="28"/>
          <w:szCs w:val="28"/>
        </w:rPr>
        <w:t>Yêu cầu cần đạt:</w:t>
      </w:r>
    </w:p>
    <w:p w:rsidR="00665892" w:rsidRPr="005E5AA5" w:rsidRDefault="00665892" w:rsidP="00665892">
      <w:pPr>
        <w:spacing w:after="0" w:line="240" w:lineRule="auto"/>
        <w:jc w:val="both"/>
        <w:rPr>
          <w:sz w:val="28"/>
          <w:szCs w:val="28"/>
        </w:rPr>
      </w:pPr>
      <w:r w:rsidRPr="005E5AA5">
        <w:rPr>
          <w:sz w:val="28"/>
          <w:szCs w:val="28"/>
        </w:rPr>
        <w:t>- Đọc, viết được các số trong phạm vi số có 6 chữ số.</w:t>
      </w:r>
    </w:p>
    <w:p w:rsidR="00665892" w:rsidRPr="005E5AA5" w:rsidRDefault="00665892" w:rsidP="00665892">
      <w:pPr>
        <w:spacing w:after="0" w:line="240" w:lineRule="auto"/>
        <w:jc w:val="both"/>
        <w:rPr>
          <w:sz w:val="28"/>
          <w:szCs w:val="28"/>
        </w:rPr>
      </w:pPr>
      <w:r w:rsidRPr="005E5AA5">
        <w:rPr>
          <w:sz w:val="28"/>
          <w:szCs w:val="28"/>
        </w:rPr>
        <w:t>- Nhận biết được các số tròn trăm, tròn nghìn.</w:t>
      </w:r>
    </w:p>
    <w:p w:rsidR="00665892" w:rsidRPr="005E5AA5" w:rsidRDefault="00665892" w:rsidP="00665892">
      <w:pPr>
        <w:spacing w:after="0" w:line="240" w:lineRule="auto"/>
        <w:jc w:val="both"/>
        <w:rPr>
          <w:sz w:val="28"/>
          <w:szCs w:val="28"/>
        </w:rPr>
      </w:pPr>
      <w:r w:rsidRPr="005E5AA5">
        <w:rPr>
          <w:sz w:val="28"/>
          <w:szCs w:val="28"/>
        </w:rPr>
        <w:t>- Nhận biết được cấu tạo thập phân của một số.</w:t>
      </w:r>
    </w:p>
    <w:p w:rsidR="00665892" w:rsidRPr="005E5AA5" w:rsidRDefault="00665892" w:rsidP="00665892">
      <w:pPr>
        <w:spacing w:after="0" w:line="240" w:lineRule="auto"/>
        <w:jc w:val="both"/>
        <w:rPr>
          <w:sz w:val="28"/>
          <w:szCs w:val="28"/>
        </w:rPr>
      </w:pPr>
      <w:r w:rsidRPr="005E5AA5">
        <w:rPr>
          <w:sz w:val="28"/>
          <w:szCs w:val="28"/>
        </w:rPr>
        <w:t>- Vận dụng kiến thức vào giải toán và một số trường hợp thực tiễn.</w:t>
      </w:r>
    </w:p>
    <w:p w:rsidR="00665892" w:rsidRPr="005E5AA5" w:rsidRDefault="00665892" w:rsidP="00665892">
      <w:pPr>
        <w:spacing w:after="0" w:line="240" w:lineRule="auto"/>
        <w:jc w:val="both"/>
        <w:rPr>
          <w:sz w:val="28"/>
          <w:szCs w:val="28"/>
        </w:rPr>
      </w:pPr>
      <w:r w:rsidRPr="005E5AA5">
        <w:rPr>
          <w:sz w:val="28"/>
          <w:szCs w:val="28"/>
          <w:lang w:val="vi-VN"/>
        </w:rPr>
        <w:t xml:space="preserve">- </w:t>
      </w:r>
      <w:r w:rsidRPr="005E5AA5">
        <w:rPr>
          <w:sz w:val="28"/>
          <w:szCs w:val="28"/>
        </w:rPr>
        <w:t>Có ý thức tự giác học tập, trả lời câu hỏi; làm tốt các bài tập.</w:t>
      </w:r>
    </w:p>
    <w:p w:rsidR="00665892" w:rsidRPr="005E5AA5" w:rsidRDefault="00665892" w:rsidP="00665892">
      <w:pPr>
        <w:spacing w:after="0" w:line="240" w:lineRule="auto"/>
        <w:jc w:val="both"/>
        <w:rPr>
          <w:sz w:val="28"/>
          <w:szCs w:val="28"/>
          <w:lang w:val="vi-VN"/>
        </w:rPr>
      </w:pPr>
      <w:r w:rsidRPr="005E5AA5">
        <w:rPr>
          <w:b/>
          <w:sz w:val="28"/>
          <w:szCs w:val="28"/>
          <w:lang w:val="nl-NL"/>
        </w:rPr>
        <w:t>II. Đồ dùng dạy học</w:t>
      </w:r>
      <w:r w:rsidRPr="005E5AA5">
        <w:rPr>
          <w:sz w:val="28"/>
          <w:szCs w:val="28"/>
          <w:lang w:val="nl-NL"/>
        </w:rPr>
        <w:t xml:space="preserve">: </w:t>
      </w:r>
    </w:p>
    <w:p w:rsidR="00665892" w:rsidRPr="005E5AA5" w:rsidRDefault="00665892" w:rsidP="00665892">
      <w:pPr>
        <w:spacing w:after="0" w:line="240" w:lineRule="auto"/>
        <w:jc w:val="both"/>
        <w:rPr>
          <w:sz w:val="28"/>
          <w:szCs w:val="28"/>
        </w:rPr>
      </w:pPr>
      <w:r w:rsidRPr="005E5AA5">
        <w:rPr>
          <w:sz w:val="28"/>
          <w:szCs w:val="28"/>
        </w:rPr>
        <w:t>- SGK và các thiết bị, học liệu phục vụ cho tiết dạy.</w:t>
      </w:r>
    </w:p>
    <w:p w:rsidR="00665892" w:rsidRPr="005E5AA5" w:rsidRDefault="00665892" w:rsidP="00665892">
      <w:pPr>
        <w:spacing w:after="0" w:line="240" w:lineRule="auto"/>
        <w:jc w:val="both"/>
        <w:rPr>
          <w:b/>
          <w:bCs/>
          <w:sz w:val="28"/>
          <w:szCs w:val="28"/>
        </w:rPr>
      </w:pPr>
      <w:r w:rsidRPr="005E5AA5">
        <w:rPr>
          <w:b/>
          <w:sz w:val="28"/>
          <w:szCs w:val="28"/>
          <w:lang w:val="nl-NL"/>
        </w:rPr>
        <w:t>III. Hoạt động dạy- học</w:t>
      </w:r>
    </w:p>
    <w:p w:rsidR="00665892" w:rsidRPr="005E5AA5" w:rsidRDefault="00665892" w:rsidP="00665892">
      <w:pPr>
        <w:spacing w:after="0" w:line="240" w:lineRule="auto"/>
        <w:rPr>
          <w:sz w:val="28"/>
          <w:szCs w:val="28"/>
          <w:lang w:val="vi-VN"/>
        </w:rPr>
      </w:pPr>
      <w:r w:rsidRPr="005E5AA5">
        <w:rPr>
          <w:b/>
          <w:sz w:val="28"/>
          <w:szCs w:val="28"/>
        </w:rPr>
        <w:t>1. Khởi động:</w:t>
      </w:r>
      <w:r w:rsidRPr="005E5AA5">
        <w:rPr>
          <w:b/>
          <w:sz w:val="28"/>
          <w:szCs w:val="28"/>
          <w:lang w:val="vi-VN"/>
        </w:rPr>
        <w:t xml:space="preserve"> </w:t>
      </w:r>
      <w:r w:rsidRPr="005E5AA5">
        <w:rPr>
          <w:sz w:val="28"/>
          <w:szCs w:val="28"/>
          <w:lang w:val="vi-VN"/>
        </w:rPr>
        <w:t>Hát 1 bài.</w:t>
      </w:r>
    </w:p>
    <w:p w:rsidR="00665892" w:rsidRPr="005E5AA5" w:rsidRDefault="00665892" w:rsidP="00665892">
      <w:pPr>
        <w:spacing w:after="0" w:line="240" w:lineRule="auto"/>
        <w:jc w:val="both"/>
        <w:rPr>
          <w:b/>
          <w:sz w:val="28"/>
          <w:szCs w:val="28"/>
          <w:lang w:val="vi-VN"/>
        </w:rPr>
      </w:pPr>
      <w:r w:rsidRPr="005E5AA5">
        <w:rPr>
          <w:b/>
          <w:sz w:val="28"/>
          <w:szCs w:val="28"/>
          <w:lang w:val="vi-VN"/>
        </w:rPr>
        <w:t>2. Khám phá:</w:t>
      </w:r>
    </w:p>
    <w:p w:rsidR="00665892" w:rsidRPr="005E5AA5" w:rsidRDefault="00665892" w:rsidP="00665892">
      <w:pPr>
        <w:spacing w:after="0" w:line="240" w:lineRule="auto"/>
        <w:jc w:val="both"/>
        <w:rPr>
          <w:sz w:val="28"/>
          <w:szCs w:val="28"/>
          <w:lang w:val="vi-VN"/>
        </w:rPr>
      </w:pPr>
      <w:r w:rsidRPr="005E5AA5">
        <w:rPr>
          <w:sz w:val="28"/>
          <w:szCs w:val="28"/>
        </w:rPr>
        <w:t xml:space="preserve">- </w:t>
      </w:r>
      <w:r w:rsidRPr="005E5AA5">
        <w:rPr>
          <w:sz w:val="28"/>
          <w:szCs w:val="28"/>
          <w:lang w:val="vi-VN"/>
        </w:rPr>
        <w:t>Đưa</w:t>
      </w:r>
      <w:r w:rsidRPr="005E5AA5">
        <w:rPr>
          <w:sz w:val="28"/>
          <w:szCs w:val="28"/>
        </w:rPr>
        <w:t xml:space="preserve"> 1 hình lập phương nhỏ.</w:t>
      </w:r>
    </w:p>
    <w:p w:rsidR="00665892" w:rsidRPr="005E5AA5" w:rsidRDefault="00665892" w:rsidP="00665892">
      <w:pPr>
        <w:spacing w:after="0" w:line="240" w:lineRule="auto"/>
        <w:jc w:val="both"/>
        <w:rPr>
          <w:sz w:val="28"/>
          <w:szCs w:val="28"/>
        </w:rPr>
      </w:pPr>
      <w:r w:rsidRPr="005E5AA5">
        <w:rPr>
          <w:sz w:val="28"/>
          <w:szCs w:val="28"/>
          <w:lang w:val="vi-VN"/>
        </w:rPr>
        <w:t xml:space="preserve">- </w:t>
      </w:r>
      <w:r w:rsidRPr="005E5AA5">
        <w:rPr>
          <w:sz w:val="28"/>
          <w:szCs w:val="28"/>
        </w:rPr>
        <w:t>HS phát hiện</w:t>
      </w:r>
      <w:r w:rsidRPr="005E5AA5">
        <w:rPr>
          <w:sz w:val="28"/>
          <w:szCs w:val="28"/>
          <w:lang w:val="vi-VN"/>
        </w:rPr>
        <w:t>:</w:t>
      </w:r>
      <w:r w:rsidRPr="005E5AA5">
        <w:rPr>
          <w:sz w:val="28"/>
          <w:szCs w:val="28"/>
        </w:rPr>
        <w:t xml:space="preserve"> 1 khối lập phương được tạo bởi 4 hình lập phương nhỏ.</w:t>
      </w:r>
    </w:p>
    <w:p w:rsidR="00665892" w:rsidRPr="005E5AA5" w:rsidRDefault="00665892" w:rsidP="00665892">
      <w:pPr>
        <w:spacing w:after="0" w:line="240" w:lineRule="auto"/>
        <w:jc w:val="both"/>
        <w:rPr>
          <w:sz w:val="28"/>
          <w:szCs w:val="28"/>
        </w:rPr>
      </w:pPr>
      <w:r w:rsidRPr="005E5AA5">
        <w:rPr>
          <w:sz w:val="28"/>
          <w:szCs w:val="28"/>
          <w:lang w:val="vi-VN"/>
        </w:rPr>
        <w:t>+</w:t>
      </w:r>
      <w:r w:rsidRPr="005E5AA5">
        <w:rPr>
          <w:sz w:val="28"/>
          <w:szCs w:val="28"/>
        </w:rPr>
        <w:t xml:space="preserve"> Bạn Nam đang cầm khối lập phương được tạo từ bao nhiêu hình lập phương nhỏ như thế?</w:t>
      </w:r>
    </w:p>
    <w:p w:rsidR="00665892" w:rsidRPr="005E5AA5" w:rsidRDefault="00665892" w:rsidP="00665892">
      <w:pPr>
        <w:spacing w:after="0" w:line="240" w:lineRule="auto"/>
        <w:jc w:val="both"/>
        <w:rPr>
          <w:sz w:val="28"/>
          <w:szCs w:val="28"/>
        </w:rPr>
      </w:pPr>
      <w:r w:rsidRPr="005E5AA5">
        <w:rPr>
          <w:sz w:val="28"/>
          <w:szCs w:val="28"/>
        </w:rPr>
        <w:t>- HS quan sát.</w:t>
      </w:r>
    </w:p>
    <w:p w:rsidR="00665892" w:rsidRPr="005E5AA5" w:rsidRDefault="00665892" w:rsidP="00665892">
      <w:pPr>
        <w:spacing w:after="0" w:line="240" w:lineRule="auto"/>
        <w:jc w:val="both"/>
        <w:rPr>
          <w:sz w:val="28"/>
          <w:szCs w:val="28"/>
        </w:rPr>
      </w:pPr>
      <w:r w:rsidRPr="005E5AA5">
        <w:rPr>
          <w:sz w:val="28"/>
          <w:szCs w:val="28"/>
        </w:rPr>
        <w:t xml:space="preserve">- HS phát hiện khối lập phương được tạo bởi 4 hình lập phương nhỏ. </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N</w:t>
      </w:r>
      <w:r w:rsidRPr="005E5AA5">
        <w:rPr>
          <w:sz w:val="28"/>
          <w:szCs w:val="28"/>
        </w:rPr>
        <w:t>hận xét.</w:t>
      </w:r>
    </w:p>
    <w:p w:rsidR="00665892" w:rsidRPr="005E5AA5" w:rsidRDefault="00665892" w:rsidP="00665892">
      <w:pPr>
        <w:spacing w:after="0" w:line="240" w:lineRule="auto"/>
        <w:jc w:val="both"/>
        <w:rPr>
          <w:sz w:val="28"/>
          <w:szCs w:val="28"/>
        </w:rPr>
      </w:pPr>
      <w:r w:rsidRPr="005E5AA5">
        <w:rPr>
          <w:sz w:val="28"/>
          <w:szCs w:val="28"/>
          <w:lang w:val="vi-VN"/>
        </w:rPr>
        <w:t>+</w:t>
      </w:r>
      <w:r w:rsidRPr="005E5AA5">
        <w:rPr>
          <w:sz w:val="28"/>
          <w:szCs w:val="28"/>
        </w:rPr>
        <w:t xml:space="preserve"> Bạn Mai có khối lập phương được tạo bởi bao nhiêu hình lập phương như thế?</w:t>
      </w:r>
    </w:p>
    <w:p w:rsidR="00665892" w:rsidRPr="005E5AA5" w:rsidRDefault="00665892" w:rsidP="00665892">
      <w:pPr>
        <w:spacing w:after="0" w:line="240" w:lineRule="auto"/>
        <w:jc w:val="both"/>
        <w:rPr>
          <w:sz w:val="28"/>
          <w:szCs w:val="28"/>
        </w:rPr>
      </w:pPr>
      <w:r w:rsidRPr="005E5AA5">
        <w:rPr>
          <w:sz w:val="28"/>
          <w:szCs w:val="28"/>
          <w:lang w:val="vi-VN"/>
        </w:rPr>
        <w:t>+</w:t>
      </w:r>
      <w:r w:rsidRPr="005E5AA5">
        <w:rPr>
          <w:sz w:val="28"/>
          <w:szCs w:val="28"/>
        </w:rPr>
        <w:t xml:space="preserve"> Khối lập phương của bạn Mai gấp mấy lần khối lập phương của bạn Nam?</w:t>
      </w:r>
    </w:p>
    <w:p w:rsidR="00665892" w:rsidRPr="005E5AA5" w:rsidRDefault="00665892" w:rsidP="00665892">
      <w:pPr>
        <w:spacing w:after="0" w:line="240" w:lineRule="auto"/>
        <w:jc w:val="both"/>
        <w:rPr>
          <w:sz w:val="28"/>
          <w:szCs w:val="28"/>
        </w:rPr>
      </w:pPr>
      <w:r w:rsidRPr="005E5AA5">
        <w:rPr>
          <w:sz w:val="28"/>
          <w:szCs w:val="28"/>
        </w:rPr>
        <w:t xml:space="preserve">- Giới thiệu: Khối lập phương của Rô - bốt gấp 10 lần khối lập phương của bạn Mai và gấp 100 lần khối lập phương của bạn Nam. Bạn Rô - bốt có khối lập phương gồm bao nhiêu hình lập phương như thế? </w:t>
      </w:r>
    </w:p>
    <w:p w:rsidR="00665892" w:rsidRPr="005E5AA5" w:rsidRDefault="00665892" w:rsidP="00665892">
      <w:pPr>
        <w:spacing w:after="0" w:line="240" w:lineRule="auto"/>
        <w:jc w:val="both"/>
        <w:rPr>
          <w:sz w:val="28"/>
          <w:szCs w:val="28"/>
        </w:rPr>
      </w:pPr>
      <w:r w:rsidRPr="005E5AA5">
        <w:rPr>
          <w:sz w:val="28"/>
          <w:szCs w:val="28"/>
        </w:rPr>
        <w:t xml:space="preserve">- 1, 2 HS trả lời. </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N</w:t>
      </w:r>
      <w:r w:rsidRPr="005E5AA5">
        <w:rPr>
          <w:sz w:val="28"/>
          <w:szCs w:val="28"/>
        </w:rPr>
        <w:t>hận xét, giới thiệu số 1 000 000.</w:t>
      </w:r>
    </w:p>
    <w:p w:rsidR="00665892" w:rsidRPr="005E5AA5" w:rsidRDefault="00665892" w:rsidP="00665892">
      <w:pPr>
        <w:spacing w:after="0" w:line="240" w:lineRule="auto"/>
        <w:jc w:val="both"/>
        <w:rPr>
          <w:sz w:val="28"/>
          <w:szCs w:val="28"/>
        </w:rPr>
      </w:pPr>
      <w:r w:rsidRPr="005E5AA5">
        <w:rPr>
          <w:sz w:val="28"/>
          <w:szCs w:val="28"/>
        </w:rPr>
        <w:t>- Giới thiệu cách đọc, viết số 1 000 000. Hỏi: Theo con, số 1 000 000 là số liền sau số nào?</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N</w:t>
      </w:r>
      <w:r w:rsidRPr="005E5AA5">
        <w:rPr>
          <w:sz w:val="28"/>
          <w:szCs w:val="28"/>
        </w:rPr>
        <w:t>hận xét.</w:t>
      </w:r>
    </w:p>
    <w:p w:rsidR="00665892" w:rsidRPr="005E5AA5" w:rsidRDefault="00665892" w:rsidP="00665892">
      <w:pPr>
        <w:spacing w:after="0" w:line="240" w:lineRule="auto"/>
        <w:jc w:val="both"/>
        <w:rPr>
          <w:b/>
          <w:sz w:val="28"/>
          <w:szCs w:val="28"/>
          <w:lang w:val="vi-VN"/>
        </w:rPr>
      </w:pPr>
      <w:r w:rsidRPr="005E5AA5">
        <w:rPr>
          <w:b/>
          <w:sz w:val="28"/>
          <w:szCs w:val="28"/>
          <w:lang w:val="vi-VN"/>
        </w:rPr>
        <w:t>3. Hoạt động</w:t>
      </w:r>
    </w:p>
    <w:p w:rsidR="00665892" w:rsidRPr="005E5AA5" w:rsidRDefault="00665892" w:rsidP="00665892">
      <w:pPr>
        <w:spacing w:after="0" w:line="240" w:lineRule="auto"/>
        <w:jc w:val="both"/>
        <w:rPr>
          <w:b/>
          <w:sz w:val="28"/>
          <w:szCs w:val="28"/>
        </w:rPr>
      </w:pPr>
      <w:r w:rsidRPr="005E5AA5">
        <w:rPr>
          <w:b/>
          <w:sz w:val="28"/>
          <w:szCs w:val="28"/>
        </w:rPr>
        <w:t>Bài 1. Số?</w:t>
      </w:r>
    </w:p>
    <w:p w:rsidR="00665892" w:rsidRPr="005E5AA5" w:rsidRDefault="00665892" w:rsidP="00665892">
      <w:pPr>
        <w:spacing w:after="0" w:line="240" w:lineRule="auto"/>
        <w:jc w:val="both"/>
        <w:rPr>
          <w:sz w:val="28"/>
          <w:szCs w:val="28"/>
          <w:lang w:val="vi-VN"/>
        </w:rPr>
      </w:pPr>
      <w:r w:rsidRPr="005E5AA5">
        <w:rPr>
          <w:sz w:val="28"/>
          <w:szCs w:val="28"/>
        </w:rPr>
        <w:t>- HS nhận xét các số đã có trên tia số</w:t>
      </w:r>
      <w:r w:rsidRPr="005E5AA5">
        <w:rPr>
          <w:sz w:val="28"/>
          <w:szCs w:val="28"/>
          <w:lang w:val="vi-VN"/>
        </w:rPr>
        <w:t>.</w:t>
      </w:r>
    </w:p>
    <w:p w:rsidR="00665892" w:rsidRPr="005E5AA5" w:rsidRDefault="00665892" w:rsidP="00665892">
      <w:pPr>
        <w:spacing w:after="0" w:line="240" w:lineRule="auto"/>
        <w:jc w:val="both"/>
        <w:rPr>
          <w:sz w:val="28"/>
          <w:szCs w:val="28"/>
          <w:lang w:val="vi-VN"/>
        </w:rPr>
      </w:pPr>
      <w:r w:rsidRPr="005E5AA5">
        <w:rPr>
          <w:sz w:val="28"/>
          <w:szCs w:val="28"/>
          <w:lang w:val="vi-VN"/>
        </w:rPr>
        <w:t>- 2 HS lên bảng làm bài, lớp làm vào vở ô li.</w:t>
      </w:r>
    </w:p>
    <w:p w:rsidR="00665892" w:rsidRPr="005E5AA5" w:rsidRDefault="00665892" w:rsidP="00665892">
      <w:pPr>
        <w:spacing w:after="0" w:line="240" w:lineRule="auto"/>
        <w:jc w:val="both"/>
        <w:rPr>
          <w:sz w:val="28"/>
          <w:szCs w:val="28"/>
        </w:rPr>
      </w:pPr>
      <w:r w:rsidRPr="005E5AA5">
        <w:rPr>
          <w:sz w:val="28"/>
          <w:szCs w:val="28"/>
        </w:rPr>
        <w:lastRenderedPageBreak/>
        <w:t xml:space="preserve">- </w:t>
      </w:r>
      <w:r w:rsidRPr="005E5AA5">
        <w:rPr>
          <w:sz w:val="28"/>
          <w:szCs w:val="28"/>
          <w:lang w:val="vi-VN"/>
        </w:rPr>
        <w:t>N</w:t>
      </w:r>
      <w:r w:rsidRPr="005E5AA5">
        <w:rPr>
          <w:sz w:val="28"/>
          <w:szCs w:val="28"/>
        </w:rPr>
        <w:t>hận xét, tuyên dương.</w:t>
      </w:r>
    </w:p>
    <w:p w:rsidR="00665892" w:rsidRPr="005E5AA5" w:rsidRDefault="00665892" w:rsidP="00665892">
      <w:pPr>
        <w:spacing w:after="0" w:line="240" w:lineRule="auto"/>
        <w:jc w:val="both"/>
        <w:rPr>
          <w:b/>
          <w:sz w:val="28"/>
          <w:szCs w:val="28"/>
        </w:rPr>
      </w:pPr>
      <w:r w:rsidRPr="005E5AA5">
        <w:rPr>
          <w:b/>
          <w:sz w:val="28"/>
          <w:szCs w:val="28"/>
        </w:rPr>
        <w:t>Bài 2: Số?</w:t>
      </w:r>
    </w:p>
    <w:p w:rsidR="00665892" w:rsidRPr="005E5AA5" w:rsidRDefault="00665892" w:rsidP="00665892">
      <w:pPr>
        <w:spacing w:after="0" w:line="240" w:lineRule="auto"/>
        <w:jc w:val="both"/>
        <w:rPr>
          <w:sz w:val="28"/>
          <w:szCs w:val="28"/>
          <w:lang w:val="vi-VN"/>
        </w:rPr>
      </w:pPr>
      <w:r w:rsidRPr="005E5AA5">
        <w:rPr>
          <w:sz w:val="28"/>
          <w:szCs w:val="28"/>
        </w:rPr>
        <w:t xml:space="preserve">- Để củng cố cách đọc các số trong phạm vi 1 000 000, ngoài những số theo mẫu trong SGK, GV chọn thêm 1 vài số và tổ chức thành trò chơi (VD: Hái táo trên cây) </w:t>
      </w:r>
    </w:p>
    <w:p w:rsidR="00665892" w:rsidRPr="005E5AA5" w:rsidRDefault="00665892" w:rsidP="00665892">
      <w:pPr>
        <w:spacing w:after="0" w:line="240" w:lineRule="auto"/>
        <w:jc w:val="both"/>
        <w:rPr>
          <w:sz w:val="28"/>
          <w:szCs w:val="28"/>
          <w:lang w:val="vi-VN"/>
        </w:rPr>
      </w:pPr>
      <w:r w:rsidRPr="005E5AA5">
        <w:rPr>
          <w:sz w:val="28"/>
          <w:szCs w:val="28"/>
        </w:rPr>
        <w:t>- HS tham gia chơi, nhận xét, tuyên dương HS nhanh và đúng.</w:t>
      </w:r>
    </w:p>
    <w:p w:rsidR="00665892" w:rsidRPr="005E5AA5" w:rsidRDefault="00665892" w:rsidP="00665892">
      <w:pPr>
        <w:spacing w:after="0" w:line="240" w:lineRule="auto"/>
        <w:jc w:val="both"/>
        <w:rPr>
          <w:b/>
          <w:sz w:val="28"/>
          <w:szCs w:val="28"/>
          <w:lang w:val="vi-VN"/>
        </w:rPr>
      </w:pPr>
      <w:r w:rsidRPr="005E5AA5">
        <w:rPr>
          <w:b/>
          <w:sz w:val="28"/>
          <w:szCs w:val="28"/>
          <w:lang w:val="vi-VN"/>
        </w:rPr>
        <w:t>4. Luyện tập</w:t>
      </w:r>
    </w:p>
    <w:p w:rsidR="00665892" w:rsidRPr="005E5AA5" w:rsidRDefault="00665892" w:rsidP="00665892">
      <w:pPr>
        <w:spacing w:after="0" w:line="240" w:lineRule="auto"/>
        <w:jc w:val="both"/>
        <w:rPr>
          <w:sz w:val="28"/>
          <w:szCs w:val="28"/>
        </w:rPr>
      </w:pPr>
      <w:r w:rsidRPr="005E5AA5">
        <w:rPr>
          <w:sz w:val="28"/>
          <w:szCs w:val="28"/>
        </w:rPr>
        <w:t>Bài 1: Số?</w:t>
      </w:r>
    </w:p>
    <w:p w:rsidR="00665892" w:rsidRPr="005E5AA5" w:rsidRDefault="00665892" w:rsidP="00665892">
      <w:pPr>
        <w:spacing w:after="0" w:line="240" w:lineRule="auto"/>
        <w:jc w:val="both"/>
        <w:rPr>
          <w:sz w:val="28"/>
          <w:szCs w:val="28"/>
          <w:lang w:val="vi-VN"/>
        </w:rPr>
      </w:pPr>
      <w:r w:rsidRPr="005E5AA5">
        <w:rPr>
          <w:sz w:val="28"/>
          <w:szCs w:val="28"/>
        </w:rPr>
        <w:t>- HS thực hành cá nhân bằng bút chì vào nháp.</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N</w:t>
      </w:r>
      <w:r w:rsidRPr="005E5AA5">
        <w:rPr>
          <w:sz w:val="28"/>
          <w:szCs w:val="28"/>
        </w:rPr>
        <w:t>hận xét, điều chỉnh. Hỏi thêm về cấu tạo số. (VD: Số  882 936 gồm những gì?)</w:t>
      </w:r>
    </w:p>
    <w:p w:rsidR="00665892" w:rsidRPr="005E5AA5" w:rsidRDefault="00665892" w:rsidP="00665892">
      <w:pPr>
        <w:spacing w:after="0" w:line="240" w:lineRule="auto"/>
        <w:jc w:val="both"/>
        <w:rPr>
          <w:sz w:val="28"/>
          <w:szCs w:val="28"/>
        </w:rPr>
      </w:pPr>
      <w:r w:rsidRPr="005E5AA5">
        <w:rPr>
          <w:sz w:val="28"/>
          <w:szCs w:val="28"/>
        </w:rPr>
        <w:t xml:space="preserve">Bài 2: </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C</w:t>
      </w:r>
      <w:r w:rsidRPr="005E5AA5">
        <w:rPr>
          <w:sz w:val="28"/>
          <w:szCs w:val="28"/>
        </w:rPr>
        <w:t>huẩn bị một vòng quay may mắn với 6 số trong phạm vi 1 000 000.</w:t>
      </w:r>
    </w:p>
    <w:p w:rsidR="00665892" w:rsidRPr="005E5AA5" w:rsidRDefault="00665892" w:rsidP="00665892">
      <w:pPr>
        <w:spacing w:after="0" w:line="240" w:lineRule="auto"/>
        <w:jc w:val="both"/>
        <w:rPr>
          <w:sz w:val="28"/>
          <w:szCs w:val="28"/>
        </w:rPr>
      </w:pPr>
      <w:r w:rsidRPr="005E5AA5">
        <w:rPr>
          <w:sz w:val="28"/>
          <w:szCs w:val="28"/>
          <w:lang w:val="vi-VN"/>
        </w:rPr>
        <w:t>+</w:t>
      </w:r>
      <w:r w:rsidRPr="005E5AA5">
        <w:rPr>
          <w:sz w:val="28"/>
          <w:szCs w:val="28"/>
        </w:rPr>
        <w:t xml:space="preserve"> Con hãy nêu các sự kiện có thể xảy ra.</w:t>
      </w:r>
    </w:p>
    <w:p w:rsidR="00665892" w:rsidRPr="005E5AA5" w:rsidRDefault="00665892" w:rsidP="00665892">
      <w:pPr>
        <w:spacing w:after="0" w:line="240" w:lineRule="auto"/>
        <w:jc w:val="both"/>
        <w:rPr>
          <w:sz w:val="28"/>
          <w:szCs w:val="28"/>
          <w:lang w:val="vi-VN"/>
        </w:rPr>
      </w:pPr>
      <w:r w:rsidRPr="005E5AA5">
        <w:rPr>
          <w:sz w:val="28"/>
          <w:szCs w:val="28"/>
        </w:rPr>
        <w:t>- HS hực hành</w:t>
      </w:r>
      <w:r w:rsidRPr="005E5AA5">
        <w:rPr>
          <w:sz w:val="28"/>
          <w:szCs w:val="28"/>
          <w:lang w:val="vi-VN"/>
        </w:rPr>
        <w:t xml:space="preserve"> </w:t>
      </w:r>
      <w:r w:rsidRPr="005E5AA5">
        <w:rPr>
          <w:sz w:val="28"/>
          <w:szCs w:val="28"/>
        </w:rPr>
        <w:t>quay vòng quay may mắn, đọc các số mà mình quay được.</w:t>
      </w:r>
    </w:p>
    <w:p w:rsidR="00665892" w:rsidRPr="005E5AA5"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N</w:t>
      </w:r>
      <w:r w:rsidRPr="005E5AA5">
        <w:rPr>
          <w:sz w:val="28"/>
          <w:szCs w:val="28"/>
        </w:rPr>
        <w:t>hận xét, kết luận.</w:t>
      </w:r>
    </w:p>
    <w:p w:rsidR="00665892" w:rsidRPr="005E5AA5" w:rsidRDefault="00665892" w:rsidP="00665892">
      <w:pPr>
        <w:spacing w:after="0" w:line="240" w:lineRule="auto"/>
        <w:jc w:val="both"/>
        <w:rPr>
          <w:sz w:val="28"/>
          <w:szCs w:val="28"/>
        </w:rPr>
      </w:pPr>
      <w:r w:rsidRPr="005E5AA5">
        <w:rPr>
          <w:sz w:val="28"/>
          <w:szCs w:val="28"/>
        </w:rPr>
        <w:t xml:space="preserve">Bài 3: </w:t>
      </w:r>
    </w:p>
    <w:p w:rsidR="00665892" w:rsidRPr="005E5AA5" w:rsidRDefault="00665892" w:rsidP="00665892">
      <w:pPr>
        <w:spacing w:after="0" w:line="240" w:lineRule="auto"/>
        <w:jc w:val="both"/>
        <w:rPr>
          <w:sz w:val="28"/>
          <w:szCs w:val="28"/>
          <w:lang w:val="vi-VN"/>
        </w:rPr>
      </w:pPr>
      <w:r w:rsidRPr="005E5AA5">
        <w:rPr>
          <w:sz w:val="28"/>
          <w:szCs w:val="28"/>
        </w:rPr>
        <w:t xml:space="preserve">- </w:t>
      </w:r>
      <w:r w:rsidRPr="005E5AA5">
        <w:rPr>
          <w:sz w:val="28"/>
          <w:szCs w:val="28"/>
          <w:lang w:val="vi-VN"/>
        </w:rPr>
        <w:t>C</w:t>
      </w:r>
      <w:r w:rsidRPr="005E5AA5">
        <w:rPr>
          <w:sz w:val="28"/>
          <w:szCs w:val="28"/>
        </w:rPr>
        <w:t xml:space="preserve">ử 1 bạn làm quản trò. Quản trò đưa ra các số: 3; 0; 0; 4; 7; 5. Yêu cầu 1 nhóm lập các số chẵn có 6 chữ số; 1 nhóm lập các số lẻ có sáu chữ số. Trong vòng 1 phút, nhóm nào lập được nhiều và chính xác, nhóm đó chiến thắng. </w:t>
      </w:r>
    </w:p>
    <w:p w:rsidR="00665892" w:rsidRPr="005E5AA5" w:rsidRDefault="00665892" w:rsidP="00665892">
      <w:pPr>
        <w:spacing w:after="0" w:line="240" w:lineRule="auto"/>
        <w:jc w:val="both"/>
        <w:rPr>
          <w:sz w:val="28"/>
          <w:szCs w:val="28"/>
        </w:rPr>
      </w:pPr>
      <w:r w:rsidRPr="005E5AA5">
        <w:rPr>
          <w:sz w:val="28"/>
          <w:szCs w:val="28"/>
        </w:rPr>
        <w:t>- Các tổ cử ra 3 đại diện cho tổ mình, lập thành 2 nhóm, tham gia trò chơi. Các thành viên khác sẽ thực hiện ra nháp và có thể bổ sung cho đội mình sau khi quản trò đưa ra hiệu lệnh kết thúc trò chơi.</w:t>
      </w:r>
    </w:p>
    <w:p w:rsidR="00665892" w:rsidRPr="005E5AA5" w:rsidRDefault="00665892" w:rsidP="00665892">
      <w:pPr>
        <w:spacing w:after="0" w:line="240" w:lineRule="auto"/>
        <w:jc w:val="both"/>
        <w:rPr>
          <w:sz w:val="28"/>
          <w:szCs w:val="28"/>
        </w:rPr>
      </w:pPr>
      <w:r w:rsidRPr="005E5AA5">
        <w:rPr>
          <w:sz w:val="28"/>
          <w:szCs w:val="28"/>
        </w:rPr>
        <w:t>- HS cả lớp tham gia.</w:t>
      </w:r>
    </w:p>
    <w:p w:rsidR="00665892" w:rsidRDefault="00665892" w:rsidP="00665892">
      <w:pPr>
        <w:spacing w:after="0" w:line="240" w:lineRule="auto"/>
        <w:jc w:val="both"/>
        <w:rPr>
          <w:sz w:val="28"/>
          <w:szCs w:val="28"/>
        </w:rPr>
      </w:pPr>
      <w:r w:rsidRPr="005E5AA5">
        <w:rPr>
          <w:sz w:val="28"/>
          <w:szCs w:val="28"/>
        </w:rPr>
        <w:t xml:space="preserve">- </w:t>
      </w:r>
      <w:r w:rsidRPr="005E5AA5">
        <w:rPr>
          <w:sz w:val="28"/>
          <w:szCs w:val="28"/>
          <w:lang w:val="vi-VN"/>
        </w:rPr>
        <w:t>T</w:t>
      </w:r>
      <w:r w:rsidRPr="005E5AA5">
        <w:rPr>
          <w:sz w:val="28"/>
          <w:szCs w:val="28"/>
        </w:rPr>
        <w:t>heo dõi, nhận xét, tuyên dương HS.</w:t>
      </w:r>
    </w:p>
    <w:p w:rsidR="00665892" w:rsidRPr="004C75B4" w:rsidRDefault="00665892" w:rsidP="00665892">
      <w:pPr>
        <w:spacing w:after="0" w:line="240" w:lineRule="auto"/>
        <w:jc w:val="both"/>
        <w:rPr>
          <w:b/>
          <w:sz w:val="28"/>
          <w:szCs w:val="28"/>
        </w:rPr>
      </w:pPr>
      <w:r w:rsidRPr="004C75B4">
        <w:rPr>
          <w:b/>
          <w:sz w:val="28"/>
          <w:szCs w:val="28"/>
        </w:rPr>
        <w:t>5. Vận dụng:</w:t>
      </w:r>
    </w:p>
    <w:p w:rsidR="00665892" w:rsidRPr="004C75B4" w:rsidRDefault="00665892" w:rsidP="00665892">
      <w:pPr>
        <w:spacing w:after="0" w:line="240" w:lineRule="auto"/>
        <w:jc w:val="both"/>
        <w:rPr>
          <w:sz w:val="28"/>
          <w:szCs w:val="28"/>
        </w:rPr>
      </w:pPr>
      <w:r w:rsidRPr="004C75B4">
        <w:rPr>
          <w:sz w:val="28"/>
          <w:szCs w:val="28"/>
        </w:rPr>
        <w:t>- Trò chơi Ai nhanh hơn (Củng cố lại kiến thức)</w:t>
      </w:r>
    </w:p>
    <w:p w:rsidR="00665892" w:rsidRPr="005E5AA5" w:rsidRDefault="00665892" w:rsidP="00665892">
      <w:pPr>
        <w:spacing w:after="0" w:line="240" w:lineRule="auto"/>
        <w:jc w:val="both"/>
        <w:rPr>
          <w:b/>
          <w:sz w:val="28"/>
          <w:szCs w:val="28"/>
          <w:lang w:val="pt-BR"/>
        </w:rPr>
      </w:pPr>
      <w:r w:rsidRPr="005E5AA5">
        <w:rPr>
          <w:b/>
          <w:sz w:val="28"/>
          <w:szCs w:val="28"/>
          <w:lang w:val="pt-BR"/>
        </w:rPr>
        <w:t>IV.Những điều chỉnh sau bài dạy:</w:t>
      </w:r>
    </w:p>
    <w:p w:rsidR="00665892" w:rsidRPr="005E5AA5" w:rsidRDefault="00665892" w:rsidP="00665892">
      <w:pPr>
        <w:spacing w:after="0" w:line="240" w:lineRule="auto"/>
        <w:jc w:val="center"/>
        <w:rPr>
          <w:rFonts w:asciiTheme="minorHAnsi" w:hAnsiTheme="minorHAnsi"/>
          <w:b/>
          <w:sz w:val="28"/>
          <w:szCs w:val="28"/>
          <w:lang w:val="vi-VN"/>
        </w:rPr>
      </w:pPr>
      <w:r w:rsidRPr="005E5AA5">
        <w:rPr>
          <w:rFonts w:eastAsia="SimSun"/>
          <w:sz w:val="28"/>
          <w:szCs w:val="28"/>
          <w:lang w:val="de-DE"/>
        </w:rPr>
        <w:t>.................................................................................................................................................................................................................................</w:t>
      </w:r>
      <w:r w:rsidRPr="005E5AA5">
        <w:rPr>
          <w:rFonts w:eastAsia="SimSun"/>
          <w:sz w:val="28"/>
          <w:szCs w:val="28"/>
          <w:lang w:val="vi-VN"/>
        </w:rPr>
        <w:t>.................</w:t>
      </w:r>
      <w:r w:rsidRPr="005E5AA5">
        <w:rPr>
          <w:rFonts w:eastAsia="SimSun"/>
          <w:sz w:val="28"/>
          <w:szCs w:val="28"/>
          <w:lang w:val="de-DE"/>
        </w:rPr>
        <w:t>............................</w:t>
      </w:r>
      <w:r>
        <w:rPr>
          <w:rFonts w:eastAsia="SimSun"/>
          <w:sz w:val="28"/>
          <w:szCs w:val="28"/>
          <w:lang w:val="de-DE"/>
        </w:rPr>
        <w:t>...</w:t>
      </w:r>
    </w:p>
    <w:p w:rsidR="00665892" w:rsidRPr="005E5AA5" w:rsidRDefault="00665892" w:rsidP="00665892">
      <w:pPr>
        <w:spacing w:after="0" w:line="240" w:lineRule="auto"/>
        <w:jc w:val="center"/>
        <w:rPr>
          <w:b/>
          <w:sz w:val="28"/>
          <w:szCs w:val="28"/>
          <w:lang w:val="vi-VN"/>
        </w:rPr>
      </w:pPr>
      <w:r w:rsidRPr="005E5AA5">
        <w:rPr>
          <w:sz w:val="28"/>
          <w:szCs w:val="28"/>
          <w:lang w:val="pt-BR"/>
        </w:rPr>
        <w:t>--</w:t>
      </w:r>
      <w:r w:rsidRPr="005E5AA5">
        <w:rPr>
          <w:sz w:val="28"/>
          <w:szCs w:val="28"/>
          <w:lang w:val="vi-VN"/>
        </w:rPr>
        <w:t>-------------------</w:t>
      </w:r>
      <w:r w:rsidRPr="005E5AA5">
        <w:rPr>
          <w:sz w:val="28"/>
          <w:szCs w:val="28"/>
          <w:lang w:val="pt-BR"/>
        </w:rPr>
        <w:t>------------------------------</w:t>
      </w:r>
    </w:p>
    <w:p w:rsidR="00665892" w:rsidRPr="00665892" w:rsidRDefault="00665892" w:rsidP="00665892">
      <w:bookmarkStart w:id="0" w:name="_GoBack"/>
      <w:bookmarkEnd w:id="0"/>
    </w:p>
    <w:sectPr w:rsidR="00665892" w:rsidRPr="00665892"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491754"/>
    <w:rsid w:val="004C6CCF"/>
    <w:rsid w:val="005E25F1"/>
    <w:rsid w:val="00636AE1"/>
    <w:rsid w:val="00665892"/>
    <w:rsid w:val="009C078A"/>
    <w:rsid w:val="00A3534F"/>
    <w:rsid w:val="00D23ED6"/>
    <w:rsid w:val="00F0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2024-12-26T02:43:00Z</dcterms:created>
  <dcterms:modified xsi:type="dcterms:W3CDTF">2024-12-26T02:43:00Z</dcterms:modified>
</cp:coreProperties>
</file>