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E7" w:rsidRPr="003A2AE7" w:rsidRDefault="003A2AE7" w:rsidP="003A2AE7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3A2AE7">
        <w:rPr>
          <w:rFonts w:eastAsia="Times New Roman" w:cs="Times New Roman"/>
          <w:b/>
          <w:bCs/>
          <w:kern w:val="0"/>
          <w:sz w:val="28"/>
          <w:szCs w:val="32"/>
        </w:rPr>
        <w:t>Bài 14 (Tiết 1+2): Đọc: Em học vẽ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kern w:val="0"/>
          <w:sz w:val="28"/>
          <w:szCs w:val="28"/>
          <w:lang w:val="vi-VN"/>
        </w:rPr>
        <w:t>I. Yêu cầu cần đạt: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- Đọc đúng, rõ ràng bài thơ. Trả lời được các câu hỏi của bài.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- Hiểu nội dung bài: Những hình ảnh đẹp về thiên nhiên được khắc họa trong bức vẽ của bạn  nhỏ cũng như tình yêu thiên nhiên và cuộc sống của bạn.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- Hình thành và phát triển năng lực văn học: phát triển vốn từ chỉ sự vật(từ chỉ đồ dùng học tập).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- Cảm nhận được niềm vui học tập ở trường và có ý thức giữ gìn đồ dùng học tập.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II. Đồ dùng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- Hình ảnh </w:t>
      </w:r>
      <w:r w:rsidRPr="003A2AE7">
        <w:rPr>
          <w:rFonts w:eastAsia="Times New Roman" w:cs="Times New Roman"/>
          <w:kern w:val="0"/>
          <w:sz w:val="28"/>
          <w:szCs w:val="28"/>
        </w:rPr>
        <w:t xml:space="preserve">minh họa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của bài học.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kern w:val="0"/>
          <w:sz w:val="28"/>
          <w:szCs w:val="28"/>
          <w:lang w:val="vi-VN"/>
        </w:rPr>
        <w:t>III. Các hoạt động học: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kern w:val="0"/>
          <w:sz w:val="28"/>
          <w:szCs w:val="28"/>
          <w:lang w:val="vi-VN"/>
        </w:rPr>
        <w:t>1. Khởi động: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Cs/>
          <w:kern w:val="0"/>
          <w:sz w:val="28"/>
          <w:szCs w:val="28"/>
          <w:lang w:val="vi-VN"/>
        </w:rPr>
        <w:t>-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HS giới thiệu với bạn bức tranh mà em thích.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GV nhận xét, giới thiệu bài.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2. Khám phá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Hoạt động 1: Đọc văn bản.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- HS nghe GV đọc mẫu: giọng đọc vui vẻ, ngắt giọng, nhấn giọng đúng chỗ.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+ HS chia đoạn: 4 khổ thơ; mỗi lần xuống dòng là một khổ thơ.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+ Luyện đọc từ khó kết hợp giải nghĩa từ: </w:t>
      </w:r>
      <w:r w:rsidRPr="003A2AE7">
        <w:rPr>
          <w:rFonts w:eastAsia="Times New Roman" w:cs="Times New Roman"/>
          <w:i/>
          <w:iCs/>
          <w:kern w:val="0"/>
          <w:sz w:val="28"/>
          <w:szCs w:val="28"/>
          <w:lang w:val="vi-VN"/>
        </w:rPr>
        <w:t>lung linh, nắn nót, cánh diều, ông trăng, rải ánh vàng, rẽ sóng, râm ran,…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  <w:lang w:val="vi-VN"/>
        </w:rPr>
        <w:t xml:space="preserve">+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Luyện đọc khổ thơ: HS đọc nối tiếp từng khổ thơ.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luyện đọc theo nhóm 4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trước lớp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+ Chú ý quan sát, hỗ trợ HS.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GV nhận xét, tuyên dương,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Hoạt động 2: Trả lời câu hỏi.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- HS đọc 4 câu hỏi trong sgk/tr.59.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- HS </w:t>
      </w:r>
      <w:r w:rsidRPr="003A2AE7">
        <w:rPr>
          <w:rFonts w:eastAsia="Times New Roman" w:cs="Times New Roman"/>
          <w:kern w:val="0"/>
          <w:sz w:val="28"/>
          <w:szCs w:val="28"/>
        </w:rPr>
        <w:t>thảo luận nhóm4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HS chia sẻ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Nhận xét, tuyên dương HS,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kern w:val="0"/>
          <w:sz w:val="28"/>
          <w:szCs w:val="28"/>
          <w:lang w:val="pt-BR"/>
        </w:rPr>
        <w:t>3. Luyện tập: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* Hoạt động 1: Luyện đọc lại.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HS đọc toàn bài; Chú ý giọng đọc vui vẻ, diễm cảm.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HS luyện đọc lại trong nhóm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HS đọc trước lớp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Nhận xét, khen ngợi.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* Hoạt động 2: Luyện tập theo văn bản đọc.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  <w:lang w:val="pt-BR"/>
        </w:rPr>
        <w:t>Bài 1: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 xml:space="preserve"> HS đọc yêu cầu sgk/ tr.59.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HS đọc yêu cầu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HS thảo luận nhóm 2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Đại diện các nhóm trình bày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Tuyên dương, nhận xét,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  <w:lang w:val="pt-BR"/>
        </w:rPr>
        <w:t>Bài 2: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 xml:space="preserve"> HS đọc yêu cầu sgk/ tr.59.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lastRenderedPageBreak/>
        <w:t>- HS đọc yêu cầu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 xml:space="preserve">- HS đặt câu với 1 trong 3 từ: </w:t>
      </w:r>
      <w:r w:rsidRPr="003A2AE7">
        <w:rPr>
          <w:rFonts w:eastAsia="Times New Roman" w:cs="Times New Roman"/>
          <w:i/>
          <w:kern w:val="0"/>
          <w:sz w:val="28"/>
          <w:szCs w:val="28"/>
          <w:lang w:val="pt-BR"/>
        </w:rPr>
        <w:t>lung linh, vi vu, râm ran (hoạt động nhóm 2)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HS chia sẻ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Nhận xét chung, tuyên dương HS,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kern w:val="0"/>
          <w:sz w:val="28"/>
          <w:szCs w:val="28"/>
          <w:lang w:val="vi-VN"/>
        </w:rPr>
        <w:t>4.</w:t>
      </w:r>
      <w:r w:rsidRPr="003A2AE7">
        <w:rPr>
          <w:rFonts w:eastAsia="Times New Roman" w:cs="Times New Roman"/>
          <w:b/>
          <w:kern w:val="0"/>
          <w:sz w:val="28"/>
          <w:szCs w:val="28"/>
          <w:lang w:val="pt-BR"/>
        </w:rPr>
        <w:t xml:space="preserve"> Vận dụng</w:t>
      </w:r>
      <w:r w:rsidRPr="003A2AE7">
        <w:rPr>
          <w:rFonts w:eastAsia="Times New Roman" w:cs="Times New Roman"/>
          <w:b/>
          <w:kern w:val="0"/>
          <w:sz w:val="28"/>
          <w:szCs w:val="28"/>
          <w:lang w:val="vi-VN"/>
        </w:rPr>
        <w:t>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 xml:space="preserve">- Đọc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bài </w:t>
      </w:r>
      <w:r w:rsidRPr="003A2AE7">
        <w:rPr>
          <w:rFonts w:eastAsia="Times New Roman" w:cs="Times New Roman"/>
          <w:i/>
          <w:kern w:val="0"/>
          <w:sz w:val="28"/>
          <w:szCs w:val="28"/>
          <w:lang w:val="pt-BR"/>
        </w:rPr>
        <w:t>Em học vẽ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 xml:space="preserve"> cho người thân nghe.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3A2AE7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2AE7" w:rsidRPr="003A2AE7" w:rsidRDefault="003A2AE7" w:rsidP="003A2AE7">
      <w:pPr>
        <w:tabs>
          <w:tab w:val="right" w:pos="9354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________________________________________</w:t>
      </w:r>
    </w:p>
    <w:p w:rsidR="003A2AE7" w:rsidRPr="003A2AE7" w:rsidRDefault="003A2AE7" w:rsidP="003A2AE7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3A2AE7">
        <w:rPr>
          <w:rFonts w:eastAsia="Times New Roman" w:cs="Times New Roman"/>
          <w:b/>
          <w:bCs/>
          <w:kern w:val="0"/>
          <w:sz w:val="28"/>
          <w:szCs w:val="32"/>
        </w:rPr>
        <w:t>Bài 14 (Tiết 3): Viết: Nghe viết: Em học vẽ. Phân biệt ng/ngh, r/d/gi, an/ang.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Viết đúng đoạn chính tả theo yêu cầu.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Làm đúng các bài tập chính tả.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Biết quan sát và viết đúng các nét chữ, trình bày đẹp bài chính tả.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3A2AE7">
        <w:rPr>
          <w:rFonts w:eastAsia="Times New Roman" w:cs="Times New Roman"/>
          <w:bCs/>
          <w:kern w:val="0"/>
          <w:sz w:val="28"/>
          <w:szCs w:val="28"/>
        </w:rPr>
        <w:t>Nối tiếp nhau đọc bài học vẽ.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 GV nhận xét, giới thiệu bài.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2. Luyện tập: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Hoạt động 1: Nghe – viết chính tả.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đọc đoạn chính tả cần nghe viết.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Đoạn thơ có những chữ nào viết hoa?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Đoạn thơ có chữ nào dễ viết sai?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thực hành viết từ dễ viết sai vào bảng con.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- HS nghe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GV đọc bài và </w:t>
      </w:r>
      <w:r w:rsidRPr="003A2AE7">
        <w:rPr>
          <w:rFonts w:eastAsia="Times New Roman" w:cs="Times New Roman"/>
          <w:kern w:val="0"/>
          <w:sz w:val="28"/>
          <w:szCs w:val="28"/>
        </w:rPr>
        <w:t>viết vào vở ô li.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HS đổi chéo vở theo cặp soát lỗi chính tả.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Nhận xét, đánh giá bài HS, kết luận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Hoạt động 2: Bài tập chính tả.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YC bài 2, 3.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Thảo luận cặp đôi.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Đại diện nhóm trình bày bài.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Đánh giá nhận xét, kết luận.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3A2AE7">
        <w:rPr>
          <w:rFonts w:eastAsia="Times New Roman" w:cs="Times New Roman"/>
          <w:bCs/>
          <w:kern w:val="0"/>
          <w:sz w:val="28"/>
          <w:szCs w:val="28"/>
        </w:rPr>
        <w:t>Cùng người thân xem lại các bài tập chính tả.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3A2AE7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2AE7" w:rsidRPr="003A2AE7" w:rsidRDefault="0083722D" w:rsidP="003A2AE7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color w:val="000000"/>
          <w:kern w:val="0"/>
          <w:sz w:val="28"/>
          <w:szCs w:val="28"/>
        </w:rPr>
      </w:pPr>
      <w:r w:rsidRPr="0083722D">
        <w:rPr>
          <w:rFonts w:eastAsia="Times New Roman" w:cs="Times New Roman"/>
          <w:noProof/>
          <w:kern w:val="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2" type="#_x0000_t32" style="position:absolute;left:0;text-align:left;margin-left:77.1pt;margin-top:14.7pt;width:308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J9+wjdAAAACQEAAA8AAABkcnMvZG93bnJl&#10;di54bWxMj8FOwzAMhu9IvENkJC6IJas2yrqm04TEgSPbJK5Z47WFxqmadC17eow4sONvf/r9Od9M&#10;rhVn7EPjScN8pkAgld42VGk47F8fn0GEaMia1hNq+MYAm+L2JjeZ9SO943kXK8ElFDKjoY6xy6QM&#10;ZY3OhJnvkHh38r0zkWNfSdubkctdKxOlnqQzDfGF2nT4UmP5tRucBgzDcq62K1cd3i7jw0dy+Ry7&#10;vdb3d9N2DSLiFP9h+NVndSjY6egHskG0nJeLhFENyWoBgoE0VSmI499AFrm8/qD4AQ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DJ9+wjdAAAACQEAAA8AAAAAAAAAAAAAAAAAEwQAAGRy&#10;cy9kb3ducmV2LnhtbFBLBQYAAAAABAAEAPMAAAAdBQAAAAA=&#10;"/>
        </w:pic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3A2AE7">
        <w:rPr>
          <w:rFonts w:eastAsia="Times New Roman" w:cs="Times New Roman"/>
          <w:b/>
          <w:bCs/>
          <w:kern w:val="0"/>
          <w:sz w:val="28"/>
          <w:szCs w:val="32"/>
        </w:rPr>
        <w:t>Bài 14 (Tiết 4): Luyện t</w:t>
      </w:r>
      <w:r w:rsidRPr="003A2AE7">
        <w:rPr>
          <w:rFonts w:eastAsia="Times New Roman" w:cs="Times New Roman"/>
          <w:b/>
          <w:bCs/>
          <w:kern w:val="0"/>
          <w:sz w:val="28"/>
          <w:szCs w:val="32"/>
          <w:lang w:val="vi-VN"/>
        </w:rPr>
        <w:t>ập</w:t>
      </w:r>
      <w:r w:rsidRPr="003A2AE7">
        <w:rPr>
          <w:rFonts w:eastAsia="Times New Roman" w:cs="Times New Roman"/>
          <w:b/>
          <w:bCs/>
          <w:kern w:val="0"/>
          <w:sz w:val="28"/>
          <w:szCs w:val="32"/>
        </w:rPr>
        <w:t>: Mở rộng vốn từ về đồ dùng học tập.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3A2AE7">
        <w:rPr>
          <w:rFonts w:eastAsia="Times New Roman" w:cs="Times New Roman"/>
          <w:b/>
          <w:bCs/>
          <w:kern w:val="0"/>
          <w:sz w:val="28"/>
          <w:szCs w:val="32"/>
        </w:rPr>
        <w:t xml:space="preserve"> Dấu chấm, dấu chấm hỏi.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lastRenderedPageBreak/>
        <w:t>- Tìm được từ ngữ chỉ sự vật (từ chỉ đồ dùng học tập).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Đặt được nêu công dụng của đồ dùng học tập.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Đặt đúng dấu chấm hoặc dấu chấm hỏi ở cuối câu.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  <w:lang w:val="vi-VN"/>
        </w:rPr>
        <w:t xml:space="preserve">- </w:t>
      </w:r>
      <w:r w:rsidRPr="003A2AE7">
        <w:rPr>
          <w:rFonts w:eastAsia="Times New Roman" w:cs="Times New Roman"/>
          <w:bCs/>
          <w:kern w:val="0"/>
          <w:sz w:val="28"/>
          <w:szCs w:val="28"/>
        </w:rPr>
        <w:t>Lớp hát một bài.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 GV nhận xét, giới thiệu bài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2. Luyện tập: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* Hoạt động 1: Nói tên các đồ dùng có ở trong góc học tập.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</w:rPr>
        <w:t>Bài 1: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HS quan sát tranh, nêu: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Tên các đồ dùng học tập.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Lớp thảo luận cặp đôi.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Trình bày bài trước lớp.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Đánh giá nhận xét,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* Hoạt động 2: Đặt câu nêu công dụng của đồ dùng học tập.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</w:rPr>
        <w:t>Bài 2: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làm việc nhóm 4 kể tên  đồ dùng học tập và đặt câu nêu công dụng của đồ dùng đó theo mẫu.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Các nhóm chia sẻ bài làm.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Đánh giá nhận xét, kết luận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* Hoạt động 3. Dấu chấm, dấu hỏi chấm.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</w:rPr>
        <w:t>Bài 3: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Gọi 2 HS đóng vai: bút chì, tẩy và đọc đoạn thoại.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HDHS và yêu cầu làm nhóm 2.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chia sẻ bài làm.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Đánh giá nhận xét, kết luận.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3A2AE7">
        <w:rPr>
          <w:rFonts w:eastAsia="Times New Roman" w:cs="Times New Roman"/>
          <w:bCs/>
          <w:kern w:val="0"/>
          <w:sz w:val="28"/>
          <w:szCs w:val="28"/>
        </w:rPr>
        <w:t>Chia sẻ lại nội dung bài học với người thân.</w:t>
      </w:r>
    </w:p>
    <w:p w:rsidR="003A2AE7" w:rsidRPr="003A2AE7" w:rsidRDefault="003A2AE7" w:rsidP="003A2AE7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3A2AE7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3A2AE7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2AE7" w:rsidRPr="003A2AE7" w:rsidRDefault="0083722D" w:rsidP="003A2AE7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83722D">
        <w:rPr>
          <w:rFonts w:eastAsia="Times New Roman" w:cs="Times New Roman"/>
          <w:b/>
          <w:noProof/>
          <w:kern w:val="0"/>
          <w:sz w:val="28"/>
          <w:szCs w:val="28"/>
        </w:rPr>
        <w:pict>
          <v:line id="Straight Connector 28" o:spid="_x0000_s1031" style="position:absolute;z-index:251666432;visibility:visible;mso-position-horizontal-relative:margin" from="92.25pt,15.8pt" to="386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" strokeweight="1pt">
            <v:stroke joinstyle="miter"/>
            <w10:wrap anchorx="margin"/>
          </v:line>
        </w:pict>
      </w:r>
    </w:p>
    <w:p w:rsidR="003A2AE7" w:rsidRPr="003A2AE7" w:rsidRDefault="0083722D" w:rsidP="003A2AE7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83722D">
        <w:rPr>
          <w:rFonts w:ascii=".VnTime" w:eastAsia="Times New Roman" w:hAnsi=".VnTime" w:cs="Times New Roman"/>
          <w:noProof/>
          <w:kern w:val="0"/>
          <w:sz w:val="28"/>
          <w:szCs w:val="28"/>
          <w:u w:val="single"/>
        </w:rPr>
        <w:pict>
          <v:line id="Straight Connector 11" o:spid="_x0000_s1030" style="position:absolute;left:0;text-align:left;z-index:251668480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  <w:r w:rsidR="003A2AE7" w:rsidRPr="003A2AE7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SimSun" w:cs="Times New Roman"/>
          <w:b/>
          <w:color w:val="000000"/>
          <w:kern w:val="0"/>
          <w:sz w:val="28"/>
          <w:szCs w:val="32"/>
          <w:lang w:val="pt-BR" w:eastAsia="zh-C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32"/>
        </w:rPr>
        <w:t xml:space="preserve">Bài 14 (Tiết 5): </w:t>
      </w:r>
      <w:r w:rsidRPr="003A2AE7">
        <w:rPr>
          <w:rFonts w:eastAsia="SimSun" w:cs="Times New Roman"/>
          <w:b/>
          <w:color w:val="000000"/>
          <w:kern w:val="0"/>
          <w:sz w:val="28"/>
          <w:szCs w:val="32"/>
          <w:lang w:val="pt-BR" w:eastAsia="zh-CN"/>
        </w:rPr>
        <w:t xml:space="preserve">Luyện tập: Viết đoạn văn giới thiệu một đồ vật 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I. Yêu cầu cần đạt: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Viết được 3-4 câu giới thiệu một đồ vật được dùng để vẽ.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Phát triển kĩ năng đặt câu nêu công dụng của đồ vật.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II. Đồ dùng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Hình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 xml:space="preserve"> ảnh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minh họa 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của bài học.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III. Các hoạt động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lastRenderedPageBreak/>
        <w:t xml:space="preserve">1. Khởi động: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Cs/>
          <w:kern w:val="0"/>
          <w:sz w:val="28"/>
          <w:szCs w:val="28"/>
          <w:lang w:val="pt-BR"/>
        </w:rPr>
        <w:t>- Trò chơi truyền điện (nêu đồ vật dùng để vẽ)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Cs/>
          <w:kern w:val="0"/>
          <w:sz w:val="28"/>
          <w:szCs w:val="28"/>
          <w:lang w:val="pt-BR"/>
        </w:rPr>
        <w:t>- Nêu cách chơi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Cs/>
          <w:kern w:val="0"/>
          <w:sz w:val="28"/>
          <w:szCs w:val="28"/>
          <w:lang w:val="pt-BR"/>
        </w:rPr>
        <w:t>- HS chơi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Cs/>
          <w:kern w:val="0"/>
          <w:sz w:val="28"/>
          <w:szCs w:val="28"/>
          <w:lang w:val="pt-BR"/>
        </w:rPr>
        <w:t>- GV nhận xét, kết luận, giới thiệu bài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2. Khám phá: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  <w:lang w:val="pt-BR"/>
        </w:rPr>
        <w:t xml:space="preserve">Bài 1: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  <w:lang w:val="pt-BR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HS đọc yêu cầu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i/>
          <w:kern w:val="0"/>
          <w:sz w:val="28"/>
          <w:szCs w:val="28"/>
          <w:lang w:val="pt-BR"/>
        </w:rPr>
        <w:t>-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 xml:space="preserve"> Nói tên các đồ vật bạn nhỏ sử dụng để vẽ tranh.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+ Nêu công dụng của các đồ vật đó.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+ HS thảo luận nhóm 4.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 2- 3 HS trình bày kết quả.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Nhận xét, tuyên dương HS, kết luận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3. Luyện tập: Viết đoạn văn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  <w:lang w:val="pt-BR"/>
        </w:rPr>
        <w:t>Bài 2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  <w:lang w:val="pt-BR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HS đọc yêu cầu.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  <w:lang w:val="pt-BR"/>
        </w:rPr>
        <w:t xml:space="preserve">+ </w:t>
      </w:r>
      <w:r w:rsidRPr="003A2AE7">
        <w:rPr>
          <w:rFonts w:eastAsia="Times New Roman" w:cs="Times New Roman"/>
          <w:b/>
          <w:i/>
          <w:iCs/>
          <w:kern w:val="0"/>
          <w:sz w:val="28"/>
          <w:szCs w:val="28"/>
          <w:lang w:val="pt-BR"/>
        </w:rPr>
        <w:t>H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S làm bài: chọn một đồ vật các em dùng để vẽ và giới thiệu về đồ vạt đồ theo các câu hỏi gợi ý trong sách SGK.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HS thực hành viết vào VBT tr.31 (hoạt động cá nhân)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HS đọc bài làm của  mình.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- Nhận xét, chữa cách diễn đạt, kết luận.</w:t>
      </w:r>
    </w:p>
    <w:p w:rsidR="003A2AE7" w:rsidRPr="003A2AE7" w:rsidRDefault="003A2AE7" w:rsidP="003A2AE7">
      <w:pPr>
        <w:widowControl w:val="0"/>
        <w:tabs>
          <w:tab w:val="left" w:pos="70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4</w:t>
      </w:r>
      <w:r w:rsidRPr="003A2AE7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. Vận dụng</w:t>
      </w:r>
    </w:p>
    <w:p w:rsidR="003A2AE7" w:rsidRPr="003A2AE7" w:rsidRDefault="003A2AE7" w:rsidP="003A2AE7">
      <w:pPr>
        <w:widowControl w:val="0"/>
        <w:tabs>
          <w:tab w:val="left" w:pos="70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3A2AE7">
        <w:rPr>
          <w:rFonts w:eastAsia="Times New Roman" w:cs="Times New Roman"/>
          <w:bCs/>
          <w:kern w:val="0"/>
          <w:sz w:val="28"/>
          <w:szCs w:val="28"/>
          <w:lang w:val="pt-BR"/>
        </w:rPr>
        <w:t>-Chia sẻ bài viết với người thân</w:t>
      </w:r>
      <w:r w:rsidRPr="003A2AE7">
        <w:rPr>
          <w:rFonts w:eastAsia="Times New Roman" w:cs="Times New Roman"/>
          <w:kern w:val="0"/>
          <w:sz w:val="28"/>
          <w:szCs w:val="28"/>
          <w:lang w:val="pt-BR"/>
        </w:rPr>
        <w:t>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3A2AE7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2AE7" w:rsidRPr="003A2AE7" w:rsidRDefault="003A2AE7" w:rsidP="003A2AE7">
      <w:pPr>
        <w:tabs>
          <w:tab w:val="left" w:pos="3151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</w:p>
    <w:p w:rsidR="003A2AE7" w:rsidRPr="003A2AE7" w:rsidRDefault="0083722D" w:rsidP="003A2AE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83722D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13" o:spid="_x0000_s1029" type="#_x0000_t32" style="position:absolute;left:0;text-align:left;margin-left:76.05pt;margin-top:.35pt;width:308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"/>
        </w:pict>
      </w:r>
    </w:p>
    <w:p w:rsidR="003A2AE7" w:rsidRPr="003A2AE7" w:rsidRDefault="0083722D" w:rsidP="003A2AE7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83722D">
        <w:rPr>
          <w:rFonts w:ascii=".VnTime" w:eastAsia="Times New Roman" w:hAnsi=".VnTime" w:cs="Times New Roman"/>
          <w:noProof/>
          <w:kern w:val="0"/>
          <w:sz w:val="28"/>
          <w:szCs w:val="28"/>
          <w:u w:val="single"/>
        </w:rPr>
        <w:pict>
          <v:line id="Straight Connector 18" o:spid="_x0000_s1028" style="position:absolute;left:0;text-align:left;z-index:251670528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  <w:r w:rsidR="003A2AE7" w:rsidRPr="003A2AE7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6"/>
        </w:rPr>
      </w:pPr>
      <w:r w:rsidRPr="003A2AE7">
        <w:rPr>
          <w:rFonts w:eastAsia="Times New Roman" w:cs="Times New Roman"/>
          <w:b/>
          <w:bCs/>
          <w:kern w:val="0"/>
          <w:sz w:val="28"/>
          <w:szCs w:val="32"/>
        </w:rPr>
        <w:t>Bài 14 (Tiết 6): Đọc mở rộng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Phát triển kĩ năng đọc, đọc đúng tốc độ, rõ ràng.</w:t>
      </w:r>
    </w:p>
    <w:p w:rsidR="003A2AE7" w:rsidRPr="003A2AE7" w:rsidRDefault="003A2AE7" w:rsidP="003A2AE7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Phát triển năng lực sử dụng ngôn ngữ về hoạt động hàng ngày.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 Trò chơi phóng viên (Nói tên bài học)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 Nêu cách chơi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 xml:space="preserve">- HS chơi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 GV nhận xét, kết luận, giới thiệu bài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2. Luyện tập: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kern w:val="0"/>
          <w:sz w:val="28"/>
          <w:szCs w:val="28"/>
          <w:lang w:val="vi-VN"/>
        </w:rPr>
        <w:t xml:space="preserve">Hoạt động 1. Tìm đọc một câu chuyện vê trường học.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nêu yêu cầu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thảo luận nhóm 2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lastRenderedPageBreak/>
        <w:t>+ Tên câu chuyện là gì?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+ Câu chuyện mở đầu như thế nào?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+ Điều gì diễn ra tiếp theo?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+ Câu chuyện kết thúc ra sao?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HS chia sẻ</w:t>
      </w:r>
      <w:r w:rsidRPr="003A2AE7">
        <w:rPr>
          <w:rFonts w:eastAsia="Times New Roman" w:cs="Times New Roman"/>
          <w:kern w:val="0"/>
          <w:sz w:val="28"/>
          <w:szCs w:val="28"/>
        </w:rPr>
        <w:t xml:space="preserve"> trước lớp.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Đánh giá nhận xét,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kern w:val="0"/>
          <w:sz w:val="28"/>
          <w:szCs w:val="28"/>
          <w:lang w:val="vi-VN"/>
        </w:rPr>
        <w:t>Hoạt động 2. Nói về một nhân vật em thích trong câu chuyện.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hoạt động cá nhân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HS chia sẻ</w:t>
      </w:r>
      <w:r w:rsidRPr="003A2AE7">
        <w:rPr>
          <w:rFonts w:eastAsia="Times New Roman" w:cs="Times New Roman"/>
          <w:kern w:val="0"/>
          <w:sz w:val="28"/>
          <w:szCs w:val="28"/>
        </w:rPr>
        <w:t xml:space="preserve"> trước lớp.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Đánh giá nhận xét,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3. Hoạt động vận dụng, trải nghiệm: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HS chia sẻ thông tin câu chuyện cho người thân nghe</w:t>
      </w:r>
    </w:p>
    <w:p w:rsidR="003A2AE7" w:rsidRPr="003A2AE7" w:rsidRDefault="003A2AE7" w:rsidP="003A2AE7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3A2AE7">
        <w:rPr>
          <w:rFonts w:eastAsia=".VnTime" w:cs="Times New Roman"/>
          <w:b/>
          <w:kern w:val="0"/>
          <w:sz w:val="28"/>
          <w:szCs w:val="28"/>
        </w:rPr>
        <w:t xml:space="preserve">dạy (nếu có). 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2AE7" w:rsidRPr="003A2AE7" w:rsidRDefault="0083722D" w:rsidP="003A2AE7">
      <w:pPr>
        <w:tabs>
          <w:tab w:val="left" w:pos="3151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83722D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22" o:spid="_x0000_s1027" type="#_x0000_t32" style="position:absolute;left:0;text-align:left;margin-left:76.8pt;margin-top:11.6pt;width:308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MvNPMXdAAAACQEAAA8AAABkcnMvZG93bnJl&#10;di54bWxMj8FOwzAMhu9IvENkJC6IJe20jZWm04TEgSPbJK5Z47WFxqmadC17eow4jONvf/r9Od9M&#10;rhVn7EPjSUMyUyCQSm8bqjQc9q+PTyBCNGRN6wk1fGOATXF7k5vM+pHe8byLleASCpnRUMfYZVKG&#10;skZnwsx3SLw7+d6ZyLGvpO3NyOWulalSS+lMQ3yhNh2+1Fh+7QanAcOwSNR27arD22V8+Egvn2O3&#10;1/r+bto+g4g4xSsMv/qsDgU7Hf1ANoiW82K+ZFRDOk9BMLBaqQTE8W8gi1z+/6D4AQ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MvNPMXdAAAACQEAAA8AAAAAAAAAAAAAAAAAEwQAAGRy&#10;cy9kb3ducmV2LnhtbFBLBQYAAAAABAAEAPMAAAAdBQAAAAA=&#10;"/>
        </w:pict>
      </w:r>
    </w:p>
    <w:p w:rsidR="00A7410B" w:rsidRDefault="00A7410B"/>
    <w:sectPr w:rsidR="00A7410B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A2AE7"/>
    <w:rsid w:val="00091258"/>
    <w:rsid w:val="001A120F"/>
    <w:rsid w:val="00215EE0"/>
    <w:rsid w:val="002802F9"/>
    <w:rsid w:val="002E510A"/>
    <w:rsid w:val="003A2AE7"/>
    <w:rsid w:val="004A1EF7"/>
    <w:rsid w:val="006E1322"/>
    <w:rsid w:val="0083722D"/>
    <w:rsid w:val="00A7410B"/>
    <w:rsid w:val="00AB2AB7"/>
    <w:rsid w:val="00E1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Straight Arrow Connector 13"/>
        <o:r id="V:Rule7" type="connector" idref="#Straight Arrow Connector 9"/>
        <o:r id="V:Rule8" type="connector" idref="#Straight Arrow Connector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3</cp:revision>
  <dcterms:created xsi:type="dcterms:W3CDTF">2025-01-02T01:24:00Z</dcterms:created>
  <dcterms:modified xsi:type="dcterms:W3CDTF">2025-01-02T01:25:00Z</dcterms:modified>
</cp:coreProperties>
</file>