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>
        <w:rPr>
          <w:rFonts w:eastAsia="Times New Roman" w:cs="Times New Roman"/>
          <w:b/>
          <w:bCs/>
          <w:kern w:val="0"/>
          <w:sz w:val="28"/>
          <w:szCs w:val="28"/>
        </w:rPr>
        <w:t>TU</w:t>
      </w: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ẦN</w:t>
      </w:r>
      <w:r>
        <w:rPr>
          <w:rFonts w:eastAsia="Times New Roman" w:cs="Times New Roman"/>
          <w:b/>
          <w:bCs/>
          <w:kern w:val="0"/>
          <w:sz w:val="28"/>
          <w:szCs w:val="28"/>
        </w:rPr>
        <w:t xml:space="preserve"> 7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3A2AE7" w:rsidRPr="003A2AE7" w:rsidRDefault="003A2AE7" w:rsidP="003A2AE7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Bài 13 (Tiết 1+2): Đọc: Yêu lắm trường ơi!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Đọc đúng từ ngữ, đọc rõ ràng bài thơ, ngữ điệu phù hợp với cảm xúc yêu thương của bạn nhỏ dành cho ngôi trường.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Hình thành và phát triển năng lực văn học: khả năng quan sát sự vật xung quanh.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Biết trân trọng, yêu thương thầy cô, bạn bè.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</w:rPr>
        <w:t>Tranh minh họa bài đọc.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</w:t>
      </w:r>
      <w:r w:rsidRPr="003A2AE7">
        <w:rPr>
          <w:rFonts w:eastAsia="Times New Roman" w:cs="Times New Roman"/>
          <w:kern w:val="0"/>
          <w:sz w:val="28"/>
          <w:szCs w:val="28"/>
        </w:rPr>
        <w:t xml:space="preserve"> HS hát: Em yêu trường em.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B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ạn nhỏ trong b</w:t>
      </w:r>
      <w:r w:rsidRPr="003A2AE7">
        <w:rPr>
          <w:rFonts w:eastAsia="Times New Roman" w:cs="Times New Roman"/>
          <w:kern w:val="0"/>
          <w:sz w:val="28"/>
          <w:szCs w:val="28"/>
        </w:rPr>
        <w:t xml:space="preserve">ài hát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có tình cảm như thế nào với ngôi trường của mình</w:t>
      </w:r>
      <w:r w:rsidRPr="003A2AE7">
        <w:rPr>
          <w:rFonts w:eastAsia="Times New Roman" w:cs="Times New Roman"/>
          <w:kern w:val="0"/>
          <w:sz w:val="28"/>
          <w:szCs w:val="28"/>
        </w:rPr>
        <w:t>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</w:t>
      </w:r>
      <w:r w:rsidRPr="003A2AE7">
        <w:rPr>
          <w:rFonts w:eastAsia="Times New Roman" w:cs="Times New Roman"/>
          <w:kern w:val="0"/>
          <w:sz w:val="28"/>
          <w:szCs w:val="28"/>
        </w:rPr>
        <w:t>HS thảo luận theo cặp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chia sẻ.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GV nhận xét, kết luận, giới thiệu bài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2. Khám phá: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* Hoạt động 1: Đọc văn bản.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Đ</w:t>
      </w:r>
      <w:r w:rsidRPr="003A2AE7">
        <w:rPr>
          <w:rFonts w:eastAsia="Times New Roman" w:cs="Times New Roman"/>
          <w:kern w:val="0"/>
          <w:sz w:val="28"/>
          <w:szCs w:val="28"/>
        </w:rPr>
        <w:t>ọc mẫu: giọng chậm rãi, ngữ điệu nhẹ nhàng.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HD HS chia đoạn: (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3</w:t>
      </w:r>
      <w:r w:rsidRPr="003A2AE7">
        <w:rPr>
          <w:rFonts w:eastAsia="Times New Roman" w:cs="Times New Roman"/>
          <w:kern w:val="0"/>
          <w:sz w:val="28"/>
          <w:szCs w:val="28"/>
        </w:rPr>
        <w:t xml:space="preserve"> đoạn)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+ Luyện đọc từ khó kết hợp giải nghĩa từ: </w:t>
      </w:r>
      <w:r w:rsidRPr="003A2AE7">
        <w:rPr>
          <w:rFonts w:eastAsia="Times New Roman" w:cs="Times New Roman"/>
          <w:i/>
          <w:iCs/>
          <w:kern w:val="0"/>
          <w:sz w:val="28"/>
          <w:szCs w:val="28"/>
        </w:rPr>
        <w:t xml:space="preserve">xôn xao, xanh trời,… </w:t>
      </w:r>
      <w:r w:rsidRPr="003A2AE7">
        <w:rPr>
          <w:rFonts w:eastAsia="Times New Roman" w:cs="Times New Roman"/>
          <w:kern w:val="0"/>
          <w:sz w:val="28"/>
          <w:szCs w:val="28"/>
        </w:rPr>
        <w:t>(</w:t>
      </w:r>
      <w:r w:rsidRPr="003A2AE7">
        <w:rPr>
          <w:rFonts w:eastAsia="Times New Roman" w:cs="Times New Roman" w:hint="eastAsia"/>
          <w:kern w:val="0"/>
          <w:sz w:val="28"/>
          <w:szCs w:val="28"/>
        </w:rPr>
        <w:t>Đ</w:t>
      </w:r>
      <w:r w:rsidRPr="003A2AE7">
        <w:rPr>
          <w:rFonts w:eastAsia="Times New Roman" w:cs="Times New Roman"/>
          <w:kern w:val="0"/>
          <w:sz w:val="28"/>
          <w:szCs w:val="28"/>
        </w:rPr>
        <w:t>ại D</w:t>
      </w:r>
      <w:r w:rsidRPr="003A2AE7">
        <w:rPr>
          <w:rFonts w:eastAsia="Times New Roman" w:cs="Times New Roman" w:hint="eastAsia"/>
          <w:kern w:val="0"/>
          <w:sz w:val="28"/>
          <w:szCs w:val="28"/>
        </w:rPr>
        <w:t>ươ</w:t>
      </w:r>
      <w:r w:rsidRPr="003A2AE7">
        <w:rPr>
          <w:rFonts w:eastAsia="Times New Roman" w:cs="Times New Roman"/>
          <w:kern w:val="0"/>
          <w:sz w:val="28"/>
          <w:szCs w:val="28"/>
        </w:rPr>
        <w:t>ng, Huy Hoàng)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</w:rPr>
        <w:t xml:space="preserve">+ </w:t>
      </w:r>
      <w:r w:rsidRPr="003A2AE7">
        <w:rPr>
          <w:rFonts w:eastAsia="Times New Roman" w:cs="Times New Roman"/>
          <w:iCs/>
          <w:kern w:val="0"/>
          <w:sz w:val="28"/>
          <w:szCs w:val="28"/>
        </w:rPr>
        <w:t>Luyện đọc nối tiếp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i/>
          <w:iCs/>
          <w:kern w:val="0"/>
          <w:sz w:val="28"/>
          <w:szCs w:val="28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</w:rPr>
        <w:t>Luyện đọc đoạn: HS luyện đọc đoạn theo nhóm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 3.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 HS đọc trước lớp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 Nhận xét, kết luận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* Hoạt động 2: Trả lời câu hỏi.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4 câu hỏi trong sgk/tr.56.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thảo luận nhóm 4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lần lượt chia sẻ ý kiến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Nhận xét, tuyên dương HS,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* Hoạt động 3: Luyện đọc lại.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Đ</w:t>
      </w:r>
      <w:r w:rsidRPr="003A2AE7">
        <w:rPr>
          <w:rFonts w:eastAsia="Times New Roman" w:cs="Times New Roman"/>
          <w:kern w:val="0"/>
          <w:sz w:val="28"/>
          <w:szCs w:val="28"/>
        </w:rPr>
        <w:t xml:space="preserve">ọc diễn cảm cả bài thơ.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luyện đọc lại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trước lớp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Nhận xét, khen ngợi,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3. Luyện tập: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</w:rPr>
      </w:pPr>
      <w:r w:rsidRPr="003A2AE7">
        <w:rPr>
          <w:rFonts w:eastAsia="Times New Roman" w:cs="Times New Roman"/>
          <w:iCs/>
          <w:kern w:val="0"/>
          <w:sz w:val="28"/>
          <w:szCs w:val="28"/>
        </w:rPr>
        <w:t>Bài 1: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đọc yêu cầu.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- Thảo luận cặp đôi.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Trình bày bài trước lớp.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Đánh giá nhận xét, bổ sung,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Cs/>
          <w:kern w:val="0"/>
          <w:sz w:val="28"/>
          <w:szCs w:val="28"/>
        </w:rPr>
      </w:pPr>
      <w:r w:rsidRPr="003A2AE7">
        <w:rPr>
          <w:rFonts w:eastAsia="Times New Roman" w:cs="Times New Roman"/>
          <w:iCs/>
          <w:kern w:val="0"/>
          <w:sz w:val="28"/>
          <w:szCs w:val="28"/>
        </w:rPr>
        <w:t>Bài 2: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lastRenderedPageBreak/>
        <w:t>- Đọc yêu cầu bài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Hoạt động nhóm bốn.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HS nối cột A với cột B.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- Đại diện nhóm lên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bảng </w:t>
      </w:r>
      <w:r w:rsidRPr="003A2AE7">
        <w:rPr>
          <w:rFonts w:eastAsia="Times New Roman" w:cs="Times New Roman"/>
          <w:kern w:val="0"/>
          <w:sz w:val="28"/>
          <w:szCs w:val="28"/>
        </w:rPr>
        <w:t>làm.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Đánh giá nhận xét bổ sung,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4. Vận dụng: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color w:val="000000"/>
          <w:kern w:val="0"/>
          <w:sz w:val="28"/>
          <w:szCs w:val="28"/>
        </w:rPr>
        <w:t>- Cùng người thân học thuộc 2 khổ thơ mà mình yêu thích.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3A2AE7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3A2AE7" w:rsidRDefault="003A2AE7" w:rsidP="003A2AE7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3A2AE7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kern w:val="0"/>
          <w:sz w:val="28"/>
          <w:szCs w:val="28"/>
        </w:rPr>
        <w:t>--------------------------------------------</w:t>
      </w:r>
    </w:p>
    <w:p w:rsidR="003A2AE7" w:rsidRPr="003A2AE7" w:rsidRDefault="003A2AE7" w:rsidP="003A2AE7">
      <w:pPr>
        <w:tabs>
          <w:tab w:val="left" w:pos="285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kern w:val="0"/>
          <w:sz w:val="28"/>
          <w:szCs w:val="28"/>
          <w:lang w:val="nl-NL"/>
        </w:rPr>
        <w:t>TIẾNG VIỆT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Bài 13 (Tiết 3): Viết: Chữ hoa E, Ê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 xml:space="preserve">- Biết viết chữ viết hoa </w:t>
      </w:r>
      <w:r w:rsidRPr="003A2AE7">
        <w:rPr>
          <w:rFonts w:eastAsia="Times New Roman" w:cs="Times New Roman"/>
          <w:b/>
          <w:kern w:val="0"/>
          <w:sz w:val="28"/>
          <w:szCs w:val="28"/>
        </w:rPr>
        <w:t>E, Ê,</w:t>
      </w:r>
      <w:r w:rsidRPr="003A2AE7">
        <w:rPr>
          <w:rFonts w:eastAsia="Times New Roman" w:cs="Times New Roman"/>
          <w:kern w:val="0"/>
          <w:sz w:val="28"/>
          <w:szCs w:val="28"/>
        </w:rPr>
        <w:t xml:space="preserve"> cỡ vừa và cỡ nhỏ.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Viết đúng câu ứng dụng.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Có ý thức thẩm mỹ khi viết chữ.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Mẫu chữ hoa E, Ê.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>- Lớp hát bài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GV nhận xét, giới thiệu bài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nl-NL"/>
        </w:rPr>
        <w:t>2. Khám phá: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nl-NL"/>
        </w:rPr>
        <w:t>* Hoạt động 1: Hướng dẫn viết chữ hoa.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>- H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ọc sinh 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quan sát, nhận xét: 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i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 xml:space="preserve">+ Chữ </w:t>
      </w:r>
      <w:r w:rsidRPr="003A2AE7">
        <w:rPr>
          <w:rFonts w:eastAsia="Times New Roman" w:cs="Times New Roman"/>
          <w:b/>
          <w:i/>
          <w:kern w:val="0"/>
          <w:sz w:val="28"/>
          <w:szCs w:val="28"/>
          <w:lang w:val="nl-NL"/>
        </w:rPr>
        <w:t>E</w:t>
      </w: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 xml:space="preserve">hoa cao mấy li? 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i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i/>
          <w:kern w:val="0"/>
          <w:sz w:val="28"/>
          <w:szCs w:val="28"/>
          <w:lang w:val="vi-VN"/>
        </w:rPr>
        <w:t>+</w:t>
      </w: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 xml:space="preserve">Chữ hoa </w:t>
      </w:r>
      <w:r w:rsidRPr="003A2AE7">
        <w:rPr>
          <w:rFonts w:eastAsia="Times New Roman" w:cs="Times New Roman"/>
          <w:b/>
          <w:i/>
          <w:kern w:val="0"/>
          <w:sz w:val="28"/>
          <w:szCs w:val="28"/>
          <w:lang w:val="nl-NL"/>
        </w:rPr>
        <w:t>E</w:t>
      </w: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 xml:space="preserve"> gồm mấy nét? Đó là những nét nào?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V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iết mẫu chữ </w:t>
      </w:r>
      <w:r w:rsidRPr="003A2AE7">
        <w:rPr>
          <w:rFonts w:eastAsia="Times New Roman" w:cs="Times New Roman"/>
          <w:b/>
          <w:i/>
          <w:kern w:val="0"/>
          <w:sz w:val="28"/>
          <w:szCs w:val="28"/>
          <w:lang w:val="nl-NL"/>
        </w:rPr>
        <w:t xml:space="preserve">E 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cỡ vừa trên bảng lớp, hướng dẫn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học sinh 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viết trên bảng con.  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>- HS viết bảng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N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>hận xét uốn nắn cho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 học sinh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 cách viết các nét, kết luận.</w:t>
      </w:r>
    </w:p>
    <w:p w:rsidR="003A2AE7" w:rsidRPr="003A2AE7" w:rsidRDefault="003A2AE7" w:rsidP="003A2AE7">
      <w:pPr>
        <w:spacing w:after="0" w:line="240" w:lineRule="auto"/>
        <w:ind w:firstLine="720"/>
        <w:jc w:val="both"/>
        <w:rPr>
          <w:rFonts w:eastAsia="Times New Roman" w:cs="Times New Roman"/>
          <w:bCs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bCs/>
          <w:kern w:val="0"/>
          <w:sz w:val="28"/>
          <w:szCs w:val="28"/>
          <w:lang w:val="nl-NL"/>
        </w:rPr>
        <w:t xml:space="preserve">Thực hiện các bước tương tự viết chữ hoa </w:t>
      </w:r>
      <w:r w:rsidRPr="003A2AE7">
        <w:rPr>
          <w:rFonts w:eastAsia="Times New Roman" w:cs="Times New Roman"/>
          <w:b/>
          <w:bCs/>
          <w:i/>
          <w:kern w:val="0"/>
          <w:sz w:val="28"/>
          <w:szCs w:val="28"/>
          <w:lang w:val="vi-VN"/>
        </w:rPr>
        <w:t>Ê</w:t>
      </w:r>
      <w:r w:rsidRPr="003A2AE7">
        <w:rPr>
          <w:rFonts w:eastAsia="Times New Roman" w:cs="Times New Roman"/>
          <w:b/>
          <w:bCs/>
          <w:i/>
          <w:kern w:val="0"/>
          <w:sz w:val="28"/>
          <w:szCs w:val="28"/>
          <w:lang w:val="nl-NL"/>
        </w:rPr>
        <w:t>.</w:t>
      </w:r>
    </w:p>
    <w:p w:rsidR="003A2AE7" w:rsidRPr="003A2AE7" w:rsidRDefault="003A2AE7" w:rsidP="003A2AE7">
      <w:pPr>
        <w:spacing w:after="0" w:line="240" w:lineRule="auto"/>
        <w:ind w:firstLine="720"/>
        <w:jc w:val="both"/>
        <w:rPr>
          <w:rFonts w:eastAsia="Times New Roman" w:cs="Times New Roman"/>
          <w:i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 xml:space="preserve">+ Chữ </w:t>
      </w:r>
      <w:r w:rsidRPr="003A2AE7">
        <w:rPr>
          <w:rFonts w:eastAsia="Times New Roman" w:cs="Times New Roman"/>
          <w:b/>
          <w:i/>
          <w:kern w:val="0"/>
          <w:sz w:val="28"/>
          <w:szCs w:val="28"/>
          <w:lang w:val="nl-NL"/>
        </w:rPr>
        <w:t>Ê</w:t>
      </w: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 xml:space="preserve"> khác chữ </w:t>
      </w:r>
      <w:r w:rsidRPr="003A2AE7">
        <w:rPr>
          <w:rFonts w:eastAsia="Times New Roman" w:cs="Times New Roman"/>
          <w:b/>
          <w:i/>
          <w:kern w:val="0"/>
          <w:sz w:val="28"/>
          <w:szCs w:val="28"/>
          <w:lang w:val="nl-NL"/>
        </w:rPr>
        <w:t>E</w:t>
      </w: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 xml:space="preserve"> ở điểm nào?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nl-NL"/>
        </w:rPr>
        <w:t>* Hoạt động 2: Hướng dẫn viết câu ứng dụng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-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HS 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>đọc câu ứng dụng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-  Hướng dẫn học sinh quan sát nhận xét: 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i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>+ Những con chữ nào có độ cao bằng nhau và cao mấy li?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i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>+ Đặt dấu thanh ở những chữ cái nào?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i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i/>
          <w:kern w:val="0"/>
          <w:sz w:val="28"/>
          <w:szCs w:val="28"/>
          <w:lang w:val="nl-NL"/>
        </w:rPr>
        <w:t>+ Khoảng cách giữa các chữ như thế nào?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+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V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iết mẫu chữ </w:t>
      </w:r>
      <w:r w:rsidRPr="003A2AE7">
        <w:rPr>
          <w:rFonts w:eastAsia="Times New Roman" w:cs="Times New Roman"/>
          <w:b/>
          <w:i/>
          <w:kern w:val="0"/>
          <w:sz w:val="28"/>
          <w:szCs w:val="28"/>
          <w:lang w:val="nl-NL"/>
        </w:rPr>
        <w:t>Em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 (cỡ vừa và nhỏ)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3A2AE7" w:rsidRPr="003A2AE7" w:rsidRDefault="003A2AE7" w:rsidP="003A2AE7">
      <w:pPr>
        <w:spacing w:after="0" w:line="240" w:lineRule="auto"/>
        <w:ind w:left="-7"/>
        <w:jc w:val="both"/>
        <w:rPr>
          <w:rFonts w:eastAsia="Times New Roman" w:cs="Times New Roman"/>
          <w:b/>
          <w:i/>
          <w:color w:val="FF0000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- Luyện viết bảng con chữ </w:t>
      </w:r>
      <w:r w:rsidRPr="003A2AE7">
        <w:rPr>
          <w:rFonts w:eastAsia="Times New Roman" w:cs="Times New Roman"/>
          <w:b/>
          <w:i/>
          <w:kern w:val="0"/>
          <w:sz w:val="28"/>
          <w:szCs w:val="28"/>
          <w:lang w:val="nl-NL"/>
        </w:rPr>
        <w:t>Em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+ Lưu ý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 xml:space="preserve">học sinh 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>cách viết liền mạch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Nhận xét, đánh giá,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  <w:lang w:val="nl-NL"/>
        </w:rPr>
        <w:t>3. Luyện tập: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>- HS nêu yêu cầu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lastRenderedPageBreak/>
        <w:t>- Học sinh viết vào vở.</w:t>
      </w:r>
    </w:p>
    <w:p w:rsidR="003A2AE7" w:rsidRPr="003A2AE7" w:rsidRDefault="003A2AE7" w:rsidP="003A2AE7">
      <w:pPr>
        <w:spacing w:after="0" w:line="240" w:lineRule="auto"/>
        <w:ind w:left="-7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+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L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>ưu ý học sinh quan sát các dấu chấm trên dòng kẻ của vở là điểm đặt bút.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- HS chia sẻ, đổi vở theo cặp đôi nhận xét </w:t>
      </w: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bài</w:t>
      </w:r>
      <w:r w:rsidRPr="003A2AE7">
        <w:rPr>
          <w:rFonts w:eastAsia="Times New Roman" w:cs="Times New Roman"/>
          <w:kern w:val="0"/>
          <w:sz w:val="28"/>
          <w:szCs w:val="28"/>
          <w:lang w:val="nl-NL"/>
        </w:rPr>
        <w:t xml:space="preserve"> nhau.</w:t>
      </w:r>
    </w:p>
    <w:p w:rsidR="003A2AE7" w:rsidRPr="003A2AE7" w:rsidRDefault="003A2AE7" w:rsidP="003A2AE7">
      <w:pPr>
        <w:spacing w:after="0" w:line="240" w:lineRule="auto"/>
        <w:ind w:left="36"/>
        <w:jc w:val="both"/>
        <w:rPr>
          <w:rFonts w:eastAsia="Times New Roman" w:cs="Times New Roman"/>
          <w:kern w:val="0"/>
          <w:sz w:val="28"/>
          <w:szCs w:val="28"/>
          <w:lang w:val="nl-NL"/>
        </w:rPr>
      </w:pPr>
      <w:r w:rsidRPr="003A2AE7">
        <w:rPr>
          <w:rFonts w:eastAsia="Times New Roman" w:cs="Times New Roman"/>
          <w:kern w:val="0"/>
          <w:sz w:val="28"/>
          <w:szCs w:val="28"/>
          <w:lang w:val="nl-NL"/>
        </w:rPr>
        <w:t>- Nhận xét,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b/>
          <w:kern w:val="0"/>
          <w:sz w:val="28"/>
          <w:szCs w:val="28"/>
        </w:rPr>
        <w:t xml:space="preserve">4. Vận dụng: </w:t>
      </w:r>
      <w:r w:rsidRPr="003A2AE7">
        <w:rPr>
          <w:rFonts w:eastAsia="Times New Roman" w:cs="Times New Roman"/>
          <w:kern w:val="0"/>
          <w:sz w:val="28"/>
          <w:szCs w:val="28"/>
        </w:rPr>
        <w:t>Viết chữ hoa E, Ê và câu ứng dụng cho người thân xem.</w:t>
      </w:r>
    </w:p>
    <w:p w:rsidR="003A2AE7" w:rsidRPr="003A2AE7" w:rsidRDefault="003A2AE7" w:rsidP="003A2AE7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3A2AE7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2AE7" w:rsidRPr="003A2AE7" w:rsidRDefault="003A2AE7" w:rsidP="003A2AE7">
      <w:pPr>
        <w:tabs>
          <w:tab w:val="left" w:pos="6630"/>
        </w:tabs>
        <w:spacing w:after="0" w:line="240" w:lineRule="auto"/>
        <w:rPr>
          <w:rFonts w:eastAsia="Times New Roman" w:cs="Times New Roman"/>
          <w:kern w:val="0"/>
          <w:sz w:val="26"/>
          <w:szCs w:val="26"/>
        </w:rPr>
      </w:pPr>
    </w:p>
    <w:p w:rsidR="003A2AE7" w:rsidRPr="003A2AE7" w:rsidRDefault="008B5A61" w:rsidP="003A2AE7">
      <w:pPr>
        <w:tabs>
          <w:tab w:val="left" w:pos="6630"/>
        </w:tabs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2" o:spid="_x0000_s1026" type="#_x0000_t32" style="position:absolute;margin-left:68.85pt;margin-top:.85pt;width:30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"/>
        </w:pict>
      </w:r>
    </w:p>
    <w:p w:rsidR="003A2AE7" w:rsidRPr="003A2AE7" w:rsidRDefault="003A2AE7" w:rsidP="003A2AE7">
      <w:pPr>
        <w:tabs>
          <w:tab w:val="left" w:pos="285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kern w:val="0"/>
          <w:sz w:val="28"/>
          <w:szCs w:val="28"/>
          <w:lang w:val="nl-NL"/>
        </w:rPr>
        <w:t>TIẾNG VIỆT</w:t>
      </w:r>
    </w:p>
    <w:p w:rsidR="003A2AE7" w:rsidRPr="003A2AE7" w:rsidRDefault="003A2AE7" w:rsidP="003A2AE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Bài 13 (Tiết 4): Nói và nghe: Kể chuyện Bữa ăn trưa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</w:rPr>
      </w:pPr>
      <w:r w:rsidRPr="003A2AE7">
        <w:rPr>
          <w:rFonts w:eastAsia="Times New Roman" w:cs="Times New Roman"/>
          <w:b/>
          <w:kern w:val="0"/>
          <w:sz w:val="28"/>
          <w:szCs w:val="28"/>
        </w:rPr>
        <w:t>I. Yêu cầu cần đạt: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Cs/>
          <w:kern w:val="0"/>
          <w:sz w:val="28"/>
          <w:szCs w:val="28"/>
        </w:rPr>
        <w:t>- Nghe và hiểu câu chuyện.</w:t>
      </w:r>
      <w:r w:rsidRPr="003A2AE7">
        <w:rPr>
          <w:rFonts w:eastAsia="Times New Roman" w:cs="Times New Roman"/>
          <w:kern w:val="0"/>
          <w:sz w:val="28"/>
          <w:szCs w:val="28"/>
        </w:rPr>
        <w:t>Nhận biết được các sự việc trong câu chuyện qua tranh minh họa.Biết dựa vào tranh kể lại được 1-2 đoạn.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Phát triển kĩ năng trình bày, kĩ năng giao tiếp, hợp tác nhóm.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Vận dụng kiến thức vào cuộc sống hàng ngày.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</w:rPr>
      </w:pPr>
      <w:r w:rsidRPr="003A2AE7">
        <w:rPr>
          <w:rFonts w:eastAsia="Times New Roman" w:cs="Times New Roman"/>
          <w:b/>
          <w:kern w:val="0"/>
          <w:sz w:val="28"/>
          <w:szCs w:val="28"/>
        </w:rPr>
        <w:t>II. Đồ dùng dạy học: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kern w:val="0"/>
          <w:sz w:val="28"/>
          <w:szCs w:val="28"/>
          <w:lang w:val="vi-VN"/>
        </w:rPr>
        <w:t>- Tranh minh họa câu chuyện.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</w:rPr>
      </w:pPr>
      <w:r w:rsidRPr="003A2AE7">
        <w:rPr>
          <w:rFonts w:eastAsia="Times New Roman" w:cs="Times New Roman"/>
          <w:b/>
          <w:kern w:val="0"/>
          <w:sz w:val="28"/>
          <w:szCs w:val="28"/>
        </w:rPr>
        <w:t>III. Các hoạt động học: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b/>
          <w:kern w:val="0"/>
          <w:sz w:val="28"/>
          <w:szCs w:val="28"/>
        </w:rPr>
        <w:t xml:space="preserve">1. </w:t>
      </w:r>
      <w:r w:rsidRPr="003A2AE7">
        <w:rPr>
          <w:rFonts w:eastAsia="Times New Roman" w:cs="Times New Roman"/>
          <w:kern w:val="0"/>
          <w:sz w:val="28"/>
          <w:szCs w:val="28"/>
        </w:rPr>
        <w:t>Khởi động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-HS quan sát tranh: Tranh vẽ gì?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GV nhận xét, giới thiệu bài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kern w:val="0"/>
          <w:sz w:val="28"/>
          <w:szCs w:val="28"/>
        </w:rPr>
        <w:t>2. Khám phá</w:t>
      </w:r>
      <w:r w:rsidRPr="003A2AE7">
        <w:rPr>
          <w:rFonts w:eastAsia="Times New Roman" w:cs="Times New Roman"/>
          <w:b/>
          <w:kern w:val="0"/>
          <w:sz w:val="28"/>
          <w:szCs w:val="28"/>
          <w:lang w:val="vi-VN"/>
        </w:rPr>
        <w:t>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* Hoạt động </w:t>
      </w:r>
      <w:r w:rsidRPr="003A2AE7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1</w:t>
      </w: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: HS nghe kể chuyện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quan sát tranh. GV chỉ vào tranh và giới thiệu.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nghe GV kể câu chuyện (lần 1) kết hợp chỉ các hình ảnh.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nghe GV kể câu chuyện lần 2. Có thể hỏi thêm: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Lời nói trong tranh của ai?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Thầy hiệu trưởng nói gì?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Trong chuyện, món ăn từ đồi núi là gì?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+ Món ăn từ biển là gì?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GV chốt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* Hoạt động </w:t>
      </w:r>
      <w:r w:rsidRPr="003A2AE7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2</w:t>
      </w: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>: Kể lại 1-2 đoạn câu chuyện theo tranh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nhìn tranh, đọc câu hỏi dưới tranh, nhớ lại nội dung câu chuyện, chọn 1-2 đoạn nhớ nhất hoặc thích nhất tập kể.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tập kể theo cặp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HS kể trước lớp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3A2AE7">
        <w:rPr>
          <w:rFonts w:eastAsia="Times New Roman" w:cs="Times New Roman"/>
          <w:kern w:val="0"/>
          <w:sz w:val="28"/>
          <w:szCs w:val="28"/>
        </w:rPr>
        <w:t>- Nhận xét, khen ngợi HS, kết luận.</w:t>
      </w:r>
    </w:p>
    <w:p w:rsidR="003A2AE7" w:rsidRPr="003A2AE7" w:rsidRDefault="003A2AE7" w:rsidP="003A2AE7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3A2AE7">
        <w:rPr>
          <w:rFonts w:eastAsia="Times New Roman" w:cs="Times New Roman"/>
          <w:bCs/>
          <w:kern w:val="0"/>
          <w:sz w:val="28"/>
          <w:szCs w:val="28"/>
        </w:rPr>
        <w:t>Kể lại câu chuyện cho người thân nghe.</w:t>
      </w:r>
    </w:p>
    <w:p w:rsidR="003A2AE7" w:rsidRPr="003A2AE7" w:rsidRDefault="003A2AE7" w:rsidP="003A2AE7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3A2AE7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3A2AE7" w:rsidRPr="003A2AE7" w:rsidRDefault="003A2AE7" w:rsidP="003A2AE7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3A2AE7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2AE7" w:rsidRPr="003A2AE7" w:rsidRDefault="008B5A61" w:rsidP="003A2AE7">
      <w:pPr>
        <w:tabs>
          <w:tab w:val="left" w:pos="2850"/>
        </w:tabs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8B5A61">
        <w:rPr>
          <w:rFonts w:eastAsia="Times New Roman" w:cs="Times New Roman"/>
          <w:b/>
          <w:noProof/>
          <w:kern w:val="0"/>
          <w:sz w:val="28"/>
          <w:szCs w:val="28"/>
        </w:rPr>
        <w:pict>
          <v:line id="Straight Connector 19" o:spid="_x0000_s1033" style="position:absolute;z-index:251661312;visibility:visible;mso-position-horizontal-relative:margin" from="89.25pt,14.2pt" to="40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" strokeweight="1pt">
            <v:stroke joinstyle="miter"/>
            <w10:wrap anchorx="margin"/>
          </v:line>
        </w:pict>
      </w:r>
    </w:p>
    <w:sectPr w:rsidR="003A2AE7" w:rsidRPr="003A2AE7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A2AE7"/>
    <w:rsid w:val="001A120F"/>
    <w:rsid w:val="00215EE0"/>
    <w:rsid w:val="002802F9"/>
    <w:rsid w:val="002E510A"/>
    <w:rsid w:val="003A2AE7"/>
    <w:rsid w:val="006E1322"/>
    <w:rsid w:val="007062D5"/>
    <w:rsid w:val="008B5A61"/>
    <w:rsid w:val="00A7410B"/>
    <w:rsid w:val="00AB2AB7"/>
    <w:rsid w:val="00E1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Straight Arrow Connector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3</cp:revision>
  <dcterms:created xsi:type="dcterms:W3CDTF">2025-01-02T01:24:00Z</dcterms:created>
  <dcterms:modified xsi:type="dcterms:W3CDTF">2025-01-02T01:25:00Z</dcterms:modified>
</cp:coreProperties>
</file>