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46" w:rsidRDefault="000C7C8E">
      <w:pPr>
        <w:spacing w:after="0" w:line="312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Date of preparing: </w:t>
      </w:r>
      <w:r w:rsidR="0008200C">
        <w:rPr>
          <w:rFonts w:ascii="Times New Roman" w:eastAsia="Calibri" w:hAnsi="Times New Roman" w:cs="Times New Roman"/>
          <w:bCs/>
          <w:sz w:val="28"/>
          <w:szCs w:val="28"/>
        </w:rPr>
        <w:t>30</w:t>
      </w:r>
      <w:r>
        <w:rPr>
          <w:rFonts w:ascii="Times New Roman" w:eastAsia="Calibri" w:hAnsi="Times New Roman" w:cs="Times New Roman"/>
          <w:bCs/>
          <w:sz w:val="28"/>
          <w:szCs w:val="28"/>
        </w:rPr>
        <w:t>/11/202</w:t>
      </w:r>
      <w:r w:rsidR="0008200C"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:rsidR="00A31E46" w:rsidRDefault="000C7C8E">
      <w:pPr>
        <w:spacing w:after="0" w:line="312" w:lineRule="auto"/>
        <w:rPr>
          <w:rFonts w:ascii="Algerian" w:hAnsi="Algerian" w:cs="Times New Roman"/>
          <w:b/>
          <w:sz w:val="28"/>
          <w:szCs w:val="28"/>
        </w:rPr>
      </w:pPr>
      <w:r>
        <w:rPr>
          <w:rFonts w:ascii="Algerian" w:hAnsi="Algerian" w:cs="Times New Roman"/>
          <w:b/>
          <w:sz w:val="28"/>
          <w:szCs w:val="28"/>
        </w:rPr>
        <w:t>Period 3</w:t>
      </w:r>
      <w:r w:rsidR="009C7949">
        <w:rPr>
          <w:rFonts w:ascii="Algerian" w:hAnsi="Algerian" w:cs="Times New Roman"/>
          <w:b/>
          <w:sz w:val="28"/>
          <w:szCs w:val="28"/>
        </w:rPr>
        <w:t>7</w:t>
      </w:r>
      <w:r>
        <w:rPr>
          <w:rFonts w:ascii="Algerian" w:hAnsi="Algerian" w:cs="Times New Roman"/>
          <w:b/>
          <w:sz w:val="28"/>
          <w:szCs w:val="28"/>
        </w:rPr>
        <w:t>:      UNIT 5: NATURAL WONDERS OF VIET NAM</w:t>
      </w:r>
    </w:p>
    <w:p w:rsidR="00A31E46" w:rsidRDefault="000C7C8E">
      <w:pPr>
        <w:spacing w:after="0" w:line="312" w:lineRule="auto"/>
        <w:jc w:val="center"/>
        <w:rPr>
          <w:rFonts w:ascii="Algerian" w:hAnsi="Algerian" w:cs="Times New Roman"/>
          <w:b/>
          <w:sz w:val="28"/>
          <w:szCs w:val="28"/>
          <w:lang w:val="vi-VN"/>
        </w:rPr>
      </w:pPr>
      <w:r>
        <w:rPr>
          <w:rFonts w:ascii="Algerian" w:hAnsi="Algerian" w:cs="Times New Roman"/>
          <w:b/>
          <w:sz w:val="28"/>
          <w:szCs w:val="28"/>
        </w:rPr>
        <w:t xml:space="preserve">Lesson 3: A closer look 2 – Grammar </w:t>
      </w:r>
    </w:p>
    <w:p w:rsidR="00A31E46" w:rsidRDefault="000C7C8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AIMS:</w:t>
      </w:r>
    </w:p>
    <w:p w:rsidR="00A31E46" w:rsidRDefault="000C7C8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Knowledge: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By the end of the lesson, students will be better able to: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use countable nouns and uncountable nouns;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use quantifiers </w:t>
      </w:r>
      <w:r>
        <w:rPr>
          <w:i/>
          <w:color w:val="000000" w:themeColor="text1"/>
          <w:sz w:val="28"/>
          <w:szCs w:val="28"/>
        </w:rPr>
        <w:t>some, many, much, a few, a little</w:t>
      </w:r>
      <w:r>
        <w:rPr>
          <w:color w:val="000000" w:themeColor="text1"/>
          <w:sz w:val="28"/>
          <w:szCs w:val="28"/>
        </w:rPr>
        <w:t xml:space="preserve"> with countable nouns and countable nouns;</w:t>
      </w:r>
    </w:p>
    <w:p w:rsidR="00A31E46" w:rsidRDefault="000C7C8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use “must” and “mustn’t” to make classroom rules.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Qualities: - </w:t>
      </w:r>
      <w:r>
        <w:rPr>
          <w:rFonts w:ascii="Times New Roman" w:hAnsi="Times New Roman" w:cs="Times New Roman"/>
          <w:sz w:val="28"/>
          <w:szCs w:val="28"/>
        </w:rPr>
        <w:t xml:space="preserve">Positive about nouns and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classroom rules</w:t>
      </w:r>
    </w:p>
    <w:p w:rsidR="00A31E46" w:rsidRDefault="000C7C8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Ss are interested in doing exercises with nouns and practicing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classroom rules.</w:t>
      </w:r>
    </w:p>
    <w:p w:rsidR="00A31E46" w:rsidRDefault="000C7C8E">
      <w:pPr>
        <w:pStyle w:val="NoSpacing"/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>3. Competences</w:t>
      </w:r>
      <w:r>
        <w:rPr>
          <w:sz w:val="28"/>
          <w:szCs w:val="28"/>
        </w:rPr>
        <w:t xml:space="preserve">: Ss will be able to practise doing exercixes with </w:t>
      </w:r>
      <w:r>
        <w:rPr>
          <w:color w:val="000000" w:themeColor="text1"/>
          <w:sz w:val="28"/>
          <w:szCs w:val="28"/>
        </w:rPr>
        <w:t xml:space="preserve">countable nouns and uncountable nouns and </w:t>
      </w:r>
      <w:r>
        <w:rPr>
          <w:sz w:val="28"/>
          <w:szCs w:val="28"/>
        </w:rPr>
        <w:t xml:space="preserve">practicing </w:t>
      </w:r>
      <w:r>
        <w:rPr>
          <w:color w:val="000000" w:themeColor="text1"/>
          <w:sz w:val="28"/>
          <w:szCs w:val="28"/>
        </w:rPr>
        <w:t>classroom rules.</w:t>
      </w:r>
    </w:p>
    <w:p w:rsidR="00A31E46" w:rsidRDefault="000C7C8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Co-operation</w:t>
      </w:r>
    </w:p>
    <w:p w:rsidR="00A31E46" w:rsidRDefault="000C7C8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Self- study creatively</w:t>
      </w:r>
    </w:p>
    <w:p w:rsidR="00A31E46" w:rsidRDefault="000C7C8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Practise communicative skills</w:t>
      </w:r>
    </w:p>
    <w:p w:rsidR="00A31E46" w:rsidRDefault="00A31E4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31E46" w:rsidRDefault="000C7C8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TEACHING AIDS:</w:t>
      </w:r>
    </w:p>
    <w:p w:rsidR="00A31E46" w:rsidRDefault="000C7C8E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Textbook, planning, laptop, projector or TV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PROCEDURE: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WARM UP 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* Game: Unscrambled words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Teacher divides the class into groups of 3-6 students.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Teacher delivers a set of unscrambled words which are some countable and uncountable nouns to each group.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Students will have to work in groups to solve the quiz.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The group with more correct sentences will be the winner.</w:t>
      </w:r>
    </w:p>
    <w:p w:rsidR="00A31E46" w:rsidRDefault="000C7C8E">
      <w:pPr>
        <w:pStyle w:val="Boldbefore"/>
        <w:spacing w:before="0" w:line="312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Answer key:</w:t>
      </w:r>
    </w:p>
    <w:tbl>
      <w:tblPr>
        <w:tblW w:w="2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1497"/>
      </w:tblGrid>
      <w:tr w:rsidR="00A31E46">
        <w:trPr>
          <w:jc w:val="center"/>
        </w:trPr>
        <w:tc>
          <w:tcPr>
            <w:tcW w:w="1205" w:type="dxa"/>
          </w:tcPr>
          <w:p w:rsidR="00A31E46" w:rsidRDefault="000C7C8E">
            <w:pPr>
              <w:spacing w:after="0"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cream</w:t>
            </w:r>
          </w:p>
          <w:p w:rsidR="00A31E46" w:rsidRDefault="000C7C8E">
            <w:pPr>
              <w:spacing w:after="0"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rock</w:t>
            </w:r>
          </w:p>
          <w:p w:rsidR="00A31E46" w:rsidRDefault="000C7C8E">
            <w:pPr>
              <w:spacing w:after="0"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3. island</w:t>
            </w:r>
          </w:p>
          <w:p w:rsidR="00A31E46" w:rsidRDefault="000C7C8E">
            <w:pPr>
              <w:spacing w:after="0"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 rice</w:t>
            </w:r>
          </w:p>
        </w:tc>
        <w:tc>
          <w:tcPr>
            <w:tcW w:w="1497" w:type="dxa"/>
          </w:tcPr>
          <w:p w:rsidR="00A31E46" w:rsidRDefault="000C7C8E">
            <w:pPr>
              <w:spacing w:after="0"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5. juice</w:t>
            </w:r>
          </w:p>
          <w:p w:rsidR="00A31E46" w:rsidRDefault="000C7C8E">
            <w:pPr>
              <w:spacing w:after="0"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 butter</w:t>
            </w:r>
          </w:p>
          <w:p w:rsidR="00A31E46" w:rsidRDefault="000C7C8E">
            <w:pPr>
              <w:spacing w:after="0"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7.backpack</w:t>
            </w:r>
          </w:p>
          <w:p w:rsidR="00A31E46" w:rsidRDefault="000C7C8E">
            <w:pPr>
              <w:spacing w:after="0"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 plaster</w:t>
            </w:r>
          </w:p>
        </w:tc>
      </w:tr>
    </w:tbl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Teacher writes on the board 2 phrases “Countable and Uncountable”.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Teacher draws students’ attention to the words finished in the game and ask them whether they know the types of these words.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Teacher gives them the word cards and requires students to identify the category of each word.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Teacher provides or confirms the answers and lead in the grammar focus of the lesson: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The words “cream, rice, juice, butter” are uncountable nouns.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The words “rock, island, backpack, plaster” are countable nouns.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Today we are going to learn more about countable and uncountable nouns</w:t>
      </w:r>
      <w:r>
        <w:rPr>
          <w:rFonts w:ascii="Times New Roman" w:eastAsia="Calibri" w:hAnsi="Times New Roman" w:cs="Times New Roman"/>
          <w:i/>
          <w:color w:val="000000" w:themeColor="text1"/>
        </w:rPr>
        <w:t>.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II. PRESENTATION 1:  Countable and uncountable nouns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Task 1: Is the underlined noun countable or uncountable? Write C (countable) or U (uncountable)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(p. 51)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-Teacher has students complete the underlined activity individually.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-Teacher then asks students to swap their textbooks to check their classmates’ answers.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Answer key: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– C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 – U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 – U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 – C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– U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Teacher draws students’ attention to the underlined words and confirm the use of countable and uncountable nouns</w:t>
      </w:r>
    </w:p>
    <w:p w:rsidR="00A31E46" w:rsidRDefault="000C7C8E">
      <w:pPr>
        <w:spacing w:after="0" w:line="312" w:lineRule="auto"/>
        <w:ind w:left="227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“Countable nouns are for the people and things we can count using numbers. Countable nouns can be singular."</w:t>
      </w:r>
    </w:p>
    <w:p w:rsidR="00A31E46" w:rsidRDefault="000C7C8E">
      <w:pPr>
        <w:spacing w:after="0" w:line="312" w:lineRule="auto"/>
        <w:ind w:left="227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“Uncountable nouns are for the things that we cannot count with numbers. They usually do not have a plural form.”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Teacher then asks students to give some more examples of uncountable nouns that they know.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Teacher reminds students to the “definition of countable nouns”</w:t>
      </w:r>
    </w:p>
    <w:p w:rsidR="00A31E46" w:rsidRDefault="000C7C8E">
      <w:pPr>
        <w:spacing w:after="0" w:line="312" w:lineRule="auto"/>
        <w:ind w:left="22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“Countable nouns are for the people and things we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can count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using numbers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”.  Some English uncountable nouns are countable in Vietnamese. (E.g. rice)</w:t>
      </w:r>
    </w:p>
    <w:p w:rsidR="00A31E46" w:rsidRDefault="00A31E46">
      <w:pPr>
        <w:spacing w:after="0" w:line="312" w:lineRule="auto"/>
        <w:ind w:left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31E46" w:rsidRDefault="000C7C8E">
      <w:pPr>
        <w:tabs>
          <w:tab w:val="left" w:pos="7005"/>
        </w:tabs>
        <w:spacing w:after="0" w:line="312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Task 2. Some, many, much, a few, a little: Matching 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-   </w:t>
      </w:r>
      <w:r>
        <w:rPr>
          <w:rFonts w:eastAsia="Calibri"/>
          <w:color w:val="000000" w:themeColor="text1"/>
          <w:sz w:val="28"/>
          <w:szCs w:val="28"/>
        </w:rPr>
        <w:t>T asks Ss to match</w:t>
      </w:r>
      <w:r>
        <w:rPr>
          <w:rFonts w:eastAsia="Calibri"/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the words in column A with the words  in column B.</w:t>
      </w:r>
    </w:p>
    <w:p w:rsidR="00A31E46" w:rsidRDefault="000C7C8E">
      <w:pPr>
        <w:pStyle w:val="ListParagraph"/>
        <w:tabs>
          <w:tab w:val="center" w:pos="4680"/>
        </w:tabs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A </w:t>
      </w:r>
      <w:r>
        <w:rPr>
          <w:color w:val="000000" w:themeColor="text1"/>
          <w:sz w:val="28"/>
          <w:szCs w:val="28"/>
        </w:rPr>
        <w:tab/>
        <w:t>B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1. some                                     </w:t>
      </w:r>
    </w:p>
    <w:p w:rsidR="00A31E46" w:rsidRDefault="000C7C8E">
      <w:pPr>
        <w:tabs>
          <w:tab w:val="left" w:pos="1080"/>
          <w:tab w:val="center" w:pos="4680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much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Countable nouns     </w:t>
      </w:r>
    </w:p>
    <w:p w:rsidR="00A31E46" w:rsidRDefault="000C7C8E">
      <w:pPr>
        <w:tabs>
          <w:tab w:val="left" w:pos="1080"/>
          <w:tab w:val="center" w:pos="4680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3. a little </w:t>
      </w:r>
    </w:p>
    <w:p w:rsidR="00A31E46" w:rsidRDefault="000C7C8E">
      <w:pPr>
        <w:tabs>
          <w:tab w:val="left" w:pos="1080"/>
          <w:tab w:val="center" w:pos="4680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4. a few                                b. Uncountable nouns</w:t>
      </w:r>
    </w:p>
    <w:p w:rsidR="00A31E46" w:rsidRDefault="000C7C8E">
      <w:pPr>
        <w:tabs>
          <w:tab w:val="left" w:pos="1080"/>
          <w:tab w:val="center" w:pos="4680"/>
        </w:tabs>
        <w:spacing w:after="0" w:line="312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5. many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Teacher has students work in groups of 4 to match the words 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T checks , explains  and corrects </w:t>
      </w:r>
    </w:p>
    <w:p w:rsidR="00A31E46" w:rsidRDefault="000C7C8E">
      <w:pPr>
        <w:pStyle w:val="ListParagraph"/>
        <w:spacing w:line="312" w:lineRule="auto"/>
        <w:ind w:left="170" w:hanging="17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Note: - Some , much, a little : Uncountable nouns</w:t>
      </w:r>
    </w:p>
    <w:p w:rsidR="00A31E46" w:rsidRDefault="000C7C8E">
      <w:pPr>
        <w:pStyle w:val="ListParagraph"/>
        <w:spacing w:line="312" w:lineRule="auto"/>
        <w:ind w:left="170" w:hanging="17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- Some , many, a few :  Countable nouns     </w:t>
      </w:r>
    </w:p>
    <w:p w:rsidR="00A31E46" w:rsidRDefault="000C7C8E">
      <w:pPr>
        <w:pStyle w:val="ListParagraph"/>
        <w:spacing w:line="312" w:lineRule="auto"/>
        <w:ind w:left="170" w:hanging="17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III. PRACTICE 1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Task 1: Choose the correct option for each sentence. (p. 52)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Teacher has students work on the exercise individually before they compare answers with each other. 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Teacher gives feedback as a class discussion.</w:t>
      </w:r>
    </w:p>
    <w:p w:rsidR="00A31E46" w:rsidRDefault="000C7C8E">
      <w:pPr>
        <w:pStyle w:val="Boldbefore"/>
        <w:spacing w:before="0" w:line="312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Answer key:</w:t>
      </w:r>
    </w:p>
    <w:p w:rsidR="00A31E46" w:rsidRDefault="000C7C8E">
      <w:pPr>
        <w:numPr>
          <w:ilvl w:val="0"/>
          <w:numId w:val="5"/>
        </w:numPr>
        <w:spacing w:after="0" w:line="312" w:lineRule="auto"/>
        <w:ind w:left="227" w:hanging="22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</w:t>
      </w:r>
    </w:p>
    <w:p w:rsidR="00A31E46" w:rsidRDefault="000C7C8E">
      <w:pPr>
        <w:numPr>
          <w:ilvl w:val="0"/>
          <w:numId w:val="5"/>
        </w:numPr>
        <w:spacing w:after="0" w:line="312" w:lineRule="auto"/>
        <w:ind w:left="227" w:hanging="22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</w:t>
      </w:r>
    </w:p>
    <w:p w:rsidR="00A31E46" w:rsidRDefault="000C7C8E">
      <w:pPr>
        <w:numPr>
          <w:ilvl w:val="0"/>
          <w:numId w:val="5"/>
        </w:numPr>
        <w:spacing w:after="0" w:line="312" w:lineRule="auto"/>
        <w:ind w:left="227" w:hanging="22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</w:t>
      </w:r>
    </w:p>
    <w:p w:rsidR="00A31E46" w:rsidRDefault="000C7C8E">
      <w:pPr>
        <w:numPr>
          <w:ilvl w:val="0"/>
          <w:numId w:val="5"/>
        </w:numPr>
        <w:spacing w:after="0" w:line="312" w:lineRule="auto"/>
        <w:ind w:left="227" w:hanging="22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</w:t>
      </w:r>
    </w:p>
    <w:p w:rsidR="00A31E46" w:rsidRDefault="000C7C8E">
      <w:pPr>
        <w:pStyle w:val="ListParagraph"/>
        <w:spacing w:line="312" w:lineRule="auto"/>
        <w:ind w:left="170" w:hanging="170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5. A</w:t>
      </w:r>
    </w:p>
    <w:p w:rsidR="00A31E46" w:rsidRDefault="000C7C8E">
      <w:pPr>
        <w:pStyle w:val="ListParagraph"/>
        <w:spacing w:line="312" w:lineRule="auto"/>
        <w:ind w:left="170" w:hanging="170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Task 2: Fill each blank with ‘ a, any, som, much , many’</w:t>
      </w:r>
    </w:p>
    <w:p w:rsidR="00A31E46" w:rsidRDefault="000C7C8E">
      <w:pPr>
        <w:pStyle w:val="ListParagraph"/>
        <w:spacing w:line="312" w:lineRule="auto"/>
        <w:ind w:left="170" w:hanging="170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 Ss work in pairs to complete the task.</w:t>
      </w:r>
    </w:p>
    <w:p w:rsidR="00A31E46" w:rsidRDefault="000C7C8E">
      <w:pPr>
        <w:pStyle w:val="ListParagraph"/>
        <w:spacing w:line="312" w:lineRule="auto"/>
        <w:ind w:left="170" w:hanging="170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 T corrects</w:t>
      </w:r>
    </w:p>
    <w:p w:rsidR="00A31E46" w:rsidRDefault="000C7C8E">
      <w:pPr>
        <w:pStyle w:val="ListParagraph"/>
        <w:spacing w:line="312" w:lineRule="auto"/>
        <w:ind w:left="170" w:hanging="170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Answer key: </w:t>
      </w:r>
    </w:p>
    <w:p w:rsidR="00A31E46" w:rsidRDefault="000C7C8E">
      <w:pPr>
        <w:pStyle w:val="ListParagraph"/>
        <w:spacing w:line="312" w:lineRule="auto"/>
        <w:ind w:left="170" w:hanging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many     2. any  3. much 4. some  5. a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IV. PRESENTATION 2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Students are asked to watch a video concerning school rules, during which they will have to identify any school rules they have already mentioned in the </w:t>
      </w:r>
      <w:r>
        <w:rPr>
          <w:i/>
          <w:iCs/>
          <w:color w:val="000000"/>
          <w:sz w:val="28"/>
          <w:szCs w:val="28"/>
        </w:rPr>
        <w:t>Warm-up</w:t>
      </w:r>
      <w:r>
        <w:rPr>
          <w:color w:val="000000"/>
          <w:sz w:val="28"/>
          <w:szCs w:val="28"/>
        </w:rPr>
        <w:t xml:space="preserve"> activity. 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provides each pair of students with a copy of the script and the students watch the video a second time checking on the script and highlighting the word(s) before each school rule.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After watching the video, teacher elicits and discusses what students have understood, including the school rules they recognised from their warm-up activity. 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After gathering answers from students, teacher briefly summarizes the language item:</w:t>
      </w:r>
    </w:p>
    <w:p w:rsidR="00A31E46" w:rsidRDefault="000C7C8E">
      <w:pPr>
        <w:pStyle w:val="NormalWeb"/>
        <w:spacing w:before="0" w:beforeAutospacing="0" w:after="0" w:afterAutospacing="0" w:line="312" w:lineRule="auto"/>
        <w:ind w:left="227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“We use must to say that something is very necessary or very important.” </w:t>
      </w:r>
    </w:p>
    <w:p w:rsidR="00A31E46" w:rsidRDefault="000C7C8E">
      <w:pPr>
        <w:pStyle w:val="NormalWeb"/>
        <w:spacing w:before="0" w:beforeAutospacing="0" w:after="0" w:afterAutospacing="0" w:line="312" w:lineRule="auto"/>
        <w:ind w:left="227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“We use mustn’t to say that doing something is not allowed.”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Note :must / mustn’t + V( bare) +…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asks students to write the form of this targeted grammar into their notebook and make up from 1 to 2 sentences according to their understading.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calls out 1 – 2 students to read aloud their answers and check immediately in class.</w:t>
      </w:r>
    </w:p>
    <w:p w:rsidR="00A31E46" w:rsidRDefault="000C7C8E">
      <w:pPr>
        <w:pStyle w:val="ListParagraph"/>
        <w:spacing w:line="312" w:lineRule="auto"/>
        <w:ind w:left="170" w:hanging="17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V. PRACTICE 2</w:t>
      </w:r>
    </w:p>
    <w:p w:rsidR="00A31E46" w:rsidRDefault="000C7C8E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Fill each blank with must or mustn’t. (p. 52)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has students work on the exercise individually before they compare answers with each other. 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gives feedback as a class discussion.</w:t>
      </w:r>
    </w:p>
    <w:p w:rsidR="00A31E46" w:rsidRDefault="000C7C8E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Answer key: </w:t>
      </w:r>
    </w:p>
    <w:p w:rsidR="00A31E46" w:rsidRDefault="000C7C8E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must</w:t>
      </w:r>
    </w:p>
    <w:p w:rsidR="00A31E46" w:rsidRDefault="000C7C8E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musn’t</w:t>
      </w:r>
    </w:p>
    <w:p w:rsidR="00A31E46" w:rsidRDefault="000C7C8E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must</w:t>
      </w:r>
    </w:p>
    <w:p w:rsidR="00A31E46" w:rsidRDefault="000C7C8E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mustn’t</w:t>
      </w:r>
    </w:p>
    <w:p w:rsidR="00A31E46" w:rsidRDefault="000C7C8E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must</w:t>
      </w:r>
    </w:p>
    <w:p w:rsidR="00A31E46" w:rsidRDefault="000C7C8E">
      <w:pPr>
        <w:pStyle w:val="NormalWeb"/>
        <w:spacing w:before="0" w:beforeAutospacing="0" w:after="0" w:afterAutospacing="0" w:line="312" w:lineRule="auto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VI. PRODUCTION</w:t>
      </w:r>
    </w:p>
    <w:p w:rsidR="00A31E46" w:rsidRDefault="000C7C8E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Write some more rules for you and your classmates at school. (p. 52)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Teacher divides the class into groups of 6 students.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assigns the roles for each member by asking quetions:</w:t>
      </w:r>
    </w:p>
    <w:p w:rsidR="00A31E46" w:rsidRDefault="000C7C8E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+ Who's leader?</w:t>
      </w:r>
    </w:p>
    <w:p w:rsidR="00A31E46" w:rsidRDefault="000C7C8E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+ Who are rules makers / Idea thinkers?</w:t>
      </w:r>
    </w:p>
    <w:p w:rsidR="00A31E46" w:rsidRDefault="000C7C8E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+ Who's a note taker? </w:t>
      </w:r>
    </w:p>
    <w:p w:rsidR="00A31E46" w:rsidRDefault="000C7C8E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+ Who's a presenter?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asks students to work in group and make at least 3 classroom rules in 3 minutes.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After that, the presenter of each team goes to the board and present about their rules.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The other teams listen and give comments on their friends’ ideas.</w:t>
      </w:r>
    </w:p>
    <w:p w:rsidR="00A31E46" w:rsidRDefault="000C7C8E">
      <w:pPr>
        <w:pStyle w:val="NormalWeb"/>
        <w:spacing w:before="0" w:beforeAutospacing="0" w:after="0" w:afterAutospacing="0" w:line="312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Teacher gives complement or good mark to the group with suitable rules after getting suggestions/ comments from the class.</w:t>
      </w:r>
    </w:p>
    <w:p w:rsidR="00A31E46" w:rsidRDefault="00A31E46">
      <w:pPr>
        <w:pStyle w:val="NormalWeb"/>
        <w:spacing w:before="0" w:beforeAutospacing="0" w:after="0" w:afterAutospacing="0" w:line="312" w:lineRule="auto"/>
      </w:pPr>
    </w:p>
    <w:p w:rsidR="00A31E46" w:rsidRDefault="000C7C8E">
      <w:pPr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VII. WRAP-UP.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-To consolidate what students have learnt in the lesson.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Teacher asks students to talk about what they have learnt in the lesson.</w:t>
      </w:r>
    </w:p>
    <w:p w:rsidR="00A31E46" w:rsidRDefault="00A31E46">
      <w:pPr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E46" w:rsidRDefault="000C7C8E">
      <w:pPr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VIII. HOMEWORK: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Do Ex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part B 4.5.6.7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in work book on page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34,35.</w:t>
      </w:r>
    </w:p>
    <w:p w:rsidR="00A31E46" w:rsidRDefault="000C7C8E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- Prepare: Communication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0C7C8E">
      <w:pPr>
        <w:spacing w:after="0" w:line="31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Date of preparing : </w:t>
      </w:r>
      <w:r w:rsidR="009E6137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/11/202</w:t>
      </w:r>
      <w:r w:rsidR="009E6137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31E46" w:rsidRDefault="000C7C8E">
      <w:pPr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Period 3</w:t>
      </w:r>
      <w:r w:rsidR="009C7949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</w:p>
    <w:p w:rsidR="00A31E46" w:rsidRDefault="000C7C8E">
      <w:pPr>
        <w:spacing w:after="0" w:line="312" w:lineRule="auto"/>
        <w:jc w:val="center"/>
        <w:rPr>
          <w:rFonts w:ascii="Algerian" w:eastAsia="Calibri" w:hAnsi="Algerian" w:cs="Times New Roman"/>
          <w:b/>
          <w:bCs/>
          <w:sz w:val="28"/>
          <w:szCs w:val="28"/>
        </w:rPr>
      </w:pPr>
      <w:r>
        <w:rPr>
          <w:rFonts w:ascii="Algerian" w:eastAsia="Calibri" w:hAnsi="Algerian" w:cs="Times New Roman"/>
          <w:b/>
          <w:bCs/>
          <w:sz w:val="28"/>
          <w:szCs w:val="28"/>
        </w:rPr>
        <w:t>UNIT 5: NATURAL WONDERS OF VIET NAM</w:t>
      </w:r>
    </w:p>
    <w:p w:rsidR="00A31E46" w:rsidRDefault="000C7C8E">
      <w:pPr>
        <w:spacing w:after="0" w:line="312" w:lineRule="auto"/>
        <w:jc w:val="center"/>
        <w:rPr>
          <w:rFonts w:ascii="Algerian" w:eastAsia="Times New Roman" w:hAnsi="Algerian" w:cs="Times New Roman"/>
          <w:b/>
          <w:bCs/>
          <w:sz w:val="28"/>
          <w:szCs w:val="28"/>
        </w:rPr>
      </w:pPr>
      <w:r>
        <w:rPr>
          <w:rFonts w:ascii="Algerian" w:eastAsia="Times New Roman" w:hAnsi="Algerian" w:cs="Times New Roman"/>
          <w:b/>
          <w:bCs/>
          <w:sz w:val="28"/>
          <w:szCs w:val="28"/>
        </w:rPr>
        <w:t>Lesson 4: Communication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A. AIMS: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By the end of the lesson students will be able to: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Knowledge: 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make and accept appointments;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have knowledge about a travel guide;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use must and mustn’t to talk about what to prepare for a trip.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Qualities: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-to know about the necessary things must bring and what to prepare for a trip. 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Competences: 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self-learning capability,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group work, independent working, pair work,  cooperative learning and communicative competence.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 TEACHING AIDS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Textbooks, lesson plan, laptop, TV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C. PROCEDURE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*. Warm up: </w:t>
      </w:r>
      <w:r>
        <w:rPr>
          <w:rFonts w:ascii="Times New Roman" w:eastAsia="Calibri" w:hAnsi="Times New Roman" w:cs="Times New Roman"/>
          <w:b/>
          <w:sz w:val="28"/>
          <w:szCs w:val="28"/>
        </w:rPr>
        <w:t>GAME: Pass the ball</w:t>
      </w:r>
    </w:p>
    <w:tbl>
      <w:tblPr>
        <w:tblW w:w="5003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A31E46">
        <w:trPr>
          <w:trHeight w:val="786"/>
        </w:trPr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31E46" w:rsidRDefault="000C7C8E">
            <w:pPr>
              <w:numPr>
                <w:ilvl w:val="0"/>
                <w:numId w:val="7"/>
              </w:numPr>
              <w:spacing w:after="0" w:line="312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Teacher plays the music. When music’s on, students pass the ball as fast as they can. When music’s off, the student taking the ball has to make a sentence with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must/ mustn’t.</w:t>
            </w:r>
          </w:p>
        </w:tc>
      </w:tr>
      <w:tr w:rsidR="00A31E46">
        <w:trPr>
          <w:trHeight w:val="1191"/>
        </w:trPr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31E46" w:rsidRDefault="000C7C8E">
            <w:pPr>
              <w:numPr>
                <w:ilvl w:val="0"/>
                <w:numId w:val="7"/>
              </w:numPr>
              <w:spacing w:after="0" w:line="312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Teacher sets the scene.</w:t>
            </w:r>
          </w:p>
          <w:p w:rsidR="00A31E46" w:rsidRDefault="000C7C8E">
            <w:pPr>
              <w:numPr>
                <w:ilvl w:val="0"/>
                <w:numId w:val="7"/>
              </w:numPr>
              <w:spacing w:after="0" w:line="312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They are Duong and Steven. Steven wants Duong to go picnic with him this Sunday. What structures can he use? If Duong agrees, what does he say?</w:t>
            </w:r>
          </w:p>
          <w:p w:rsidR="00A31E46" w:rsidRDefault="000C7C8E">
            <w:pPr>
              <w:numPr>
                <w:ilvl w:val="0"/>
                <w:numId w:val="7"/>
              </w:numPr>
              <w:spacing w:after="0" w:line="312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Students give their answers.</w:t>
            </w:r>
          </w:p>
          <w:p w:rsidR="00A31E46" w:rsidRDefault="000C7C8E">
            <w:pPr>
              <w:numPr>
                <w:ilvl w:val="0"/>
                <w:numId w:val="7"/>
              </w:numPr>
              <w:spacing w:after="0" w:line="312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Teacher leads students into the lesson by telling about what they are going to learn: “We are going to learn how to make and accept appointments”.</w:t>
            </w:r>
          </w:p>
        </w:tc>
      </w:tr>
    </w:tbl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 EVERYDAY ENGLISH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Presentation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 Making and accepting appointments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Task 1: Listen and read the short conversation, paying attention to the highlighted parts.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Teacher asks students listen and read the short conversation, paying attention to the highlighted parts. 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writes down highlighted parts on the board and asks students what they are used to, which is used to make appointments and which is used to accepting appointments.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calls some students to share their opinions.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gives more explanations and elicit the form.</w:t>
      </w:r>
    </w:p>
    <w:p w:rsidR="00A31E46" w:rsidRDefault="000C7C8E">
      <w:pPr>
        <w:numPr>
          <w:ilvl w:val="1"/>
          <w:numId w:val="8"/>
        </w:numPr>
        <w:spacing w:after="0" w:line="312" w:lineRule="auto"/>
        <w:ind w:left="258" w:hanging="27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Making appointments:  </w:t>
      </w:r>
    </w:p>
    <w:p w:rsidR="00A31E46" w:rsidRDefault="000C7C8E">
      <w:pPr>
        <w:spacing w:after="0" w:line="312" w:lineRule="auto"/>
        <w:ind w:left="499" w:hanging="27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Let’s + V.</w:t>
      </w:r>
    </w:p>
    <w:p w:rsidR="00A31E46" w:rsidRDefault="000C7C8E">
      <w:pPr>
        <w:spacing w:after="0" w:line="312" w:lineRule="auto"/>
        <w:ind w:left="499" w:hanging="27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How about …? </w:t>
      </w:r>
    </w:p>
    <w:p w:rsidR="00A31E46" w:rsidRDefault="000C7C8E">
      <w:pPr>
        <w:numPr>
          <w:ilvl w:val="1"/>
          <w:numId w:val="8"/>
        </w:numPr>
        <w:spacing w:after="0" w:line="312" w:lineRule="auto"/>
        <w:ind w:left="258" w:hanging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Accepting appointments:  </w:t>
      </w:r>
    </w:p>
    <w:p w:rsidR="00A31E46" w:rsidRDefault="000C7C8E">
      <w:pPr>
        <w:spacing w:after="0" w:line="312" w:lineRule="auto"/>
        <w:ind w:left="499" w:hanging="27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That’s fine.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Sure.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Practice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Task 2: Work in pairs. Make a short conversation, following the example in Task 1.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(p. 53)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Teacher asks students to work in pairs and make a short conversation, following the example. 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models with a volunteer.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Students do the task in pairs.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calls some pairs to make a conversation in front of the class.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gives feedback and corrections (if necessary).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 A TOUR GUIDE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Pre-Reading:</w:t>
      </w:r>
    </w:p>
    <w:p w:rsidR="00A31E46" w:rsidRDefault="000C7C8E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95750" cy="1428750"/>
            <wp:effectExtent l="0" t="0" r="6350" b="6350"/>
            <wp:docPr id="1" name="Picture 1" descr="C:\Users\ASUS\AppData\Local\Temp\ksohtml3956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SUS\AppData\Local\Temp\ksohtml39564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Teacher shows the picture and ask students some questions: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Next week, I am going mountain climbing. Can you guess where I am going to? (Himalayas)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Before we go, what should we read? A tour guide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What information can you read in a tour guide?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While-Reading: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Task 3: Read the travel guide entry. (p. 53)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asks students to read the travel guide entry to check their guess and sets the time limit for reading task for 2 minutes.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Task 4: Make a list of the things you must bring to the Himalayas. Then add things you mustn’t bring. (p. 53)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 group of 3, students write as many things they must and mustn’t bring to the Himalayas as they can in 2 minutes. 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calls some groups to give their answers and checks.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Post-Reading:</w:t>
      </w:r>
    </w:p>
    <w:p w:rsidR="00A31E46" w:rsidRDefault="000C7C8E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Task 5: Role-play being a tour guide and a tourist. Tell your partner what to prepare for their trip to the Himalayas, and give reasons.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Teacher divide the class into 2 main group. One is a tour guide and one is a tourist. 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tourist prepares the questions and the tour guide prepare the information in 2 minutes.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work in pair. Make a conversation. </w:t>
      </w:r>
    </w:p>
    <w:p w:rsidR="00A31E46" w:rsidRDefault="000C7C8E">
      <w:pPr>
        <w:numPr>
          <w:ilvl w:val="0"/>
          <w:numId w:val="7"/>
        </w:numPr>
        <w:spacing w:after="0" w:line="312" w:lineRule="auto"/>
        <w:ind w:left="170" w:hanging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calls some pairs to talk in front of the class.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Wrap-up </w:t>
      </w:r>
    </w:p>
    <w:p w:rsidR="00A31E46" w:rsidRDefault="000C7C8E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Teacher asks students to talk about what they have learnt in the lesson.</w:t>
      </w:r>
    </w:p>
    <w:p w:rsidR="00A31E46" w:rsidRDefault="000C7C8E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 Homework:</w:t>
      </w:r>
    </w:p>
    <w:p w:rsidR="00261180" w:rsidRDefault="000C7C8E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Prepare the new lesson: Unit 1: Lesson 5: Skills1.(</w:t>
      </w:r>
      <w:r>
        <w:rPr>
          <w:rFonts w:ascii="Times New Roman" w:eastAsia="Calibri" w:hAnsi="Times New Roman" w:cs="Times New Roman"/>
          <w:sz w:val="28"/>
          <w:szCs w:val="28"/>
        </w:rPr>
        <w:t xml:space="preserve"> Choose a natural attraction in your city and find out the information about it (interesting things about the place as well as what they must and mustn’t do there)</w:t>
      </w:r>
    </w:p>
    <w:p w:rsidR="00261180" w:rsidRDefault="002611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180" w:rsidRPr="00261180" w:rsidRDefault="00261180" w:rsidP="00261180">
      <w:pPr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11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Period </w:t>
      </w:r>
      <w:r w:rsidR="001052CD">
        <w:rPr>
          <w:rFonts w:ascii="Times New Roman" w:eastAsia="Calibri" w:hAnsi="Times New Roman" w:cs="Times New Roman"/>
          <w:b/>
          <w:bCs/>
          <w:sz w:val="28"/>
          <w:szCs w:val="28"/>
        </w:rPr>
        <w:t>39</w:t>
      </w:r>
      <w:bookmarkStart w:id="0" w:name="_GoBack"/>
      <w:bookmarkEnd w:id="0"/>
      <w:r w:rsidRPr="002611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</w:p>
    <w:p w:rsidR="00261180" w:rsidRPr="00261180" w:rsidRDefault="00261180" w:rsidP="0026118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28"/>
          <w:szCs w:val="28"/>
        </w:rPr>
      </w:pPr>
      <w:r w:rsidRPr="00261180">
        <w:rPr>
          <w:rFonts w:ascii="Algerian" w:eastAsia="Times New Roman" w:hAnsi="Algerian" w:cs="Times New Roman"/>
          <w:b/>
          <w:sz w:val="28"/>
          <w:szCs w:val="28"/>
        </w:rPr>
        <w:t>UNIT 5: NATURAL WONDERS OF THE WORLD</w:t>
      </w:r>
    </w:p>
    <w:p w:rsidR="00261180" w:rsidRPr="00261180" w:rsidRDefault="00261180" w:rsidP="00261180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28"/>
          <w:szCs w:val="28"/>
        </w:rPr>
      </w:pPr>
      <w:r w:rsidRPr="00261180">
        <w:rPr>
          <w:rFonts w:ascii="Algerian" w:eastAsia="Times New Roman" w:hAnsi="Algerian" w:cs="Times New Roman"/>
          <w:b/>
          <w:sz w:val="28"/>
          <w:szCs w:val="28"/>
        </w:rPr>
        <w:t xml:space="preserve">Lesson 5  Skills 1 </w:t>
      </w:r>
    </w:p>
    <w:p w:rsidR="00261180" w:rsidRPr="00261180" w:rsidRDefault="00261180" w:rsidP="00261180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bCs/>
          <w:sz w:val="28"/>
          <w:szCs w:val="28"/>
        </w:rPr>
        <w:t>A. Aims :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sz w:val="28"/>
          <w:szCs w:val="28"/>
        </w:rPr>
        <w:t>1. Knowledge:</w:t>
      </w:r>
      <w:r w:rsidRPr="00261180">
        <w:rPr>
          <w:rFonts w:ascii="Times New Roman" w:eastAsia="Times New Roman" w:hAnsi="Times New Roman" w:cs="Times New Roman"/>
          <w:sz w:val="28"/>
          <w:szCs w:val="28"/>
        </w:rPr>
        <w:t xml:space="preserve"> By the end of the lesson, </w:t>
      </w: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develop reading skill for general and specific information about the topic; use the lexical items related to the topic ‘things in nature’ and ‘travel items’; use what they have learnt to talk about a famous place, and what people must/ mustn’t do there.</w:t>
      </w:r>
    </w:p>
    <w:p w:rsidR="00261180" w:rsidRPr="00261180" w:rsidRDefault="00261180" w:rsidP="00261180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sz w:val="28"/>
          <w:szCs w:val="28"/>
        </w:rPr>
        <w:t xml:space="preserve">2. Qualities: </w:t>
      </w:r>
      <w:r w:rsidRPr="00261180">
        <w:rPr>
          <w:rFonts w:ascii="Times New Roman" w:eastAsia="Times New Roman" w:hAnsi="Times New Roman" w:cs="Times New Roman"/>
          <w:sz w:val="28"/>
          <w:szCs w:val="28"/>
        </w:rPr>
        <w:t>Students will be able to enhance their love for our country ,their responsibility for study, their industriousness.</w:t>
      </w:r>
    </w:p>
    <w:p w:rsidR="00261180" w:rsidRPr="00261180" w:rsidRDefault="00261180" w:rsidP="00261180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sz w:val="28"/>
          <w:szCs w:val="28"/>
        </w:rPr>
        <w:t xml:space="preserve">2. Competences: </w:t>
      </w:r>
      <w:r w:rsidRPr="00261180">
        <w:rPr>
          <w:rFonts w:ascii="Times New Roman" w:eastAsia="Times New Roman" w:hAnsi="Times New Roman" w:cs="Times New Roman"/>
          <w:sz w:val="28"/>
          <w:szCs w:val="28"/>
        </w:rPr>
        <w:t>Students will be able to practise reading skill and speaking skill,  communicate and cooperate, solve problems and develop creativity.</w:t>
      </w:r>
    </w:p>
    <w:p w:rsidR="00261180" w:rsidRPr="00261180" w:rsidRDefault="00261180" w:rsidP="00261180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bCs/>
          <w:sz w:val="28"/>
          <w:szCs w:val="28"/>
        </w:rPr>
        <w:t>B. Teaching aids:</w:t>
      </w:r>
    </w:p>
    <w:p w:rsidR="00261180" w:rsidRPr="00261180" w:rsidRDefault="00261180" w:rsidP="00261180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Cs/>
          <w:iCs/>
          <w:sz w:val="28"/>
          <w:szCs w:val="28"/>
        </w:rPr>
        <w:t>Textbook, computer, projector/ TV, cassette.</w:t>
      </w:r>
    </w:p>
    <w:p w:rsidR="00261180" w:rsidRPr="00261180" w:rsidRDefault="00261180" w:rsidP="00261180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bCs/>
          <w:sz w:val="28"/>
          <w:szCs w:val="28"/>
        </w:rPr>
        <w:t>C. Procedure: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sz w:val="28"/>
          <w:szCs w:val="28"/>
        </w:rPr>
        <w:t xml:space="preserve">* Warm up: Watching and chatting 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sz w:val="28"/>
          <w:szCs w:val="28"/>
        </w:rPr>
        <w:t xml:space="preserve">- T shows a video of landscapes of Viet Nam 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sz w:val="28"/>
          <w:szCs w:val="28"/>
        </w:rPr>
        <w:t>- Ss – T chat about the landscapes.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sz w:val="28"/>
          <w:szCs w:val="28"/>
        </w:rPr>
        <w:t xml:space="preserve">I. Pre – reading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b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  <w:t xml:space="preserve">* </w:t>
      </w:r>
      <w:r w:rsidRPr="00261180">
        <w:rPr>
          <w:rFonts w:ascii="Times New Roman" w:eastAsia="Calibri" w:hAnsi="Times New Roman" w:cs="Calibri"/>
          <w:b/>
          <w:i/>
          <w:color w:val="000000" w:themeColor="text1"/>
          <w:sz w:val="28"/>
          <w:szCs w:val="28"/>
        </w:rPr>
        <w:t>Discussing: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Look at the pictures and make predictions about the reading. (p. 54)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asks students to close the book.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Teacher shows the pictures of the places and asks students to answer the questions:</w:t>
      </w:r>
    </w:p>
    <w:p w:rsidR="00261180" w:rsidRPr="00261180" w:rsidRDefault="00261180" w:rsidP="00261180">
      <w:pPr>
        <w:spacing w:after="0" w:line="240" w:lineRule="auto"/>
        <w:ind w:left="227" w:hanging="227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Pr="0026118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What are the places? </w:t>
      </w:r>
    </w:p>
    <w:p w:rsidR="00261180" w:rsidRPr="00261180" w:rsidRDefault="00261180" w:rsidP="00261180">
      <w:pPr>
        <w:spacing w:after="0" w:line="240" w:lineRule="auto"/>
        <w:ind w:left="227" w:hanging="227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Pr="0026118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What do you know about these places?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25A43A6" wp14:editId="4BE212CB">
            <wp:extent cx="1391285" cy="895985"/>
            <wp:effectExtent l="0" t="0" r="0" b="0"/>
            <wp:docPr id="20" name="image7.jpg" descr="Visiting Halong Bay: tips to plan your cruise - Lonel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g" descr="Visiting Halong Bay: tips to plan your cruise - Lonely Planet"/>
                    <pic:cNvPicPr preferRelativeResize="0"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852" cy="90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26118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AF7C745" wp14:editId="4EA46D85">
            <wp:extent cx="1391285" cy="891540"/>
            <wp:effectExtent l="0" t="0" r="0" b="3810"/>
            <wp:docPr id="21" name="image6.jpg" descr="Cẩm nang du lịch Mũi Né Phan Thiết | FantaSea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6.jpg" descr="Cẩm nang du lịch Mũi Né Phan Thiết | FantaSea Travel"/>
                    <pic:cNvPicPr preferRelativeResize="0"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653" cy="89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180" w:rsidRPr="00261180" w:rsidRDefault="00261180" w:rsidP="00261180">
      <w:pPr>
        <w:spacing w:after="0" w:line="240" w:lineRule="auto"/>
        <w:ind w:left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Teacher invites some students to share their discussion in front of the class. 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- Teacher asks students to open the book. Read the text and check their ideas.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While – reading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  <w:t>Task 1. Complete the sentences, using the words from the box. (p.54)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askes studentsto do </w:t>
      </w:r>
      <w:r w:rsidRPr="002611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Exercise 2</w:t>
      </w: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individually, in 3 minutes.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After 3 minutes, teacher lets students swap their answers with their partner.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Check the answers.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Answer key: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islands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wonder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desert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Remember 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 visit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Task 2: Read the text and answer the following questions. (p. 54)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Teacher asks students to go through the questions (1 – 5) to make sure that they understand them and know what information is being asked.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Students underline the key word(s) in each question to locate the answer in the reading text.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asks students to work individually to answer the questions.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checks the answers.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Answer key:</w:t>
      </w:r>
    </w:p>
    <w:p w:rsidR="00261180" w:rsidRPr="00261180" w:rsidRDefault="00261180" w:rsidP="00261180">
      <w:pPr>
        <w:numPr>
          <w:ilvl w:val="0"/>
          <w:numId w:val="10"/>
        </w:numPr>
        <w:spacing w:after="0" w:line="240" w:lineRule="auto"/>
        <w:ind w:left="227" w:hanging="227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Ha Long Bay is in Quang Ninh. </w:t>
      </w:r>
    </w:p>
    <w:p w:rsidR="00261180" w:rsidRPr="00261180" w:rsidRDefault="00261180" w:rsidP="00261180">
      <w:pPr>
        <w:numPr>
          <w:ilvl w:val="0"/>
          <w:numId w:val="10"/>
        </w:numPr>
        <w:spacing w:after="0" w:line="240" w:lineRule="auto"/>
        <w:ind w:left="227" w:hanging="227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You can enjoy great seafood and join in exciting activities. </w:t>
      </w:r>
    </w:p>
    <w:p w:rsidR="00261180" w:rsidRPr="00261180" w:rsidRDefault="00261180" w:rsidP="00261180">
      <w:pPr>
        <w:numPr>
          <w:ilvl w:val="0"/>
          <w:numId w:val="10"/>
        </w:numPr>
        <w:spacing w:after="0" w:line="240" w:lineRule="auto"/>
        <w:ind w:left="227" w:hanging="227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No, there isn’t. It’s like a desert, not a real desert. </w:t>
      </w:r>
    </w:p>
    <w:p w:rsidR="00261180" w:rsidRPr="00261180" w:rsidRDefault="00261180" w:rsidP="00261180">
      <w:pPr>
        <w:numPr>
          <w:ilvl w:val="0"/>
          <w:numId w:val="10"/>
        </w:numPr>
        <w:spacing w:after="0" w:line="240" w:lineRule="auto"/>
        <w:ind w:left="227" w:hanging="227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You can have a picnic in Mui Ne by the beach.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>The best time to visit the Mui Ne Sand Dunes is early morning or late afternoon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  <w:t>Task 3: Vocabulary - Matching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- tourist attraction (n): điểm thu hút du lịch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- wonder (n): kì quan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- popular (adj): phổ biến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- landscape (n):  phong cảnh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- slope (n): đường dốc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- sand dune (n):  cồn cát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  <w:t>III. Post – reading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  <w:t xml:space="preserve"> Speaking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b/>
          <w:color w:val="000000" w:themeColor="text1"/>
          <w:sz w:val="28"/>
          <w:szCs w:val="28"/>
        </w:rPr>
        <w:t>Task 1: Making notes and talking.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color w:val="000000" w:themeColor="text1"/>
          <w:sz w:val="28"/>
          <w:szCs w:val="28"/>
        </w:rPr>
        <w:t xml:space="preserve">- Work in pairs. Make notes about one of the places in the reading. You can add your own ideas.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asks students to work in groups of  3 and make notes about one place in the reading. </w:t>
      </w:r>
    </w:p>
    <w:p w:rsidR="00261180" w:rsidRPr="00261180" w:rsidRDefault="00261180" w:rsidP="00261180">
      <w:pPr>
        <w:spacing w:after="0" w:line="240" w:lineRule="auto"/>
        <w:ind w:left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180" w:rsidRPr="00261180" w:rsidRDefault="00261180" w:rsidP="0026118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50A5DC9" wp14:editId="49BCB306">
            <wp:extent cx="1440180" cy="570230"/>
            <wp:effectExtent l="0" t="0" r="7620" b="1270"/>
            <wp:docPr id="2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 preferRelativeResize="0"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8286" cy="5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Compare the notes with other groups.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asks students to tell their partner about the place by looking at the notes.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Example: </w:t>
      </w: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Calibri"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Calibri"/>
          <w:i/>
          <w:color w:val="000000" w:themeColor="text1"/>
          <w:sz w:val="28"/>
          <w:szCs w:val="28"/>
        </w:rPr>
        <w:t xml:space="preserve">Ha Long Bay has a lot of interesting islands. It …. </w:t>
      </w:r>
    </w:p>
    <w:p w:rsidR="00261180" w:rsidRPr="00261180" w:rsidRDefault="00261180" w:rsidP="00261180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Teacher goes around and offers help if needed.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Students share their ideas with the whole class.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180" w:rsidRPr="00261180" w:rsidRDefault="00261180" w:rsidP="0026118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Task 2: Some foreign visitors are visiting your city. You are their tour guide. Tell them some interesting things about the place as well as what they must and mustn’t do there.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askes students to work in groups of 6.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asks students to choose a famous place in their city or area.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Teacher asks students to discuss and make notes of the information they want to share with the class.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Teacher asks students to refer to the questions as  suggestions for their notes or they can do it in their own way.</w:t>
      </w:r>
    </w:p>
    <w:p w:rsidR="00261180" w:rsidRPr="00261180" w:rsidRDefault="00261180" w:rsidP="00261180">
      <w:pPr>
        <w:spacing w:after="0" w:line="240" w:lineRule="auto"/>
        <w:ind w:left="227" w:hanging="227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+ Where is it? </w:t>
      </w:r>
    </w:p>
    <w:p w:rsidR="00261180" w:rsidRPr="00261180" w:rsidRDefault="00261180" w:rsidP="00261180">
      <w:pPr>
        <w:spacing w:after="0" w:line="240" w:lineRule="auto"/>
        <w:ind w:left="227" w:hanging="227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+ What does it have?</w:t>
      </w:r>
    </w:p>
    <w:p w:rsidR="00261180" w:rsidRPr="00261180" w:rsidRDefault="00261180" w:rsidP="00261180">
      <w:pPr>
        <w:spacing w:after="0" w:line="240" w:lineRule="auto"/>
        <w:ind w:left="227" w:hanging="227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+ Are there any interesting things here?</w:t>
      </w:r>
    </w:p>
    <w:p w:rsidR="00261180" w:rsidRPr="00261180" w:rsidRDefault="00261180" w:rsidP="00261180">
      <w:pPr>
        <w:spacing w:after="0" w:line="240" w:lineRule="auto"/>
        <w:ind w:left="227" w:hanging="227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26118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+ What must they do or mustn’t do there? 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Teacher goes around and offers help if needed.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Teacher asks students to practice presenting in their groups. </w:t>
      </w:r>
    </w:p>
    <w:p w:rsidR="00261180" w:rsidRPr="00261180" w:rsidRDefault="00261180" w:rsidP="00261180">
      <w:pPr>
        <w:numPr>
          <w:ilvl w:val="0"/>
          <w:numId w:val="9"/>
        </w:numPr>
        <w:spacing w:after="0" w:line="240" w:lineRule="auto"/>
        <w:ind w:left="170" w:hanging="17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Teacher makes sure that students speak in full sentences.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Then, teacher invites some groups to go to the board and share their preparation with the whole class.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Teacher gives feedback and comments.</w:t>
      </w:r>
    </w:p>
    <w:p w:rsidR="00261180" w:rsidRPr="00261180" w:rsidRDefault="00261180" w:rsidP="002611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IV. Homework</w:t>
      </w:r>
    </w:p>
    <w:p w:rsidR="00261180" w:rsidRPr="00261180" w:rsidRDefault="00261180" w:rsidP="00261180">
      <w:pPr>
        <w:tabs>
          <w:tab w:val="left" w:pos="429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261180">
        <w:rPr>
          <w:rFonts w:ascii="Times New Roman" w:eastAsia="Times New Roman" w:hAnsi="Times New Roman" w:cs="Times New Roman"/>
          <w:sz w:val="28"/>
          <w:szCs w:val="28"/>
        </w:rPr>
        <w:t>Learn vocabulary by heart.</w:t>
      </w:r>
    </w:p>
    <w:p w:rsidR="00261180" w:rsidRPr="00261180" w:rsidRDefault="00261180" w:rsidP="00261180">
      <w:pPr>
        <w:tabs>
          <w:tab w:val="left" w:pos="429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sz w:val="28"/>
          <w:szCs w:val="28"/>
        </w:rPr>
        <w:t>- Do exercises in part D (workbook) ( p 36.37.38).</w:t>
      </w:r>
    </w:p>
    <w:p w:rsidR="00261180" w:rsidRPr="00261180" w:rsidRDefault="00261180" w:rsidP="00261180">
      <w:pPr>
        <w:tabs>
          <w:tab w:val="left" w:pos="429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180">
        <w:rPr>
          <w:rFonts w:ascii="Times New Roman" w:eastAsia="Times New Roman" w:hAnsi="Times New Roman" w:cs="Times New Roman"/>
          <w:sz w:val="28"/>
          <w:szCs w:val="28"/>
        </w:rPr>
        <w:t>- Prepare for “Skills 2”</w:t>
      </w:r>
    </w:p>
    <w:p w:rsidR="00A31E46" w:rsidRDefault="00A31E46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46" w:rsidRDefault="00A31E46">
      <w:pPr>
        <w:spacing w:line="312" w:lineRule="auto"/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E46" w:rsidRDefault="00A31E46">
      <w:pPr>
        <w:spacing w:after="0" w:line="312" w:lineRule="auto"/>
        <w:rPr>
          <w:rFonts w:ascii="Times New Roman" w:hAnsi="Times New Roman" w:cs="Times New Roman"/>
        </w:rPr>
      </w:pPr>
    </w:p>
    <w:sectPr w:rsidR="00A31E4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01" w:rsidRDefault="00481301">
      <w:pPr>
        <w:spacing w:line="240" w:lineRule="auto"/>
      </w:pPr>
      <w:r>
        <w:separator/>
      </w:r>
    </w:p>
  </w:endnote>
  <w:endnote w:type="continuationSeparator" w:id="0">
    <w:p w:rsidR="00481301" w:rsidRDefault="0048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01" w:rsidRDefault="00481301">
      <w:pPr>
        <w:spacing w:after="0"/>
      </w:pPr>
      <w:r>
        <w:separator/>
      </w:r>
    </w:p>
  </w:footnote>
  <w:footnote w:type="continuationSeparator" w:id="0">
    <w:p w:rsidR="00481301" w:rsidRDefault="004813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4E2C"/>
    <w:multiLevelType w:val="multilevel"/>
    <w:tmpl w:val="086F4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01D4"/>
    <w:multiLevelType w:val="multilevel"/>
    <w:tmpl w:val="23A101D4"/>
    <w:lvl w:ilvl="0">
      <w:numFmt w:val="bullet"/>
      <w:lvlText w:val="-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26C6E"/>
    <w:multiLevelType w:val="multilevel"/>
    <w:tmpl w:val="23D26C6E"/>
    <w:lvl w:ilvl="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72FCD"/>
    <w:multiLevelType w:val="multilevel"/>
    <w:tmpl w:val="25072FCD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D51BF"/>
    <w:multiLevelType w:val="multilevel"/>
    <w:tmpl w:val="298D51B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435A0922"/>
    <w:multiLevelType w:val="multilevel"/>
    <w:tmpl w:val="435A0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D392C"/>
    <w:multiLevelType w:val="multilevel"/>
    <w:tmpl w:val="43DD3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F089D"/>
    <w:multiLevelType w:val="multilevel"/>
    <w:tmpl w:val="4F7F089D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1E46179"/>
    <w:multiLevelType w:val="multilevel"/>
    <w:tmpl w:val="51E461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77E96859"/>
    <w:multiLevelType w:val="multilevel"/>
    <w:tmpl w:val="77E968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486"/>
    <w:rsid w:val="00054945"/>
    <w:rsid w:val="0008200C"/>
    <w:rsid w:val="000C7C8E"/>
    <w:rsid w:val="001052CD"/>
    <w:rsid w:val="00261180"/>
    <w:rsid w:val="00410394"/>
    <w:rsid w:val="00481301"/>
    <w:rsid w:val="005106F3"/>
    <w:rsid w:val="00685486"/>
    <w:rsid w:val="00787BC4"/>
    <w:rsid w:val="008F6AD1"/>
    <w:rsid w:val="009C7949"/>
    <w:rsid w:val="009E6137"/>
    <w:rsid w:val="00A31E46"/>
    <w:rsid w:val="00A53BED"/>
    <w:rsid w:val="00E7550B"/>
    <w:rsid w:val="6C3D1A46"/>
    <w:rsid w:val="6D45248A"/>
    <w:rsid w:val="7A3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0951"/>
  <w15:docId w15:val="{0F7C8FB1-B886-481F-A52D-FDA2D500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Boldbefore">
    <w:name w:val="Bold before"/>
    <w:basedOn w:val="Normal"/>
    <w:qFormat/>
    <w:pPr>
      <w:spacing w:before="60" w:after="0" w:line="240" w:lineRule="auto"/>
    </w:pPr>
    <w:rPr>
      <w:rFonts w:ascii="Calibri" w:eastAsia="Times New Roman" w:hAnsi="Calibri" w:cstheme="minorHAnsi"/>
      <w:b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11</cp:revision>
  <dcterms:created xsi:type="dcterms:W3CDTF">2022-11-27T07:48:00Z</dcterms:created>
  <dcterms:modified xsi:type="dcterms:W3CDTF">2025-11-30T15:10:00Z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E98C6983EB9E4378BD9AC428C82C3551_12</vt:lpwstr>
  </property>
</Properties>
</file>