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A9BC2" w14:textId="379C3A13" w:rsidR="001D367E" w:rsidRDefault="001D367E" w:rsidP="001D367E">
      <w:pPr>
        <w:spacing w:before="20" w:after="20" w:line="240" w:lineRule="auto"/>
        <w:jc w:val="both"/>
        <w:rPr>
          <w:rFonts w:eastAsia="Times New Roman" w:cs="Times New Roman"/>
          <w:kern w:val="0"/>
          <w:sz w:val="27"/>
          <w:szCs w:val="27"/>
          <w14:ligatures w14:val="none"/>
        </w:rPr>
      </w:pPr>
      <w:r>
        <w:rPr>
          <w:rFonts w:eastAsia="Times New Roman" w:cs="Times New Roman"/>
          <w:kern w:val="0"/>
          <w:sz w:val="27"/>
          <w:szCs w:val="27"/>
          <w14:ligatures w14:val="none"/>
        </w:rPr>
        <w:t>Tuần 15,16</w:t>
      </w:r>
    </w:p>
    <w:p w14:paraId="6663110F" w14:textId="58A0464D" w:rsidR="001D367E" w:rsidRPr="001D367E" w:rsidRDefault="001D367E" w:rsidP="001D367E">
      <w:pPr>
        <w:spacing w:before="20" w:after="20" w:line="240" w:lineRule="auto"/>
        <w:jc w:val="both"/>
        <w:rPr>
          <w:rFonts w:eastAsia="Times New Roman" w:cs="Times New Roman"/>
          <w:kern w:val="0"/>
          <w:sz w:val="27"/>
          <w:szCs w:val="27"/>
          <w14:ligatures w14:val="none"/>
        </w:rPr>
      </w:pPr>
      <w:r w:rsidRPr="001D367E">
        <w:rPr>
          <w:rFonts w:eastAsia="Times New Roman" w:cs="Times New Roman"/>
          <w:kern w:val="0"/>
          <w:sz w:val="27"/>
          <w:szCs w:val="27"/>
          <w14:ligatures w14:val="none"/>
        </w:rPr>
        <w:t>Ngày soạn</w:t>
      </w:r>
      <w:r>
        <w:rPr>
          <w:rFonts w:eastAsia="Times New Roman" w:cs="Times New Roman"/>
          <w:kern w:val="0"/>
          <w:sz w:val="27"/>
          <w:szCs w:val="27"/>
          <w14:ligatures w14:val="none"/>
        </w:rPr>
        <w:t>: 1</w:t>
      </w:r>
      <w:r w:rsidR="00D108EE">
        <w:rPr>
          <w:rFonts w:eastAsia="Times New Roman" w:cs="Times New Roman"/>
          <w:kern w:val="0"/>
          <w:sz w:val="27"/>
          <w:szCs w:val="27"/>
          <w14:ligatures w14:val="none"/>
        </w:rPr>
        <w:t>4</w:t>
      </w:r>
      <w:bookmarkStart w:id="0" w:name="_GoBack"/>
      <w:bookmarkEnd w:id="0"/>
      <w:r w:rsidRPr="001D367E">
        <w:rPr>
          <w:rFonts w:eastAsia="Times New Roman" w:cs="Times New Roman"/>
          <w:kern w:val="0"/>
          <w:sz w:val="27"/>
          <w:szCs w:val="27"/>
          <w14:ligatures w14:val="none"/>
        </w:rPr>
        <w:t xml:space="preserve">/ </w:t>
      </w:r>
      <w:r>
        <w:rPr>
          <w:rFonts w:eastAsia="Times New Roman" w:cs="Times New Roman"/>
          <w:kern w:val="0"/>
          <w:sz w:val="27"/>
          <w:szCs w:val="27"/>
          <w14:ligatures w14:val="none"/>
        </w:rPr>
        <w:t>12/</w:t>
      </w:r>
      <w:r w:rsidRPr="001D367E">
        <w:rPr>
          <w:rFonts w:eastAsia="Times New Roman" w:cs="Times New Roman"/>
          <w:kern w:val="0"/>
          <w:sz w:val="27"/>
          <w:szCs w:val="27"/>
          <w14:ligatures w14:val="none"/>
        </w:rPr>
        <w:t>202</w:t>
      </w:r>
      <w:r w:rsidR="00D108EE">
        <w:rPr>
          <w:rFonts w:eastAsia="Times New Roman" w:cs="Times New Roman"/>
          <w:kern w:val="0"/>
          <w:sz w:val="27"/>
          <w:szCs w:val="27"/>
          <w14:ligatures w14:val="none"/>
        </w:rPr>
        <w:t>5</w:t>
      </w:r>
    </w:p>
    <w:p w14:paraId="7638CFC8" w14:textId="77777777" w:rsidR="001D367E" w:rsidRPr="001D367E" w:rsidRDefault="001D367E" w:rsidP="001D367E">
      <w:pPr>
        <w:spacing w:before="20" w:after="20" w:line="240" w:lineRule="auto"/>
        <w:jc w:val="both"/>
        <w:rPr>
          <w:rFonts w:eastAsia="Times New Roman" w:cs="Times New Roman"/>
          <w:b/>
          <w:kern w:val="0"/>
          <w:sz w:val="27"/>
          <w:szCs w:val="27"/>
          <w14:ligatures w14:val="none"/>
        </w:rPr>
      </w:pPr>
    </w:p>
    <w:p w14:paraId="7C881CA5" w14:textId="4FAA9437" w:rsidR="001D367E" w:rsidRPr="001D367E" w:rsidRDefault="001D367E" w:rsidP="001D367E">
      <w:pPr>
        <w:keepNext/>
        <w:keepLines/>
        <w:spacing w:before="20" w:after="20" w:line="240" w:lineRule="auto"/>
        <w:jc w:val="center"/>
        <w:outlineLvl w:val="1"/>
        <w:rPr>
          <w:rFonts w:eastAsia="Times New Roman" w:cs="Times New Roman"/>
          <w:kern w:val="0"/>
          <w:sz w:val="27"/>
          <w:szCs w:val="27"/>
          <w14:ligatures w14:val="none"/>
        </w:rPr>
      </w:pPr>
      <w:r w:rsidRPr="001D367E">
        <w:rPr>
          <w:rFonts w:eastAsia="Times New Roman" w:cs="Times New Roman"/>
          <w:b/>
          <w:kern w:val="0"/>
          <w:sz w:val="27"/>
          <w:szCs w:val="27"/>
          <w14:ligatures w14:val="none"/>
        </w:rPr>
        <w:t xml:space="preserve">BÀI 8: </w:t>
      </w:r>
      <w:r>
        <w:rPr>
          <w:rFonts w:eastAsia="Times New Roman" w:cs="Times New Roman"/>
          <w:b/>
          <w:kern w:val="0"/>
          <w:sz w:val="27"/>
          <w:szCs w:val="27"/>
          <w14:ligatures w14:val="none"/>
        </w:rPr>
        <w:t xml:space="preserve">Tiết 15,16: </w:t>
      </w:r>
      <w:r w:rsidRPr="001D367E">
        <w:rPr>
          <w:rFonts w:eastAsia="Times New Roman" w:cs="Times New Roman"/>
          <w:b/>
          <w:kern w:val="0"/>
          <w:sz w:val="27"/>
          <w:szCs w:val="27"/>
          <w14:ligatures w14:val="none"/>
        </w:rPr>
        <w:t xml:space="preserve">NGHỆ THUẬT TRANG TRÍ ĐỒ GIA DỤNG </w:t>
      </w:r>
    </w:p>
    <w:p w14:paraId="0CBFE2DA" w14:textId="77777777" w:rsidR="001D367E" w:rsidRPr="001D367E" w:rsidRDefault="001D367E" w:rsidP="001D367E">
      <w:pPr>
        <w:spacing w:before="20" w:after="20" w:line="240" w:lineRule="auto"/>
        <w:jc w:val="center"/>
        <w:rPr>
          <w:rFonts w:eastAsia="Times New Roman" w:cs="Times New Roman"/>
          <w:color w:val="2F5496"/>
          <w:kern w:val="0"/>
          <w:sz w:val="27"/>
          <w:szCs w:val="27"/>
          <w14:ligatures w14:val="none"/>
        </w:rPr>
      </w:pPr>
      <w:r w:rsidRPr="001D367E">
        <w:rPr>
          <w:rFonts w:eastAsia="Times New Roman" w:cs="Times New Roman"/>
          <w:b/>
          <w:i/>
          <w:color w:val="2F5496"/>
          <w:kern w:val="0"/>
          <w:sz w:val="27"/>
          <w:szCs w:val="27"/>
          <w14:ligatures w14:val="none"/>
        </w:rPr>
        <w:t>(2 tiết)</w:t>
      </w:r>
    </w:p>
    <w:p w14:paraId="386E70E1" w14:textId="77777777" w:rsidR="001D367E" w:rsidRPr="001D367E" w:rsidRDefault="001D367E" w:rsidP="001D367E">
      <w:pPr>
        <w:spacing w:before="20" w:after="20" w:line="240" w:lineRule="auto"/>
        <w:jc w:val="both"/>
        <w:rPr>
          <w:rFonts w:eastAsia="Times New Roman" w:cs="Times New Roman"/>
          <w:b/>
          <w:kern w:val="0"/>
          <w:sz w:val="27"/>
          <w:szCs w:val="27"/>
          <w14:ligatures w14:val="none"/>
        </w:rPr>
      </w:pPr>
      <w:r w:rsidRPr="001D367E">
        <w:rPr>
          <w:rFonts w:eastAsia="Times New Roman" w:cs="Times New Roman"/>
          <w:b/>
          <w:kern w:val="0"/>
          <w:sz w:val="27"/>
          <w:szCs w:val="27"/>
          <w14:ligatures w14:val="none"/>
        </w:rPr>
        <w:t>I. MỤC TIÊU</w:t>
      </w:r>
    </w:p>
    <w:p w14:paraId="7FED3D9A" w14:textId="77777777" w:rsidR="001D367E" w:rsidRPr="001D367E" w:rsidRDefault="001D367E" w:rsidP="001D367E">
      <w:pPr>
        <w:spacing w:before="20" w:after="20" w:line="240" w:lineRule="auto"/>
        <w:jc w:val="both"/>
        <w:rPr>
          <w:rFonts w:eastAsia="Times New Roman" w:cs="Times New Roman"/>
          <w:b/>
          <w:kern w:val="0"/>
          <w:sz w:val="27"/>
          <w:szCs w:val="27"/>
          <w14:ligatures w14:val="none"/>
        </w:rPr>
      </w:pPr>
      <w:r w:rsidRPr="001D367E">
        <w:rPr>
          <w:rFonts w:eastAsia="Times New Roman" w:cs="Times New Roman"/>
          <w:b/>
          <w:kern w:val="0"/>
          <w:sz w:val="27"/>
          <w:szCs w:val="27"/>
          <w14:ligatures w14:val="none"/>
        </w:rPr>
        <w:t>1. Kiến thức</w:t>
      </w:r>
    </w:p>
    <w:p w14:paraId="4B61434B" w14:textId="77777777" w:rsidR="001D367E" w:rsidRPr="001D367E" w:rsidRDefault="001D367E" w:rsidP="001D367E">
      <w:pPr>
        <w:spacing w:before="20" w:after="20" w:line="240" w:lineRule="auto"/>
        <w:jc w:val="both"/>
        <w:rPr>
          <w:rFonts w:eastAsia="Times New Roman" w:cs="Times New Roman"/>
          <w:kern w:val="0"/>
          <w:sz w:val="27"/>
          <w:szCs w:val="27"/>
          <w14:ligatures w14:val="none"/>
        </w:rPr>
      </w:pPr>
      <w:r w:rsidRPr="001D367E">
        <w:rPr>
          <w:rFonts w:eastAsia="Times New Roman" w:cs="Times New Roman"/>
          <w:kern w:val="0"/>
          <w:sz w:val="27"/>
          <w:szCs w:val="27"/>
          <w14:ligatures w14:val="none"/>
        </w:rPr>
        <w:t>Sau bài học này, HS sẽ:</w:t>
      </w:r>
    </w:p>
    <w:p w14:paraId="6D5F61F2" w14:textId="77777777" w:rsidR="001D367E" w:rsidRPr="001D367E" w:rsidRDefault="001D367E" w:rsidP="001D367E">
      <w:pPr>
        <w:numPr>
          <w:ilvl w:val="0"/>
          <w:numId w:val="2"/>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color w:val="000000"/>
          <w:kern w:val="0"/>
          <w:sz w:val="27"/>
          <w:szCs w:val="27"/>
          <w14:ligatures w14:val="none"/>
        </w:rPr>
        <w:t>Nhận biết được tính tượng trưng, tính biểu tượng của sản phẩm thiết kế.</w:t>
      </w:r>
    </w:p>
    <w:p w14:paraId="7F3D689C" w14:textId="77777777" w:rsidR="001D367E" w:rsidRPr="001D367E" w:rsidRDefault="001D367E" w:rsidP="001D367E">
      <w:pPr>
        <w:numPr>
          <w:ilvl w:val="0"/>
          <w:numId w:val="2"/>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color w:val="000000"/>
          <w:kern w:val="0"/>
          <w:sz w:val="27"/>
          <w:szCs w:val="27"/>
          <w14:ligatures w14:val="none"/>
        </w:rPr>
        <w:t>Khai thác được phong cách tạo hình của một trường phái nghệ thuật thời kì hiện đại trong thiết kế sản phẩm mĩ thuật.</w:t>
      </w:r>
    </w:p>
    <w:p w14:paraId="71E337DB" w14:textId="77777777" w:rsidR="001D367E" w:rsidRPr="001D367E" w:rsidRDefault="001D367E" w:rsidP="001D367E">
      <w:pPr>
        <w:numPr>
          <w:ilvl w:val="0"/>
          <w:numId w:val="2"/>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color w:val="000000"/>
          <w:kern w:val="0"/>
          <w:sz w:val="27"/>
          <w:szCs w:val="27"/>
          <w14:ligatures w14:val="none"/>
        </w:rPr>
        <w:t>Thiết kế và trang trí được một sản phẩm đồ gia dụng yêu thích, phù hợp với mục đích sử dụng.</w:t>
      </w:r>
    </w:p>
    <w:p w14:paraId="34E2D142" w14:textId="77777777" w:rsidR="001D367E" w:rsidRPr="001D367E" w:rsidRDefault="001D367E" w:rsidP="001D367E">
      <w:pPr>
        <w:numPr>
          <w:ilvl w:val="0"/>
          <w:numId w:val="2"/>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Có ý thức, thái độ sống thân thiện với </w:t>
      </w:r>
      <w:r w:rsidRPr="001D367E">
        <w:rPr>
          <w:rFonts w:eastAsia="Times New Roman" w:cs="Times New Roman"/>
          <w:kern w:val="0"/>
          <w:sz w:val="27"/>
          <w:szCs w:val="27"/>
          <w14:ligatures w14:val="none"/>
        </w:rPr>
        <w:t>môi</w:t>
      </w:r>
      <w:r w:rsidRPr="001D367E">
        <w:rPr>
          <w:rFonts w:eastAsia="Times New Roman" w:cs="Times New Roman"/>
          <w:color w:val="000000"/>
          <w:kern w:val="0"/>
          <w:sz w:val="27"/>
          <w:szCs w:val="27"/>
          <w14:ligatures w14:val="none"/>
        </w:rPr>
        <w:t xml:space="preserve"> trường, tiết kiệm nguồn tài nguyên thiên nhiên. |</w:t>
      </w:r>
    </w:p>
    <w:p w14:paraId="7C829ED3" w14:textId="77777777" w:rsidR="001D367E" w:rsidRPr="001D367E" w:rsidRDefault="001D367E" w:rsidP="001D367E">
      <w:pPr>
        <w:spacing w:before="20" w:after="20" w:line="240" w:lineRule="auto"/>
        <w:jc w:val="both"/>
        <w:rPr>
          <w:rFonts w:eastAsia="Times New Roman" w:cs="Times New Roman"/>
          <w:kern w:val="0"/>
          <w:sz w:val="27"/>
          <w:szCs w:val="27"/>
          <w14:ligatures w14:val="none"/>
        </w:rPr>
      </w:pPr>
      <w:r w:rsidRPr="001D367E">
        <w:rPr>
          <w:rFonts w:eastAsia="Times New Roman" w:cs="Times New Roman"/>
          <w:b/>
          <w:kern w:val="0"/>
          <w:sz w:val="27"/>
          <w:szCs w:val="27"/>
          <w14:ligatures w14:val="none"/>
        </w:rPr>
        <w:t>2. Năng lực</w:t>
      </w:r>
    </w:p>
    <w:p w14:paraId="3A13FA4A"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r w:rsidRPr="001D367E">
        <w:rPr>
          <w:rFonts w:eastAsia="Times New Roman" w:cs="Times New Roman"/>
          <w:b/>
          <w:i/>
          <w:kern w:val="0"/>
          <w:sz w:val="27"/>
          <w:szCs w:val="27"/>
          <w14:ligatures w14:val="none"/>
        </w:rPr>
        <w:t xml:space="preserve">Năng lực chung: </w:t>
      </w:r>
    </w:p>
    <w:p w14:paraId="2B75C99E" w14:textId="77777777" w:rsidR="001D367E" w:rsidRPr="001D367E" w:rsidRDefault="001D367E" w:rsidP="001D367E">
      <w:pPr>
        <w:numPr>
          <w:ilvl w:val="0"/>
          <w:numId w:val="1"/>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i/>
          <w:color w:val="000000"/>
          <w:kern w:val="0"/>
          <w:sz w:val="27"/>
          <w:szCs w:val="27"/>
          <w14:ligatures w14:val="none"/>
        </w:rPr>
        <w:t>Năng lực giao tiếp và hợp tác:</w:t>
      </w:r>
      <w:r w:rsidRPr="001D367E">
        <w:rPr>
          <w:rFonts w:eastAsia="Times New Roman" w:cs="Times New Roman"/>
          <w:color w:val="000000"/>
          <w:kern w:val="0"/>
          <w:sz w:val="27"/>
          <w:szCs w:val="27"/>
          <w14:ligatures w14:val="none"/>
        </w:rPr>
        <w:t xml:space="preserve"> khả năng thực hiện nhiệm vụ một cách độc lập hay theo nhóm; Trao đổi tích cực với giáo viên và các bạn khác trong lớp.</w:t>
      </w:r>
    </w:p>
    <w:p w14:paraId="60C478FB" w14:textId="77777777" w:rsidR="001D367E" w:rsidRPr="001D367E" w:rsidRDefault="001D367E" w:rsidP="001D367E">
      <w:pPr>
        <w:numPr>
          <w:ilvl w:val="0"/>
          <w:numId w:val="1"/>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i/>
          <w:color w:val="000000"/>
          <w:kern w:val="0"/>
          <w:sz w:val="27"/>
          <w:szCs w:val="27"/>
          <w14:ligatures w14:val="none"/>
        </w:rPr>
        <w:t>Năng lực tự chủ và tự học:</w:t>
      </w:r>
      <w:r w:rsidRPr="001D367E">
        <w:rPr>
          <w:rFonts w:eastAsia="Times New Roman" w:cs="Times New Roman"/>
          <w:color w:val="000000"/>
          <w:kern w:val="0"/>
          <w:sz w:val="27"/>
          <w:szCs w:val="27"/>
          <w14:ligatures w14:val="none"/>
        </w:rPr>
        <w:t xml:space="preserve"> biết lắng nghe và chia sẻ ý kiến cá nhân với bạn, nhóm và GV. Tích cực tham gia các hoạt động trong lớp.</w:t>
      </w:r>
    </w:p>
    <w:p w14:paraId="6C621311" w14:textId="77777777" w:rsidR="001D367E" w:rsidRPr="001D367E" w:rsidRDefault="001D367E" w:rsidP="001D367E">
      <w:pPr>
        <w:numPr>
          <w:ilvl w:val="0"/>
          <w:numId w:val="1"/>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i/>
          <w:color w:val="000000"/>
          <w:kern w:val="0"/>
          <w:sz w:val="27"/>
          <w:szCs w:val="27"/>
          <w14:ligatures w14:val="none"/>
        </w:rPr>
        <w:t>Giải quyết vấn đề và sáng tạo:</w:t>
      </w:r>
      <w:r w:rsidRPr="001D367E">
        <w:rPr>
          <w:rFonts w:eastAsia="Times New Roman" w:cs="Times New Roman"/>
          <w:color w:val="000000"/>
          <w:kern w:val="0"/>
          <w:sz w:val="27"/>
          <w:szCs w:val="27"/>
          <w14:ligatures w14:val="none"/>
        </w:rPr>
        <w:t xml:space="preserve"> biết phối hợp với bạn bè khi làm việc nhóm, tư duy logic, sáng tạo khi giải quyết vấn đề.</w:t>
      </w:r>
    </w:p>
    <w:p w14:paraId="098263DF"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i/>
          <w:color w:val="000000"/>
          <w:kern w:val="0"/>
          <w:sz w:val="27"/>
          <w:szCs w:val="27"/>
          <w14:ligatures w14:val="none"/>
        </w:rPr>
        <w:t>Năng lực riêng:</w:t>
      </w:r>
      <w:r w:rsidRPr="001D367E">
        <w:rPr>
          <w:rFonts w:eastAsia="Times New Roman" w:cs="Times New Roman"/>
          <w:i/>
          <w:color w:val="000000"/>
          <w:kern w:val="0"/>
          <w:sz w:val="27"/>
          <w:szCs w:val="27"/>
          <w14:ligatures w14:val="none"/>
        </w:rPr>
        <w:t xml:space="preserve"> </w:t>
      </w:r>
    </w:p>
    <w:p w14:paraId="6A3E1CAE" w14:textId="77777777" w:rsidR="001D367E" w:rsidRPr="001D367E" w:rsidRDefault="001D367E" w:rsidP="001D367E">
      <w:pPr>
        <w:numPr>
          <w:ilvl w:val="0"/>
          <w:numId w:val="1"/>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color w:val="000000"/>
          <w:kern w:val="0"/>
          <w:sz w:val="27"/>
          <w:szCs w:val="27"/>
          <w14:ligatures w14:val="none"/>
        </w:rPr>
        <w:t>Khai thác được phong cách tạo hình của một trường phái nghệ thuật thời kì hiện đại trong thiết kế SPMT.</w:t>
      </w:r>
    </w:p>
    <w:p w14:paraId="6BDF21AA" w14:textId="77777777" w:rsidR="001D367E" w:rsidRPr="001D367E" w:rsidRDefault="001D367E" w:rsidP="001D367E">
      <w:pPr>
        <w:numPr>
          <w:ilvl w:val="0"/>
          <w:numId w:val="1"/>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Thiết kế và trang trí được một sản phẩm </w:t>
      </w:r>
      <w:r w:rsidRPr="001D367E">
        <w:rPr>
          <w:rFonts w:eastAsia="Times New Roman" w:cs="Times New Roman"/>
          <w:kern w:val="0"/>
          <w:sz w:val="27"/>
          <w:szCs w:val="27"/>
          <w14:ligatures w14:val="none"/>
        </w:rPr>
        <w:t>đồ</w:t>
      </w:r>
      <w:r w:rsidRPr="001D367E">
        <w:rPr>
          <w:rFonts w:eastAsia="Times New Roman" w:cs="Times New Roman"/>
          <w:color w:val="000000"/>
          <w:kern w:val="0"/>
          <w:sz w:val="27"/>
          <w:szCs w:val="27"/>
          <w14:ligatures w14:val="none"/>
        </w:rPr>
        <w:t xml:space="preserve"> gia dụng yêu thích phù hợp với mục đích sử dụng.</w:t>
      </w:r>
      <w:r w:rsidRPr="001D367E">
        <w:rPr>
          <w:rFonts w:eastAsia="Times New Roman" w:cs="Times New Roman"/>
          <w:b/>
          <w:color w:val="000000"/>
          <w:kern w:val="0"/>
          <w:sz w:val="27"/>
          <w:szCs w:val="27"/>
          <w14:ligatures w14:val="none"/>
        </w:rPr>
        <w:t xml:space="preserve"> </w:t>
      </w:r>
    </w:p>
    <w:p w14:paraId="6A1B6A85"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b/>
          <w:color w:val="000000"/>
          <w:kern w:val="0"/>
          <w:sz w:val="27"/>
          <w:szCs w:val="27"/>
          <w14:ligatures w14:val="none"/>
        </w:rPr>
        <w:t>3. Phẩm chất</w:t>
      </w:r>
    </w:p>
    <w:p w14:paraId="38D26295" w14:textId="77777777" w:rsidR="001D367E" w:rsidRPr="001D367E" w:rsidRDefault="001D367E" w:rsidP="001D367E">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color w:val="000000"/>
          <w:kern w:val="0"/>
          <w:sz w:val="27"/>
          <w:szCs w:val="27"/>
          <w14:ligatures w14:val="none"/>
        </w:rPr>
        <w:t>Có ý thức, thái độ sống thân thiện với môi trường, tiết kiệm nguồn tài nguyên thiên nhiên.</w:t>
      </w:r>
    </w:p>
    <w:p w14:paraId="7A1CC80A"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 xml:space="preserve">II. THIẾT BỊ DẠY HỌC </w:t>
      </w:r>
    </w:p>
    <w:p w14:paraId="3D3326A3"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1. Đối với giáo viên</w:t>
      </w:r>
    </w:p>
    <w:p w14:paraId="6E5E108E" w14:textId="77777777" w:rsidR="001D367E" w:rsidRPr="001D367E" w:rsidRDefault="001D367E" w:rsidP="001D367E">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color w:val="000000"/>
          <w:kern w:val="0"/>
          <w:sz w:val="27"/>
          <w:szCs w:val="27"/>
          <w14:ligatures w14:val="none"/>
        </w:rPr>
        <w:t>Giáo án, SHS, SGV Mĩ thuật 8.</w:t>
      </w:r>
    </w:p>
    <w:p w14:paraId="29AE1385" w14:textId="77777777" w:rsidR="001D367E" w:rsidRPr="001D367E" w:rsidRDefault="001D367E" w:rsidP="001D367E">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Một số hình ảnh, video clip giới thiệu một số SPMT ứng dụng (đồ gia dụng) có hình thức trang trí gần hoặc mô phỏng theo phong cách của các trường </w:t>
      </w:r>
      <w:r w:rsidRPr="001D367E">
        <w:rPr>
          <w:rFonts w:eastAsia="Times New Roman" w:cs="Times New Roman"/>
          <w:kern w:val="0"/>
          <w:sz w:val="27"/>
          <w:szCs w:val="27"/>
          <w14:ligatures w14:val="none"/>
        </w:rPr>
        <w:t>phái</w:t>
      </w:r>
      <w:r w:rsidRPr="001D367E">
        <w:rPr>
          <w:rFonts w:eastAsia="Times New Roman" w:cs="Times New Roman"/>
          <w:color w:val="000000"/>
          <w:kern w:val="0"/>
          <w:sz w:val="27"/>
          <w:szCs w:val="27"/>
          <w14:ligatures w14:val="none"/>
        </w:rPr>
        <w:t xml:space="preserve"> mĩ thuật hiện đại.</w:t>
      </w:r>
    </w:p>
    <w:p w14:paraId="162F9994" w14:textId="77777777" w:rsidR="001D367E" w:rsidRPr="001D367E" w:rsidRDefault="001D367E" w:rsidP="001D367E">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Hình ảnh sản phẩm của HS để minh </w:t>
      </w:r>
      <w:r w:rsidRPr="001D367E">
        <w:rPr>
          <w:rFonts w:eastAsia="Times New Roman" w:cs="Times New Roman"/>
          <w:kern w:val="0"/>
          <w:sz w:val="27"/>
          <w:szCs w:val="27"/>
          <w14:ligatures w14:val="none"/>
        </w:rPr>
        <w:t>họa</w:t>
      </w:r>
      <w:r w:rsidRPr="001D367E">
        <w:rPr>
          <w:rFonts w:eastAsia="Times New Roman" w:cs="Times New Roman"/>
          <w:color w:val="000000"/>
          <w:kern w:val="0"/>
          <w:sz w:val="27"/>
          <w:szCs w:val="27"/>
          <w14:ligatures w14:val="none"/>
        </w:rPr>
        <w:t xml:space="preserve">, phân tích các </w:t>
      </w:r>
      <w:r w:rsidRPr="001D367E">
        <w:rPr>
          <w:rFonts w:eastAsia="Times New Roman" w:cs="Times New Roman"/>
          <w:kern w:val="0"/>
          <w:sz w:val="27"/>
          <w:szCs w:val="27"/>
          <w14:ligatures w14:val="none"/>
        </w:rPr>
        <w:t>yếu</w:t>
      </w:r>
      <w:r w:rsidRPr="001D367E">
        <w:rPr>
          <w:rFonts w:eastAsia="Times New Roman" w:cs="Times New Roman"/>
          <w:color w:val="000000"/>
          <w:kern w:val="0"/>
          <w:sz w:val="27"/>
          <w:szCs w:val="27"/>
          <w14:ligatures w14:val="none"/>
        </w:rPr>
        <w:t xml:space="preserve"> tố tạo hình thể hiện phong cách tạo hình của một số trường phái mĩ thuật phương Tây hiện đại.</w:t>
      </w:r>
    </w:p>
    <w:p w14:paraId="3B238873" w14:textId="77777777" w:rsidR="001D367E" w:rsidRPr="001D367E" w:rsidRDefault="001D367E" w:rsidP="001D367E">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color w:val="000000"/>
          <w:kern w:val="0"/>
          <w:sz w:val="27"/>
          <w:szCs w:val="27"/>
          <w14:ligatures w14:val="none"/>
        </w:rPr>
        <w:t>Một số video clip giới thiệu các bước thực hiện SPMT theo các cách thức thiết kế và trang trí khác nhau để HS quan sát.</w:t>
      </w:r>
    </w:p>
    <w:p w14:paraId="5D367AC5" w14:textId="77777777" w:rsidR="001D367E" w:rsidRPr="001D367E" w:rsidRDefault="001D367E" w:rsidP="001D367E">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color w:val="000000"/>
          <w:kern w:val="0"/>
          <w:sz w:val="27"/>
          <w:szCs w:val="27"/>
          <w14:ligatures w14:val="none"/>
        </w:rPr>
        <w:t>Máy tính, máy chiếu (nếu có).</w:t>
      </w:r>
    </w:p>
    <w:p w14:paraId="0E10ACFD"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2. Đối với học sinh</w:t>
      </w:r>
    </w:p>
    <w:p w14:paraId="30C91C16" w14:textId="77777777" w:rsidR="001D367E" w:rsidRPr="001D367E" w:rsidRDefault="001D367E" w:rsidP="001D367E">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color w:val="000000"/>
          <w:kern w:val="0"/>
          <w:sz w:val="27"/>
          <w:szCs w:val="27"/>
          <w14:ligatures w14:val="none"/>
        </w:rPr>
        <w:t>SHS Mĩ thuật 8.</w:t>
      </w:r>
    </w:p>
    <w:p w14:paraId="2E4737FB" w14:textId="77777777" w:rsidR="001D367E" w:rsidRPr="001D367E" w:rsidRDefault="001D367E" w:rsidP="001D367E">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1D367E">
        <w:rPr>
          <w:rFonts w:eastAsia="Times New Roman" w:cs="Times New Roman"/>
          <w:color w:val="000000"/>
          <w:kern w:val="0"/>
          <w:sz w:val="27"/>
          <w:szCs w:val="27"/>
          <w14:ligatures w14:val="none"/>
        </w:rPr>
        <w:lastRenderedPageBreak/>
        <w:t>Tranh ảnh, tư liệu sưu tầm có liên quan đến nội dung bài học và dụng cụ học tập theo yêu cầu của GV.</w:t>
      </w:r>
    </w:p>
    <w:p w14:paraId="7D3B76AA"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 xml:space="preserve">III. CÁC HOẠT ĐỘNG DẠY HỌC </w:t>
      </w:r>
    </w:p>
    <w:p w14:paraId="6D4459D5"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A. HOẠT ĐỘNG KHỞI ĐỘNG</w:t>
      </w:r>
    </w:p>
    <w:p w14:paraId="723726CE"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b/>
          <w:color w:val="000000"/>
          <w:kern w:val="0"/>
          <w:sz w:val="27"/>
          <w:szCs w:val="27"/>
          <w14:ligatures w14:val="none"/>
        </w:rPr>
        <w:t xml:space="preserve">a. Mục tiêu: </w:t>
      </w:r>
      <w:r w:rsidRPr="001D367E">
        <w:rPr>
          <w:rFonts w:eastAsia="Times New Roman" w:cs="Times New Roman"/>
          <w:color w:val="000000"/>
          <w:kern w:val="0"/>
          <w:sz w:val="27"/>
          <w:szCs w:val="27"/>
          <w14:ligatures w14:val="none"/>
        </w:rPr>
        <w:t>Gợi mở, kích thích HS mong muốn tìm hiểu về các nội dung mới, lí thú của bài học.</w:t>
      </w:r>
    </w:p>
    <w:p w14:paraId="48D8925D" w14:textId="77777777" w:rsidR="001D367E" w:rsidRPr="001D367E" w:rsidRDefault="001D367E" w:rsidP="001D367E">
      <w:pPr>
        <w:spacing w:before="20" w:after="20" w:line="240" w:lineRule="auto"/>
        <w:jc w:val="both"/>
        <w:rPr>
          <w:rFonts w:eastAsia="Times New Roman" w:cs="Times New Roman"/>
          <w:kern w:val="0"/>
          <w:sz w:val="27"/>
          <w:szCs w:val="27"/>
          <w14:ligatures w14:val="none"/>
        </w:rPr>
      </w:pPr>
      <w:r w:rsidRPr="001D367E">
        <w:rPr>
          <w:rFonts w:eastAsia="Times New Roman" w:cs="Times New Roman"/>
          <w:b/>
          <w:color w:val="000000"/>
          <w:kern w:val="0"/>
          <w:sz w:val="27"/>
          <w:szCs w:val="27"/>
          <w14:ligatures w14:val="none"/>
        </w:rPr>
        <w:t xml:space="preserve">b. Nội dung: </w:t>
      </w:r>
      <w:r w:rsidRPr="001D367E">
        <w:rPr>
          <w:rFonts w:eastAsia="Times New Roman" w:cs="Times New Roman"/>
          <w:kern w:val="0"/>
          <w:sz w:val="27"/>
          <w:szCs w:val="27"/>
          <w14:ligatures w14:val="none"/>
        </w:rPr>
        <w:t xml:space="preserve">GV trình bày vấn đề; HS đọc thông tin và trả lời câu hỏi. </w:t>
      </w:r>
    </w:p>
    <w:p w14:paraId="3773D86C" w14:textId="77777777" w:rsidR="001D367E" w:rsidRPr="001D367E" w:rsidRDefault="001D367E" w:rsidP="001D367E">
      <w:pPr>
        <w:spacing w:before="20" w:after="20" w:line="240" w:lineRule="auto"/>
        <w:jc w:val="both"/>
        <w:rPr>
          <w:rFonts w:eastAsia="Times New Roman" w:cs="Times New Roman"/>
          <w:color w:val="FF0000"/>
          <w:kern w:val="0"/>
          <w:sz w:val="27"/>
          <w:szCs w:val="27"/>
          <w14:ligatures w14:val="none"/>
        </w:rPr>
      </w:pPr>
      <w:r w:rsidRPr="001D367E">
        <w:rPr>
          <w:rFonts w:eastAsia="Times New Roman" w:cs="Times New Roman"/>
          <w:b/>
          <w:color w:val="000000"/>
          <w:kern w:val="0"/>
          <w:sz w:val="27"/>
          <w:szCs w:val="27"/>
          <w14:ligatures w14:val="none"/>
        </w:rPr>
        <w:t xml:space="preserve">c. Sản phẩm học tập: </w:t>
      </w:r>
      <w:r w:rsidRPr="001D367E">
        <w:rPr>
          <w:rFonts w:eastAsia="Times New Roman" w:cs="Times New Roman"/>
          <w:color w:val="000000"/>
          <w:kern w:val="0"/>
          <w:sz w:val="27"/>
          <w:szCs w:val="27"/>
          <w14:ligatures w14:val="none"/>
        </w:rPr>
        <w:t xml:space="preserve">Cảm nhận đầu tiên của HS về </w:t>
      </w:r>
      <w:r w:rsidRPr="001D367E">
        <w:rPr>
          <w:rFonts w:eastAsia="Times New Roman" w:cs="Times New Roman"/>
          <w:kern w:val="0"/>
          <w:sz w:val="27"/>
          <w:szCs w:val="27"/>
          <w14:ligatures w14:val="none"/>
        </w:rPr>
        <w:t>nghệ thuật trang trí đồ gia dụng.</w:t>
      </w:r>
    </w:p>
    <w:p w14:paraId="72426A84"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 xml:space="preserve">d. Tổ chức thực hiện: </w:t>
      </w:r>
    </w:p>
    <w:p w14:paraId="78FD4E80"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1: GV chuyển giao nhiệm vụ học tập</w:t>
      </w:r>
    </w:p>
    <w:p w14:paraId="28B96AC7"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GV yêu cầu HS quan sát ảnh dưới đây và trả lời câu hỏi:</w:t>
      </w:r>
    </w:p>
    <w:p w14:paraId="6C422BE2"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p>
    <w:p w14:paraId="419A63E7" w14:textId="77777777" w:rsidR="001D367E" w:rsidRPr="001D367E" w:rsidRDefault="001D367E" w:rsidP="001D367E">
      <w:pPr>
        <w:spacing w:before="20" w:after="20" w:line="240" w:lineRule="auto"/>
        <w:jc w:val="center"/>
        <w:rPr>
          <w:rFonts w:eastAsia="Times New Roman" w:cs="Times New Roman"/>
          <w:color w:val="000000"/>
          <w:kern w:val="0"/>
          <w:sz w:val="27"/>
          <w:szCs w:val="27"/>
          <w14:ligatures w14:val="none"/>
        </w:rPr>
      </w:pPr>
      <w:r w:rsidRPr="001D367E">
        <w:rPr>
          <w:rFonts w:eastAsia="Times New Roman" w:cs="Times New Roman"/>
          <w:noProof/>
          <w:kern w:val="0"/>
          <w:sz w:val="27"/>
          <w:szCs w:val="27"/>
          <w14:ligatures w14:val="none"/>
        </w:rPr>
        <w:drawing>
          <wp:inline distT="0" distB="0" distL="0" distR="0" wp14:anchorId="6505AB41" wp14:editId="2587DBD8">
            <wp:extent cx="2337447" cy="2427663"/>
            <wp:effectExtent l="0" t="0" r="0" b="0"/>
            <wp:docPr id="52" name="image40.jpg" descr="Jpeg"/>
            <wp:cNvGraphicFramePr/>
            <a:graphic xmlns:a="http://schemas.openxmlformats.org/drawingml/2006/main">
              <a:graphicData uri="http://schemas.openxmlformats.org/drawingml/2006/picture">
                <pic:pic xmlns:pic="http://schemas.openxmlformats.org/drawingml/2006/picture">
                  <pic:nvPicPr>
                    <pic:cNvPr id="0" name="image40.jpg" descr="Jpeg"/>
                    <pic:cNvPicPr preferRelativeResize="0"/>
                  </pic:nvPicPr>
                  <pic:blipFill>
                    <a:blip r:embed="rId5"/>
                    <a:srcRect/>
                    <a:stretch>
                      <a:fillRect/>
                    </a:stretch>
                  </pic:blipFill>
                  <pic:spPr>
                    <a:xfrm>
                      <a:off x="0" y="0"/>
                      <a:ext cx="2337447" cy="2427663"/>
                    </a:xfrm>
                    <a:prstGeom prst="rect">
                      <a:avLst/>
                    </a:prstGeom>
                    <a:ln/>
                  </pic:spPr>
                </pic:pic>
              </a:graphicData>
            </a:graphic>
          </wp:inline>
        </w:drawing>
      </w:r>
    </w:p>
    <w:p w14:paraId="5AF776D9" w14:textId="77777777" w:rsidR="001D367E" w:rsidRPr="001D367E" w:rsidRDefault="001D367E" w:rsidP="001D367E">
      <w:pPr>
        <w:spacing w:before="20" w:after="20" w:line="240" w:lineRule="auto"/>
        <w:jc w:val="center"/>
        <w:rPr>
          <w:rFonts w:eastAsia="Times New Roman" w:cs="Times New Roman"/>
          <w:color w:val="000000"/>
          <w:kern w:val="0"/>
          <w:sz w:val="27"/>
          <w:szCs w:val="27"/>
          <w14:ligatures w14:val="none"/>
        </w:rPr>
      </w:pPr>
    </w:p>
    <w:p w14:paraId="62974C2E"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Bức hình trên mô tả vật dụng gì trong gia đình? Nó có gì đặc biệt?</w:t>
      </w:r>
    </w:p>
    <w:p w14:paraId="61526962"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Em hãy nêu cảm nghĩ của mình về vai trò chiếc đồng hồ trên.</w:t>
      </w:r>
    </w:p>
    <w:p w14:paraId="31A1CB4A"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2: HS thực hiện nhiệm vụ học tập</w:t>
      </w:r>
    </w:p>
    <w:p w14:paraId="2700A4EF"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HS quan sát hình ảnh và trả lời câu hỏi.</w:t>
      </w:r>
    </w:p>
    <w:p w14:paraId="5EC43080"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color w:val="000000"/>
          <w:kern w:val="0"/>
          <w:sz w:val="27"/>
          <w:szCs w:val="27"/>
          <w14:ligatures w14:val="none"/>
        </w:rPr>
        <w:t xml:space="preserve">- GV hướng dẫn, hỗ trợ HS (nếu cần thiết). </w:t>
      </w:r>
    </w:p>
    <w:p w14:paraId="278589E0"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3: Báo cáo kết quả hoạt động và thảo luận</w:t>
      </w:r>
    </w:p>
    <w:p w14:paraId="49071504"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color w:val="000000"/>
          <w:kern w:val="0"/>
          <w:sz w:val="27"/>
          <w:szCs w:val="27"/>
          <w14:ligatures w14:val="none"/>
        </w:rPr>
        <w:t xml:space="preserve">- GV mời đại diện HS trả lời câu hỏi: </w:t>
      </w:r>
    </w:p>
    <w:p w14:paraId="2FBE0E99"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Bức hình trên là chiếc đồng hồ treo tường. Chiếc đồng hồ có nét đặc biệt hơn so với những chiếc đồng hồ bình thường khác ở chỗ thiết kế của chiếc đồng hồ có họa tiết hoa lan, được điêu khắc tỉ mỉ.</w:t>
      </w:r>
    </w:p>
    <w:p w14:paraId="2942DCC0"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Chiếc đồng hồ nghệ thuật mang vẻ đẹp sang trọng và quý phái, tinh tế cho ngôi nhà. Đây là lựa chọn tuyệt vời cho phòng khách, phòng ăn, phòng ngủ, văn phòng và các tòa chung cư cao cấp cũng như các căn biệt thự sang trọng.</w:t>
      </w:r>
    </w:p>
    <w:p w14:paraId="051B6B13"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color w:val="000000"/>
          <w:kern w:val="0"/>
          <w:sz w:val="27"/>
          <w:szCs w:val="27"/>
          <w14:ligatures w14:val="none"/>
        </w:rPr>
        <w:t xml:space="preserve">- GV mời HS khác lắng nghe, nhận xét, bổ sung. </w:t>
      </w:r>
    </w:p>
    <w:p w14:paraId="07E769A9"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4: Đánh giá kết quả, thực hiện nhiệm vụ học tập</w:t>
      </w:r>
    </w:p>
    <w:p w14:paraId="53CD1CE2"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GV đánh giá, nhận xét, chuẩn kiến thức.</w:t>
      </w:r>
    </w:p>
    <w:p w14:paraId="7ED9F58C"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r w:rsidRPr="001D367E">
        <w:rPr>
          <w:rFonts w:eastAsia="Times New Roman" w:cs="Times New Roman"/>
          <w:color w:val="000000"/>
          <w:kern w:val="0"/>
          <w:sz w:val="27"/>
          <w:szCs w:val="27"/>
          <w14:ligatures w14:val="none"/>
        </w:rPr>
        <w:t xml:space="preserve">- GV dẫn dắt HS vào bài học: </w:t>
      </w:r>
      <w:r w:rsidRPr="001D367E">
        <w:rPr>
          <w:rFonts w:eastAsia="Times New Roman" w:cs="Times New Roman"/>
          <w:b/>
          <w:i/>
          <w:color w:val="000000"/>
          <w:kern w:val="0"/>
          <w:sz w:val="27"/>
          <w:szCs w:val="27"/>
          <w14:ligatures w14:val="none"/>
        </w:rPr>
        <w:t>Bài 8: Nghệ thuật trang trí đồ dùng g</w:t>
      </w:r>
      <w:r w:rsidRPr="001D367E">
        <w:rPr>
          <w:rFonts w:eastAsia="Times New Roman" w:cs="Times New Roman"/>
          <w:b/>
          <w:i/>
          <w:kern w:val="0"/>
          <w:sz w:val="27"/>
          <w:szCs w:val="27"/>
          <w14:ligatures w14:val="none"/>
        </w:rPr>
        <w:t>ia dụng.</w:t>
      </w:r>
    </w:p>
    <w:p w14:paraId="0AADE7D6"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 HOẠT ĐỘNG HÌNH THÀNH KIẾN THỨC</w:t>
      </w:r>
    </w:p>
    <w:p w14:paraId="4CA3A67A"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HOẠT ĐỘNG 1: QUAN SÁT</w:t>
      </w:r>
    </w:p>
    <w:p w14:paraId="3D3676D4"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b/>
          <w:color w:val="000000"/>
          <w:kern w:val="0"/>
          <w:sz w:val="27"/>
          <w:szCs w:val="27"/>
          <w14:ligatures w14:val="none"/>
        </w:rPr>
        <w:lastRenderedPageBreak/>
        <w:t xml:space="preserve">a. Mục tiêu: </w:t>
      </w:r>
      <w:r w:rsidRPr="001D367E">
        <w:rPr>
          <w:rFonts w:eastAsia="Times New Roman" w:cs="Times New Roman"/>
          <w:color w:val="000000"/>
          <w:kern w:val="0"/>
          <w:sz w:val="27"/>
          <w:szCs w:val="27"/>
          <w14:ligatures w14:val="none"/>
        </w:rPr>
        <w:t>Thông qua hoạt động, HS:</w:t>
      </w:r>
    </w:p>
    <w:p w14:paraId="6D797B0E"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Hiểu về về đẹp tạo hình của nghệ thuật trang trí đồ gia dụng qua một SPMT ứng dụng</w:t>
      </w:r>
    </w:p>
    <w:p w14:paraId="6872B255"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thời kì hiện đại.</w:t>
      </w:r>
    </w:p>
    <w:p w14:paraId="1330569A"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Biết được tính tượng trưng, tính biểu tượng trong sản phẩm thiết kế.</w:t>
      </w:r>
    </w:p>
    <w:p w14:paraId="4076FEC1"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b/>
          <w:color w:val="000000"/>
          <w:kern w:val="0"/>
          <w:sz w:val="27"/>
          <w:szCs w:val="27"/>
          <w14:ligatures w14:val="none"/>
        </w:rPr>
        <w:t xml:space="preserve">b. Nội dung: </w:t>
      </w:r>
    </w:p>
    <w:p w14:paraId="3017FD6B"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HS tìm hiểu về mối liên hệ giữa màu sắc và tính biểu tượng cho một trường phái mĩ thuật qua một sô SPMT ứng dụng.</w:t>
      </w:r>
    </w:p>
    <w:p w14:paraId="2361BA67"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HS hiểu thêm vẻ đẹp tạo hình một số trường phái mĩ thuật phương Tây thời kì hiện đại ứng dụng trong thiết kế và trang trí sản </w:t>
      </w:r>
      <w:r w:rsidRPr="001D367E">
        <w:rPr>
          <w:rFonts w:eastAsia="Times New Roman" w:cs="Times New Roman"/>
          <w:kern w:val="0"/>
          <w:sz w:val="27"/>
          <w:szCs w:val="27"/>
          <w14:ligatures w14:val="none"/>
        </w:rPr>
        <w:t>phẩm</w:t>
      </w:r>
      <w:r w:rsidRPr="001D367E">
        <w:rPr>
          <w:rFonts w:eastAsia="Times New Roman" w:cs="Times New Roman"/>
          <w:color w:val="000000"/>
          <w:kern w:val="0"/>
          <w:sz w:val="27"/>
          <w:szCs w:val="27"/>
          <w14:ligatures w14:val="none"/>
        </w:rPr>
        <w:t xml:space="preserve"> gia dụng,.</w:t>
      </w:r>
    </w:p>
    <w:p w14:paraId="7738D4A9"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 xml:space="preserve">c. Sản phẩm: </w:t>
      </w:r>
      <w:r w:rsidRPr="001D367E">
        <w:rPr>
          <w:rFonts w:eastAsia="Times New Roman" w:cs="Times New Roman"/>
          <w:color w:val="000000"/>
          <w:kern w:val="0"/>
          <w:sz w:val="27"/>
          <w:szCs w:val="27"/>
          <w14:ligatures w14:val="none"/>
        </w:rPr>
        <w:t>Có kiến thức cơ bản</w:t>
      </w:r>
      <w:r w:rsidRPr="001D367E">
        <w:rPr>
          <w:rFonts w:eastAsia="Times New Roman" w:cs="Times New Roman"/>
          <w:kern w:val="0"/>
          <w:sz w:val="27"/>
          <w:szCs w:val="27"/>
          <w14:ligatures w14:val="none"/>
        </w:rPr>
        <w:t xml:space="preserve"> </w:t>
      </w:r>
      <w:r w:rsidRPr="001D367E">
        <w:rPr>
          <w:rFonts w:eastAsia="Times New Roman" w:cs="Times New Roman"/>
          <w:color w:val="000000"/>
          <w:kern w:val="0"/>
          <w:sz w:val="27"/>
          <w:szCs w:val="27"/>
          <w14:ligatures w14:val="none"/>
        </w:rPr>
        <w:t>về sự kết nối giữa tính biểu tượng, tính tượng trưng với yếu tố tạo hình của một số SPMT ứng dụng thời kì hiện đại.</w:t>
      </w:r>
    </w:p>
    <w:p w14:paraId="5A435007"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d.Tổ chức thực hiện:</w:t>
      </w:r>
    </w:p>
    <w:p w14:paraId="63620777"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1: GV chuyển giao nhiệm vụ học tập</w:t>
      </w:r>
    </w:p>
    <w:p w14:paraId="42C541CA"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GV tổ chức cho HS </w:t>
      </w:r>
      <w:r w:rsidRPr="001D367E">
        <w:rPr>
          <w:rFonts w:eastAsia="Times New Roman" w:cs="Times New Roman"/>
          <w:kern w:val="0"/>
          <w:sz w:val="27"/>
          <w:szCs w:val="27"/>
          <w14:ligatures w14:val="none"/>
        </w:rPr>
        <w:t>hoạt</w:t>
      </w:r>
      <w:r w:rsidRPr="001D367E">
        <w:rPr>
          <w:rFonts w:eastAsia="Times New Roman" w:cs="Times New Roman"/>
          <w:color w:val="000000"/>
          <w:kern w:val="0"/>
          <w:sz w:val="27"/>
          <w:szCs w:val="27"/>
          <w14:ligatures w14:val="none"/>
        </w:rPr>
        <w:t xml:space="preserve"> động nhóm, quan sát hình SHS tr.33, thảo luận và thực hiện nhiệm vụ: </w:t>
      </w:r>
    </w:p>
    <w:p w14:paraId="2479A8E4"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Màu sắc trong thiết kế đồ gia dụng dưới đây có tính biểu tượng như thế nào cho trường phái mĩ thuật?</w:t>
      </w:r>
    </w:p>
    <w:p w14:paraId="6A5109BE"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Hình ảnh nào trong những thiết kế này tạo ấn tượng đối với em? Vì sao?</w:t>
      </w:r>
    </w:p>
    <w:p w14:paraId="41EFB2D6"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xml:space="preserve">+ Em sẽ khai thác vẻ đẹp trong tạo hình của trường phái nào để thiết kế, trang trí sản? </w:t>
      </w:r>
    </w:p>
    <w:p w14:paraId="23AC9C67"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p>
    <w:p w14:paraId="2FF8DB09"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noProof/>
          <w:kern w:val="0"/>
          <w:sz w:val="27"/>
          <w:szCs w:val="27"/>
          <w14:ligatures w14:val="none"/>
        </w:rPr>
        <w:drawing>
          <wp:inline distT="0" distB="0" distL="0" distR="0" wp14:anchorId="6809B147" wp14:editId="56E2D964">
            <wp:extent cx="4904105" cy="2123420"/>
            <wp:effectExtent l="0" t="0" r="0" b="0"/>
            <wp:docPr id="5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
                    <a:srcRect/>
                    <a:stretch>
                      <a:fillRect/>
                    </a:stretch>
                  </pic:blipFill>
                  <pic:spPr>
                    <a:xfrm>
                      <a:off x="0" y="0"/>
                      <a:ext cx="4956272" cy="2146008"/>
                    </a:xfrm>
                    <a:prstGeom prst="rect">
                      <a:avLst/>
                    </a:prstGeom>
                    <a:ln/>
                  </pic:spPr>
                </pic:pic>
              </a:graphicData>
            </a:graphic>
          </wp:inline>
        </w:drawing>
      </w:r>
    </w:p>
    <w:p w14:paraId="78F7A3E9" w14:textId="77777777" w:rsidR="001D367E" w:rsidRPr="001D367E" w:rsidRDefault="001D367E" w:rsidP="001D367E">
      <w:pPr>
        <w:spacing w:before="20" w:after="20" w:line="240" w:lineRule="auto"/>
        <w:jc w:val="center"/>
        <w:rPr>
          <w:rFonts w:eastAsia="Times New Roman" w:cs="Times New Roman"/>
          <w:i/>
          <w:color w:val="000000"/>
          <w:kern w:val="0"/>
          <w:sz w:val="27"/>
          <w:szCs w:val="27"/>
          <w14:ligatures w14:val="none"/>
        </w:rPr>
      </w:pPr>
    </w:p>
    <w:p w14:paraId="4F5811F6"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2: HS tiếp nhận, thực hiện nhiệm vụ học tập</w:t>
      </w:r>
    </w:p>
    <w:p w14:paraId="00B5EF00"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b/>
          <w:color w:val="000000"/>
          <w:kern w:val="0"/>
          <w:sz w:val="27"/>
          <w:szCs w:val="27"/>
          <w14:ligatures w14:val="none"/>
        </w:rPr>
        <w:t xml:space="preserve">- </w:t>
      </w:r>
      <w:r w:rsidRPr="001D367E">
        <w:rPr>
          <w:rFonts w:eastAsia="Times New Roman" w:cs="Times New Roman"/>
          <w:color w:val="000000"/>
          <w:kern w:val="0"/>
          <w:sz w:val="27"/>
          <w:szCs w:val="27"/>
          <w14:ligatures w14:val="none"/>
        </w:rPr>
        <w:t>HS các nhóm phân công nhiệm vụ cụ thể cho các thành viên.</w:t>
      </w:r>
    </w:p>
    <w:p w14:paraId="5E9E844D"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GV quan sát việc tham gia hoạt động thảo luận của của các nhóm, hướng dẫn, hỗ trợ (nếu cần thiết). </w:t>
      </w:r>
    </w:p>
    <w:p w14:paraId="02466BBF"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3: Báo cáo kết quả hoạt động, thảo luận</w:t>
      </w:r>
    </w:p>
    <w:p w14:paraId="62A0414C"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GV mời đại diện các nhóm trình bày kết quả thảo luận. </w:t>
      </w:r>
    </w:p>
    <w:p w14:paraId="38F5E252"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GV yêu cầu các nhóm khác lắng nghe, nhận xét, nêu ý kiến hoặc đặt câu hỏi cho nhóm bạn (nếu có). </w:t>
      </w:r>
    </w:p>
    <w:p w14:paraId="4BF828DF"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4: Đánh giá kết quả thực hiện nhiệm vụ học tập</w:t>
      </w:r>
    </w:p>
    <w:p w14:paraId="0A44DEFD"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GV nhận xét, đánh giá và hoàn chỉnh câu trả lời của các nhóm:</w:t>
      </w:r>
    </w:p>
    <w:p w14:paraId="0F2B3993"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lastRenderedPageBreak/>
        <w:t xml:space="preserve">+ Tính biểu tượng cho trường phái mĩ thuật của các màu sắc trong thiết kế đồ gia dụng: sử dụng nhiều gam màu nóng – lạnh với các mức độ khác nhau trong cùng một đồ vật. </w:t>
      </w:r>
    </w:p>
    <w:p w14:paraId="084C6F95"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Hình ảnh trong những thiết kế này tạo ấn tượng: việc kết hợp các hình ảnh, có tính chất đối xứng với nhau, lặp lại những đường nét, bố cục để tạo sự hài hoà về tổng thể cho đồ vật.</w:t>
      </w:r>
    </w:p>
    <w:p w14:paraId="77615CED"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HS tự trả lời theo ý muốn cá nhân.</w:t>
      </w:r>
    </w:p>
    <w:p w14:paraId="6D36D9F8"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GV kết luận và chuyển sang nội dung mới. </w:t>
      </w:r>
    </w:p>
    <w:p w14:paraId="6C54F242"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HOẠT ĐỘNG 2: THỂ HIỆN</w:t>
      </w:r>
    </w:p>
    <w:p w14:paraId="11DEAEDD"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b/>
          <w:color w:val="000000"/>
          <w:kern w:val="0"/>
          <w:sz w:val="27"/>
          <w:szCs w:val="27"/>
          <w14:ligatures w14:val="none"/>
        </w:rPr>
        <w:t xml:space="preserve">a. Mục tiêu: </w:t>
      </w:r>
      <w:r w:rsidRPr="001D367E">
        <w:rPr>
          <w:rFonts w:eastAsia="Times New Roman" w:cs="Times New Roman"/>
          <w:color w:val="000000"/>
          <w:kern w:val="0"/>
          <w:sz w:val="27"/>
          <w:szCs w:val="27"/>
          <w14:ligatures w14:val="none"/>
        </w:rPr>
        <w:t>Thông qua hoạt động, HS:</w:t>
      </w:r>
    </w:p>
    <w:p w14:paraId="26E70285"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Biết cách thiết kế một SPMT đổ gia dụng bằng vật liệu tự chọn.</w:t>
      </w:r>
    </w:p>
    <w:p w14:paraId="07585E91"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Trang trí được SPMT đổ gia dụng đã thiết kế thể hiện sự kết hợp đường nét, màu sắc,</w:t>
      </w:r>
    </w:p>
    <w:p w14:paraId="6430A7A2"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color w:val="000000"/>
          <w:kern w:val="0"/>
          <w:sz w:val="27"/>
          <w:szCs w:val="27"/>
          <w14:ligatures w14:val="none"/>
        </w:rPr>
        <w:t>bố cục mô phỏng một trường phái nghệ thuật yêu thích.</w:t>
      </w:r>
      <w:r w:rsidRPr="001D367E">
        <w:rPr>
          <w:rFonts w:eastAsia="Times New Roman" w:cs="Times New Roman"/>
          <w:b/>
          <w:color w:val="000000"/>
          <w:kern w:val="0"/>
          <w:sz w:val="27"/>
          <w:szCs w:val="27"/>
          <w14:ligatures w14:val="none"/>
        </w:rPr>
        <w:t xml:space="preserve"> </w:t>
      </w:r>
    </w:p>
    <w:p w14:paraId="399BCC37"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b/>
          <w:color w:val="000000"/>
          <w:kern w:val="0"/>
          <w:sz w:val="27"/>
          <w:szCs w:val="27"/>
          <w14:ligatures w14:val="none"/>
        </w:rPr>
        <w:t xml:space="preserve">b. Nội dung: </w:t>
      </w:r>
    </w:p>
    <w:p w14:paraId="28F63612"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HS tham khảo các bước thực hiện SPMT từ giấy bìa theo hình minh hoạ SHS tr.34.</w:t>
      </w:r>
    </w:p>
    <w:p w14:paraId="08850D16"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Thực hiện theo hình </w:t>
      </w:r>
      <w:r w:rsidRPr="001D367E">
        <w:rPr>
          <w:rFonts w:eastAsia="Times New Roman" w:cs="Times New Roman"/>
          <w:kern w:val="0"/>
          <w:sz w:val="27"/>
          <w:szCs w:val="27"/>
          <w14:ligatures w14:val="none"/>
        </w:rPr>
        <w:t>thức</w:t>
      </w:r>
      <w:r w:rsidRPr="001D367E">
        <w:rPr>
          <w:rFonts w:eastAsia="Times New Roman" w:cs="Times New Roman"/>
          <w:color w:val="000000"/>
          <w:kern w:val="0"/>
          <w:sz w:val="27"/>
          <w:szCs w:val="27"/>
          <w14:ligatures w14:val="none"/>
        </w:rPr>
        <w:t xml:space="preserve"> vẽ hoặc in mô phẳng một trường phái mĩ thuật phương Tây</w:t>
      </w:r>
    </w:p>
    <w:p w14:paraId="7353AF79"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thời kì hiện đại yêu thích.</w:t>
      </w:r>
    </w:p>
    <w:p w14:paraId="6C7FB4C8"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Có thêm kiến thức, khái niệm về dế gia dụng và trang trí đồ gia dụng.</w:t>
      </w:r>
    </w:p>
    <w:p w14:paraId="7A47585C"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b/>
          <w:color w:val="000000"/>
          <w:kern w:val="0"/>
          <w:sz w:val="27"/>
          <w:szCs w:val="27"/>
          <w14:ligatures w14:val="none"/>
        </w:rPr>
        <w:t xml:space="preserve">c. Sản phẩm: </w:t>
      </w:r>
      <w:r w:rsidRPr="001D367E">
        <w:rPr>
          <w:rFonts w:eastAsia="Times New Roman" w:cs="Times New Roman"/>
          <w:color w:val="000000"/>
          <w:kern w:val="0"/>
          <w:sz w:val="27"/>
          <w:szCs w:val="27"/>
          <w14:ligatures w14:val="none"/>
        </w:rPr>
        <w:t>SPMT ứng dụng có sự kết hợp thể hiện sự kết hợp giữa thiết kế tạo dáng và trang trí theo đường nét, màu sắc, bố cục,... của một trường phái mĩ thuật phương Tây hiện đại mình yêu thích.</w:t>
      </w:r>
    </w:p>
    <w:p w14:paraId="1E15BD6E"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2"/>
        <w:gridCol w:w="4848"/>
      </w:tblGrid>
      <w:tr w:rsidR="001D367E" w:rsidRPr="001D367E" w14:paraId="3853E243" w14:textId="77777777" w:rsidTr="00241DEC">
        <w:trPr>
          <w:trHeight w:val="444"/>
        </w:trPr>
        <w:tc>
          <w:tcPr>
            <w:tcW w:w="5142" w:type="dxa"/>
            <w:shd w:val="clear" w:color="auto" w:fill="auto"/>
          </w:tcPr>
          <w:p w14:paraId="4310F01D" w14:textId="77777777" w:rsidR="001D367E" w:rsidRPr="001D367E" w:rsidRDefault="001D367E" w:rsidP="001D367E">
            <w:pPr>
              <w:spacing w:before="20" w:after="20" w:line="240" w:lineRule="auto"/>
              <w:jc w:val="center"/>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HOẠT ĐỘNG CỦA GV – HS</w:t>
            </w:r>
          </w:p>
        </w:tc>
        <w:tc>
          <w:tcPr>
            <w:tcW w:w="4848" w:type="dxa"/>
            <w:shd w:val="clear" w:color="auto" w:fill="auto"/>
          </w:tcPr>
          <w:p w14:paraId="7BD8697D" w14:textId="77777777" w:rsidR="001D367E" w:rsidRPr="001D367E" w:rsidRDefault="001D367E" w:rsidP="001D367E">
            <w:pPr>
              <w:spacing w:before="20" w:after="20" w:line="240" w:lineRule="auto"/>
              <w:jc w:val="center"/>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DỰ KIẾN SẢN PHẨM</w:t>
            </w:r>
          </w:p>
        </w:tc>
      </w:tr>
      <w:tr w:rsidR="001D367E" w:rsidRPr="001D367E" w14:paraId="788AF2CC" w14:textId="77777777" w:rsidTr="00241DEC">
        <w:trPr>
          <w:trHeight w:val="444"/>
        </w:trPr>
        <w:tc>
          <w:tcPr>
            <w:tcW w:w="5142" w:type="dxa"/>
            <w:shd w:val="clear" w:color="auto" w:fill="auto"/>
          </w:tcPr>
          <w:p w14:paraId="051BF5F1"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r w:rsidRPr="001D367E">
              <w:rPr>
                <w:rFonts w:eastAsia="Times New Roman" w:cs="Times New Roman"/>
                <w:b/>
                <w:i/>
                <w:color w:val="000000"/>
                <w:kern w:val="0"/>
                <w:sz w:val="27"/>
                <w:szCs w:val="27"/>
                <w14:ligatures w14:val="none"/>
              </w:rPr>
              <w:t>Nhiệm vụ 1: Quan sát tranh của hoạ sĩ Các Smít-Rốt-lúp (Karl Schmidt-Rottluff) và tìm hiểu các bước gợi ý khai thác tạo hình của trường phái Biểu hiện trong trang trí một chiếc hộp đựng đồ dùng học tập</w:t>
            </w:r>
          </w:p>
          <w:p w14:paraId="1CB6CA9C"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r w:rsidRPr="001D367E">
              <w:rPr>
                <w:rFonts w:eastAsia="Times New Roman" w:cs="Times New Roman"/>
                <w:b/>
                <w:i/>
                <w:color w:val="000000"/>
                <w:kern w:val="0"/>
                <w:sz w:val="27"/>
                <w:szCs w:val="27"/>
                <w14:ligatures w14:val="none"/>
              </w:rPr>
              <w:t>Bước 1: GV chuyển giao nhiệm vụ học tập</w:t>
            </w:r>
          </w:p>
          <w:p w14:paraId="2B879505"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GV cho HS tìm hiểu về cách thể hiện SPMT theo các bước thiết kế và trang trí khai thác tạo hình của trường phái Lập thể trong trang trí SHS tr.35:</w:t>
            </w:r>
          </w:p>
          <w:p w14:paraId="0B6CAC33" w14:textId="77777777" w:rsidR="001D367E" w:rsidRPr="001D367E" w:rsidRDefault="001D367E" w:rsidP="001D367E">
            <w:pPr>
              <w:spacing w:before="20" w:after="20" w:line="240" w:lineRule="auto"/>
              <w:jc w:val="center"/>
              <w:rPr>
                <w:rFonts w:eastAsia="Times New Roman" w:cs="Times New Roman"/>
                <w:color w:val="000000"/>
                <w:kern w:val="0"/>
                <w:sz w:val="27"/>
                <w:szCs w:val="27"/>
                <w14:ligatures w14:val="none"/>
              </w:rPr>
            </w:pPr>
            <w:r w:rsidRPr="001D367E">
              <w:rPr>
                <w:rFonts w:eastAsia="Times New Roman" w:cs="Times New Roman"/>
                <w:noProof/>
                <w:kern w:val="0"/>
                <w:sz w:val="27"/>
                <w:szCs w:val="27"/>
                <w14:ligatures w14:val="none"/>
              </w:rPr>
              <w:drawing>
                <wp:inline distT="0" distB="0" distL="0" distR="0" wp14:anchorId="57BAC10C" wp14:editId="328CBC88">
                  <wp:extent cx="3090258" cy="1512702"/>
                  <wp:effectExtent l="0" t="0" r="0" b="0"/>
                  <wp:docPr id="5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
                          <a:srcRect/>
                          <a:stretch>
                            <a:fillRect/>
                          </a:stretch>
                        </pic:blipFill>
                        <pic:spPr>
                          <a:xfrm>
                            <a:off x="0" y="0"/>
                            <a:ext cx="3090258" cy="1512702"/>
                          </a:xfrm>
                          <a:prstGeom prst="rect">
                            <a:avLst/>
                          </a:prstGeom>
                          <a:ln/>
                        </pic:spPr>
                      </pic:pic>
                    </a:graphicData>
                  </a:graphic>
                </wp:inline>
              </w:drawing>
            </w:r>
          </w:p>
          <w:p w14:paraId="6316C9A9"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color w:val="000000"/>
                <w:kern w:val="0"/>
                <w:sz w:val="27"/>
                <w:szCs w:val="27"/>
                <w14:ligatures w14:val="none"/>
              </w:rPr>
              <w:t xml:space="preserve">- GV yêu cầu HS quan sát hình ảnh và trả lời câu hỏi: </w:t>
            </w:r>
            <w:r w:rsidRPr="001D367E">
              <w:rPr>
                <w:rFonts w:eastAsia="Times New Roman" w:cs="Times New Roman"/>
                <w:i/>
                <w:color w:val="000000"/>
                <w:kern w:val="0"/>
                <w:sz w:val="27"/>
                <w:szCs w:val="27"/>
                <w14:ligatures w14:val="none"/>
              </w:rPr>
              <w:t xml:space="preserve">Hãy tìm hiểu các bước gợi ý khai thác </w:t>
            </w:r>
            <w:r w:rsidRPr="001D367E">
              <w:rPr>
                <w:rFonts w:eastAsia="Times New Roman" w:cs="Times New Roman"/>
                <w:i/>
                <w:color w:val="000000"/>
                <w:kern w:val="0"/>
                <w:sz w:val="27"/>
                <w:szCs w:val="27"/>
                <w14:ligatures w14:val="none"/>
              </w:rPr>
              <w:lastRenderedPageBreak/>
              <w:t>tạo hình của trường phái Biểu hiện trong trang trí một chiếc hộp và nắp hộp đựng đồ dùng học tập?</w:t>
            </w:r>
          </w:p>
          <w:p w14:paraId="7C434DE1"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Trang trí chiếc hộp đựng đồ dùng học tập:</w:t>
            </w:r>
          </w:p>
          <w:p w14:paraId="3D0FA9BF"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p>
          <w:p w14:paraId="1CEFEBB7" w14:textId="77777777" w:rsidR="001D367E" w:rsidRPr="001D367E" w:rsidRDefault="001D367E" w:rsidP="001D367E">
            <w:pPr>
              <w:spacing w:before="20" w:after="20" w:line="240" w:lineRule="auto"/>
              <w:jc w:val="center"/>
              <w:rPr>
                <w:rFonts w:eastAsia="Times New Roman" w:cs="Times New Roman"/>
                <w:i/>
                <w:color w:val="000000"/>
                <w:kern w:val="0"/>
                <w:sz w:val="27"/>
                <w:szCs w:val="27"/>
                <w14:ligatures w14:val="none"/>
              </w:rPr>
            </w:pPr>
            <w:r w:rsidRPr="001D367E">
              <w:rPr>
                <w:rFonts w:eastAsia="Times New Roman" w:cs="Times New Roman"/>
                <w:noProof/>
                <w:kern w:val="0"/>
                <w:sz w:val="27"/>
                <w:szCs w:val="27"/>
                <w14:ligatures w14:val="none"/>
              </w:rPr>
              <w:drawing>
                <wp:inline distT="0" distB="0" distL="0" distR="0" wp14:anchorId="5C2978B5" wp14:editId="3E08A6A6">
                  <wp:extent cx="3757930" cy="1182370"/>
                  <wp:effectExtent l="0" t="0" r="0" b="0"/>
                  <wp:docPr id="5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
                          <a:srcRect/>
                          <a:stretch>
                            <a:fillRect/>
                          </a:stretch>
                        </pic:blipFill>
                        <pic:spPr>
                          <a:xfrm>
                            <a:off x="0" y="0"/>
                            <a:ext cx="3757930" cy="1182370"/>
                          </a:xfrm>
                          <a:prstGeom prst="rect">
                            <a:avLst/>
                          </a:prstGeom>
                          <a:ln/>
                        </pic:spPr>
                      </pic:pic>
                    </a:graphicData>
                  </a:graphic>
                </wp:inline>
              </w:drawing>
            </w:r>
          </w:p>
          <w:p w14:paraId="3B329177" w14:textId="77777777" w:rsidR="001D367E" w:rsidRPr="001D367E" w:rsidRDefault="001D367E" w:rsidP="001D367E">
            <w:pPr>
              <w:spacing w:before="20" w:after="20" w:line="240" w:lineRule="auto"/>
              <w:jc w:val="center"/>
              <w:rPr>
                <w:rFonts w:eastAsia="Times New Roman" w:cs="Times New Roman"/>
                <w:i/>
                <w:color w:val="000000"/>
                <w:kern w:val="0"/>
                <w:sz w:val="27"/>
                <w:szCs w:val="27"/>
                <w14:ligatures w14:val="none"/>
              </w:rPr>
            </w:pPr>
            <w:r w:rsidRPr="001D367E">
              <w:rPr>
                <w:rFonts w:eastAsia="Times New Roman" w:cs="Times New Roman"/>
                <w:noProof/>
                <w:kern w:val="0"/>
                <w:sz w:val="27"/>
                <w:szCs w:val="27"/>
                <w14:ligatures w14:val="none"/>
              </w:rPr>
              <w:drawing>
                <wp:inline distT="0" distB="0" distL="0" distR="0" wp14:anchorId="6CEE018C" wp14:editId="01BE5080">
                  <wp:extent cx="3757930" cy="1170940"/>
                  <wp:effectExtent l="0" t="0" r="0" b="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
                          <a:srcRect/>
                          <a:stretch>
                            <a:fillRect/>
                          </a:stretch>
                        </pic:blipFill>
                        <pic:spPr>
                          <a:xfrm>
                            <a:off x="0" y="0"/>
                            <a:ext cx="3757930" cy="1170940"/>
                          </a:xfrm>
                          <a:prstGeom prst="rect">
                            <a:avLst/>
                          </a:prstGeom>
                          <a:ln/>
                        </pic:spPr>
                      </pic:pic>
                    </a:graphicData>
                  </a:graphic>
                </wp:inline>
              </w:drawing>
            </w:r>
          </w:p>
          <w:p w14:paraId="1E034EBC"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Trang trí nắp hộp đựng đồ dùng học tập:</w:t>
            </w:r>
          </w:p>
          <w:p w14:paraId="7FF0473A" w14:textId="77777777" w:rsidR="001D367E" w:rsidRPr="001D367E" w:rsidRDefault="001D367E" w:rsidP="001D367E">
            <w:pPr>
              <w:spacing w:before="20" w:after="20" w:line="240" w:lineRule="auto"/>
              <w:jc w:val="center"/>
              <w:rPr>
                <w:rFonts w:eastAsia="Times New Roman" w:cs="Times New Roman"/>
                <w:i/>
                <w:color w:val="000000"/>
                <w:kern w:val="0"/>
                <w:sz w:val="27"/>
                <w:szCs w:val="27"/>
                <w14:ligatures w14:val="none"/>
              </w:rPr>
            </w:pPr>
            <w:r w:rsidRPr="001D367E">
              <w:rPr>
                <w:rFonts w:eastAsia="Times New Roman" w:cs="Times New Roman"/>
                <w:noProof/>
                <w:kern w:val="0"/>
                <w:sz w:val="27"/>
                <w:szCs w:val="27"/>
                <w14:ligatures w14:val="none"/>
              </w:rPr>
              <w:drawing>
                <wp:inline distT="0" distB="0" distL="0" distR="0" wp14:anchorId="7D22DCB1" wp14:editId="3D797A39">
                  <wp:extent cx="3061598" cy="1239463"/>
                  <wp:effectExtent l="0" t="0" r="0" b="0"/>
                  <wp:docPr id="5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
                          <a:srcRect/>
                          <a:stretch>
                            <a:fillRect/>
                          </a:stretch>
                        </pic:blipFill>
                        <pic:spPr>
                          <a:xfrm>
                            <a:off x="0" y="0"/>
                            <a:ext cx="3061598" cy="1239463"/>
                          </a:xfrm>
                          <a:prstGeom prst="rect">
                            <a:avLst/>
                          </a:prstGeom>
                          <a:ln/>
                        </pic:spPr>
                      </pic:pic>
                    </a:graphicData>
                  </a:graphic>
                </wp:inline>
              </w:drawing>
            </w:r>
          </w:p>
          <w:p w14:paraId="3FE98078" w14:textId="77777777" w:rsidR="001D367E" w:rsidRPr="001D367E" w:rsidRDefault="001D367E" w:rsidP="001D367E">
            <w:pPr>
              <w:spacing w:before="20" w:after="20" w:line="240" w:lineRule="auto"/>
              <w:jc w:val="center"/>
              <w:rPr>
                <w:rFonts w:eastAsia="Times New Roman" w:cs="Times New Roman"/>
                <w:i/>
                <w:color w:val="000000"/>
                <w:kern w:val="0"/>
                <w:sz w:val="27"/>
                <w:szCs w:val="27"/>
                <w14:ligatures w14:val="none"/>
              </w:rPr>
            </w:pPr>
            <w:r w:rsidRPr="001D367E">
              <w:rPr>
                <w:rFonts w:eastAsia="Times New Roman" w:cs="Times New Roman"/>
                <w:noProof/>
                <w:kern w:val="0"/>
                <w:sz w:val="27"/>
                <w:szCs w:val="27"/>
                <w14:ligatures w14:val="none"/>
              </w:rPr>
              <w:drawing>
                <wp:inline distT="0" distB="0" distL="0" distR="0" wp14:anchorId="7852BA4A" wp14:editId="18C1A411">
                  <wp:extent cx="3067246" cy="1241074"/>
                  <wp:effectExtent l="0" t="0" r="0" b="0"/>
                  <wp:docPr id="5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1"/>
                          <a:srcRect/>
                          <a:stretch>
                            <a:fillRect/>
                          </a:stretch>
                        </pic:blipFill>
                        <pic:spPr>
                          <a:xfrm>
                            <a:off x="0" y="0"/>
                            <a:ext cx="3067246" cy="1241074"/>
                          </a:xfrm>
                          <a:prstGeom prst="rect">
                            <a:avLst/>
                          </a:prstGeom>
                          <a:ln/>
                        </pic:spPr>
                      </pic:pic>
                    </a:graphicData>
                  </a:graphic>
                </wp:inline>
              </w:drawing>
            </w:r>
          </w:p>
          <w:p w14:paraId="7BF253EE"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GV yêu cầu HS đọc mục Em có biết? để gợi mở thêm ý tưởng thực hành:</w:t>
            </w:r>
          </w:p>
          <w:p w14:paraId="1A8AD796"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xml:space="preserve">Việc khai thác vẻ đẹp tạo hình của trường phái nghệ thuật hiện đại như Ấn tượng, Lập thể, Biểu hiện.... vào thiết kế sản phẩm mĩ thuật ứng dụng góp phần đưa nghệ thuật gần gũi hơn với công chúng và cuộc sống tạo nên những sản </w:t>
            </w:r>
            <w:r w:rsidRPr="001D367E">
              <w:rPr>
                <w:rFonts w:eastAsia="Times New Roman" w:cs="Times New Roman"/>
                <w:i/>
                <w:kern w:val="0"/>
                <w:sz w:val="27"/>
                <w:szCs w:val="27"/>
                <w14:ligatures w14:val="none"/>
              </w:rPr>
              <w:t>phẩm</w:t>
            </w:r>
            <w:r w:rsidRPr="001D367E">
              <w:rPr>
                <w:rFonts w:eastAsia="Times New Roman" w:cs="Times New Roman"/>
                <w:i/>
                <w:color w:val="000000"/>
                <w:kern w:val="0"/>
                <w:sz w:val="27"/>
                <w:szCs w:val="27"/>
                <w14:ligatures w14:val="none"/>
              </w:rPr>
              <w:t xml:space="preserve"> </w:t>
            </w:r>
            <w:r w:rsidRPr="001D367E">
              <w:rPr>
                <w:rFonts w:eastAsia="Times New Roman" w:cs="Times New Roman"/>
                <w:i/>
                <w:kern w:val="0"/>
                <w:sz w:val="27"/>
                <w:szCs w:val="27"/>
                <w14:ligatures w14:val="none"/>
              </w:rPr>
              <w:t>hấp</w:t>
            </w:r>
            <w:r w:rsidRPr="001D367E">
              <w:rPr>
                <w:rFonts w:eastAsia="Times New Roman" w:cs="Times New Roman"/>
                <w:i/>
                <w:color w:val="000000"/>
                <w:kern w:val="0"/>
                <w:sz w:val="27"/>
                <w:szCs w:val="27"/>
                <w14:ligatures w14:val="none"/>
              </w:rPr>
              <w:t xml:space="preserve"> dẫn.</w:t>
            </w:r>
          </w:p>
          <w:p w14:paraId="5B7D4E5D"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2: HS tiếp nhận, thực hiện nhiệm vụ học tập</w:t>
            </w:r>
          </w:p>
          <w:p w14:paraId="71341A74"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HS tìm hiểu các bước gợi ý khai thác tạo hình của trường phái Biểu hiện trong thể hiện một SPMT. </w:t>
            </w:r>
          </w:p>
          <w:p w14:paraId="76E7B7B8"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GV hướng dẫn, hỗ trợ HS (nếu cần thiết). </w:t>
            </w:r>
          </w:p>
          <w:p w14:paraId="327FF71F"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lastRenderedPageBreak/>
              <w:t xml:space="preserve">Bước 3: Báo cáo kết quả hoạt động, thảo luận. </w:t>
            </w:r>
          </w:p>
          <w:p w14:paraId="72381BAD"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GV mời đại diện HS trình bày. </w:t>
            </w:r>
          </w:p>
          <w:p w14:paraId="6D8ABD9F"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GV yêu cầu các HS khác lắng nghe, nhận xét, nêu ý kiến bổ sung (nếu có). </w:t>
            </w:r>
          </w:p>
          <w:p w14:paraId="7E996DAD"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4: Đánh giá kết quả thực hiện nhiệm vụ học tập</w:t>
            </w:r>
          </w:p>
          <w:p w14:paraId="5F117BDC"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GV nhận xét, đánh giá và kết luận. </w:t>
            </w:r>
          </w:p>
          <w:p w14:paraId="3CC9840F"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GV chuyển sang nhiệm vụ mới.</w:t>
            </w:r>
          </w:p>
          <w:p w14:paraId="19DC04D3"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r w:rsidRPr="001D367E">
              <w:rPr>
                <w:rFonts w:eastAsia="Times New Roman" w:cs="Times New Roman"/>
                <w:b/>
                <w:i/>
                <w:color w:val="000000"/>
                <w:kern w:val="0"/>
                <w:sz w:val="27"/>
                <w:szCs w:val="27"/>
                <w14:ligatures w14:val="none"/>
              </w:rPr>
              <w:t>Nhiệm vụ 2: Thiết kế và trang trí một đồ gia dụng theo trường phái nghệ thuật thời kì hiện đại mà em yêu thích</w:t>
            </w:r>
          </w:p>
          <w:p w14:paraId="28B1D02C"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1: GV chuyển giao nhiệm vụ học tập</w:t>
            </w:r>
          </w:p>
          <w:p w14:paraId="488BE055"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color w:val="000000"/>
                <w:kern w:val="0"/>
                <w:sz w:val="27"/>
                <w:szCs w:val="27"/>
                <w14:ligatures w14:val="none"/>
              </w:rPr>
              <w:t xml:space="preserve">- GV yêu cầu HS thực hành: </w:t>
            </w:r>
            <w:r w:rsidRPr="001D367E">
              <w:rPr>
                <w:rFonts w:eastAsia="Times New Roman" w:cs="Times New Roman"/>
                <w:i/>
                <w:color w:val="000000"/>
                <w:kern w:val="0"/>
                <w:sz w:val="27"/>
                <w:szCs w:val="27"/>
                <w14:ligatures w14:val="none"/>
              </w:rPr>
              <w:t>Hãy thiết kế và trang trí một đồ gia dụng theo trường phái nghệ thuật thời kì hiện đại mà em yêu thích.</w:t>
            </w:r>
          </w:p>
          <w:p w14:paraId="3929E722"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GV giúp HS lựa chọn trường phái nghệ thuật cần thực hiện SPMT theo gợi ý:</w:t>
            </w:r>
          </w:p>
          <w:p w14:paraId="1794DD6B"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Loại đồ gia dụng: lựa chọn vật liệu sẵn có và phù hợp kĩ năng thực hiện của bản thản để tạo dáng.</w:t>
            </w:r>
          </w:p>
          <w:p w14:paraId="44FF1216"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xml:space="preserve">+ Ý tưởng: lựa chọn những hình vẽ mô phẳng phong cách tạo hình của một trường phái mĩ thuật yêu thích để trang trí. </w:t>
            </w:r>
          </w:p>
          <w:p w14:paraId="0865A306"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Khi lựa chọn tác phẩm mĩ thuật tiêu biểu để mô phỏng, cần chú ý vẻ đẹp trong cách xử lí kết hợp màu sắc, đường nét, bố cục,... (có thể chọn một phần của tác phẩm).</w:t>
            </w:r>
          </w:p>
          <w:p w14:paraId="3E2BC62A"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2: HS tiếp nhận, thực hiện nhiệm vụ học tập</w:t>
            </w:r>
          </w:p>
          <w:p w14:paraId="305E20CF"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HS thực hành thiết kế và trang trí một đồ gia dụng theo trường phái nghệ thuật thời kì hiện đại</w:t>
            </w:r>
            <w:r w:rsidRPr="001D367E">
              <w:rPr>
                <w:rFonts w:eastAsia="Times New Roman" w:cs="Times New Roman"/>
                <w:i/>
                <w:color w:val="000000"/>
                <w:kern w:val="0"/>
                <w:sz w:val="27"/>
                <w:szCs w:val="27"/>
                <w14:ligatures w14:val="none"/>
              </w:rPr>
              <w:t xml:space="preserve"> </w:t>
            </w:r>
            <w:r w:rsidRPr="001D367E">
              <w:rPr>
                <w:rFonts w:eastAsia="Times New Roman" w:cs="Times New Roman"/>
                <w:color w:val="000000"/>
                <w:kern w:val="0"/>
                <w:sz w:val="27"/>
                <w:szCs w:val="27"/>
                <w14:ligatures w14:val="none"/>
              </w:rPr>
              <w:t xml:space="preserve">mà em thích dựa trên sự hướng dẫn của GV. </w:t>
            </w:r>
          </w:p>
          <w:p w14:paraId="261D8017"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GV quan sát, hướng dẫn, hỗ trợ HS thực hiện (nếu cần thiết). </w:t>
            </w:r>
          </w:p>
          <w:p w14:paraId="54C7B27E"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3: Báo cáo kết quả hoạt động thảo luận</w:t>
            </w:r>
          </w:p>
          <w:p w14:paraId="0C177833"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GV mời đại diện HS trình bày SPMT. </w:t>
            </w:r>
          </w:p>
          <w:p w14:paraId="7B6AE9A2"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GV hướng dẫn HS hoàn thành bài mô phỏng sản phẩm mĩ thuật 2D hoặc 3D. </w:t>
            </w:r>
          </w:p>
          <w:p w14:paraId="4F91D307"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4: Đánh giá kết quả thực hiện nhiệm vụ học tập</w:t>
            </w:r>
          </w:p>
          <w:p w14:paraId="28599208"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GV nhận xét, đánh giá, chuẩn kiến thức. </w:t>
            </w:r>
          </w:p>
          <w:p w14:paraId="0F43F242"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GV chuyển sang nội dung mới.</w:t>
            </w:r>
          </w:p>
        </w:tc>
        <w:tc>
          <w:tcPr>
            <w:tcW w:w="4848" w:type="dxa"/>
            <w:shd w:val="clear" w:color="auto" w:fill="auto"/>
          </w:tcPr>
          <w:p w14:paraId="3CB18E0A" w14:textId="77777777" w:rsidR="001D367E" w:rsidRPr="001D367E" w:rsidRDefault="001D367E" w:rsidP="001D367E">
            <w:pPr>
              <w:spacing w:before="20" w:after="20" w:line="240" w:lineRule="auto"/>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lastRenderedPageBreak/>
              <w:t>2. Thể hiện</w:t>
            </w:r>
          </w:p>
          <w:p w14:paraId="02A2FB17"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r w:rsidRPr="001D367E">
              <w:rPr>
                <w:rFonts w:eastAsia="Times New Roman" w:cs="Times New Roman"/>
                <w:b/>
                <w:i/>
                <w:color w:val="000000"/>
                <w:kern w:val="0"/>
                <w:sz w:val="27"/>
                <w:szCs w:val="27"/>
                <w14:ligatures w14:val="none"/>
              </w:rPr>
              <w:t>2.1. Quan sát tranh của hoạ sĩ Các Smít-Rốt-lúp (Karl Schmidt-Rottluff) và tìm hiểu các bước gợi ý khai thác tạo hình của trường phái Biểu hiện trong trang trí một chiếc hộp đựng đồ dùng học tập</w:t>
            </w:r>
          </w:p>
          <w:p w14:paraId="41875295"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color w:val="000000"/>
                <w:kern w:val="0"/>
                <w:sz w:val="27"/>
                <w:szCs w:val="27"/>
                <w14:ligatures w14:val="none"/>
              </w:rPr>
              <w:t xml:space="preserve">- </w:t>
            </w:r>
            <w:r w:rsidRPr="001D367E">
              <w:rPr>
                <w:rFonts w:eastAsia="Times New Roman" w:cs="Times New Roman"/>
                <w:i/>
                <w:color w:val="000000"/>
                <w:kern w:val="0"/>
                <w:sz w:val="27"/>
                <w:szCs w:val="27"/>
                <w14:ligatures w14:val="none"/>
              </w:rPr>
              <w:t>Các bước tạo chiếc hộp đựng đồ dùng học tập:</w:t>
            </w:r>
          </w:p>
          <w:p w14:paraId="7F7804EE"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Bước 1: Tạo hình hộp.</w:t>
            </w:r>
          </w:p>
          <w:p w14:paraId="3A621765"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Bước 2: Dùng dây cố định các nan.</w:t>
            </w:r>
          </w:p>
          <w:p w14:paraId="60285E1F"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Bước 3: Đan dây hết phần thân hộp.</w:t>
            </w:r>
          </w:p>
          <w:p w14:paraId="07AFC2B4"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Bước 4: Hoàn thiện hộp.</w:t>
            </w:r>
          </w:p>
          <w:p w14:paraId="7CCD1508"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62ACC319"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18C58534"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6C93DDAD"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7FAC221E"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09A5C4E0"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377E6F1C"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087965AF"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343E9C41"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60FD2D7F"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6BC750B4"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586FF4FD"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5A166174"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27A58D49"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152A03D0"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07E0F152"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5B969773"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3B3D0D9D"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30401D06"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26A6329E"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50F09D28"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39C9E57E"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1175E413"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72BB6373"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19E3159C"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37C0CBA0"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7A509DAD"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01BDECEA"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6E36723F"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p w14:paraId="39C9BF4B"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p>
          <w:p w14:paraId="0BBC7A17"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p>
          <w:p w14:paraId="58A46FAA"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p>
          <w:p w14:paraId="375CA626"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p>
          <w:p w14:paraId="785ECE07"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p>
          <w:p w14:paraId="6812D4A8"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p>
          <w:p w14:paraId="35752373"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p>
          <w:p w14:paraId="69DDB443"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p>
          <w:p w14:paraId="79596519"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p>
          <w:p w14:paraId="75886C76"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p>
          <w:p w14:paraId="0DB5D8CA"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p>
          <w:p w14:paraId="144A82D8"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p>
          <w:p w14:paraId="098A5A8F"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p>
          <w:p w14:paraId="1BC0DB5F"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p>
          <w:p w14:paraId="50AC808F" w14:textId="77777777" w:rsidR="001D367E" w:rsidRPr="001D367E" w:rsidRDefault="001D367E" w:rsidP="001D367E">
            <w:pPr>
              <w:spacing w:before="20" w:after="20" w:line="240" w:lineRule="auto"/>
              <w:jc w:val="both"/>
              <w:rPr>
                <w:rFonts w:eastAsia="Times New Roman" w:cs="Times New Roman"/>
                <w:b/>
                <w:i/>
                <w:color w:val="000000"/>
                <w:kern w:val="0"/>
                <w:sz w:val="27"/>
                <w:szCs w:val="27"/>
                <w14:ligatures w14:val="none"/>
              </w:rPr>
            </w:pPr>
            <w:r w:rsidRPr="001D367E">
              <w:rPr>
                <w:rFonts w:eastAsia="Times New Roman" w:cs="Times New Roman"/>
                <w:b/>
                <w:i/>
                <w:color w:val="000000"/>
                <w:kern w:val="0"/>
                <w:sz w:val="27"/>
                <w:szCs w:val="27"/>
                <w14:ligatures w14:val="none"/>
              </w:rPr>
              <w:t>2.2. Thiết kế và trang trí một đồ gia dụng theo trường phái nghệ thuật thời kì hiện đại mà em yêu thích</w:t>
            </w:r>
          </w:p>
          <w:p w14:paraId="04CCDEDF"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HS thực hành.</w:t>
            </w:r>
          </w:p>
          <w:p w14:paraId="428EBA39"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p>
        </w:tc>
      </w:tr>
    </w:tbl>
    <w:p w14:paraId="05917100"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lastRenderedPageBreak/>
        <w:t>C. HOẠT ĐỘNG LUYỆN TẬP</w:t>
      </w:r>
    </w:p>
    <w:p w14:paraId="37A8CE43"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HOẠT ĐỘNG 3: THẢO LUẬN</w:t>
      </w:r>
    </w:p>
    <w:p w14:paraId="61FDC232"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b/>
          <w:color w:val="000000"/>
          <w:kern w:val="0"/>
          <w:sz w:val="27"/>
          <w:szCs w:val="27"/>
          <w14:ligatures w14:val="none"/>
        </w:rPr>
        <w:t xml:space="preserve">a. Mục tiêu: </w:t>
      </w:r>
      <w:r w:rsidRPr="001D367E">
        <w:rPr>
          <w:rFonts w:eastAsia="Times New Roman" w:cs="Times New Roman"/>
          <w:color w:val="000000"/>
          <w:kern w:val="0"/>
          <w:sz w:val="27"/>
          <w:szCs w:val="27"/>
          <w14:ligatures w14:val="none"/>
        </w:rPr>
        <w:t>Thông qua hoạt động, HS:</w:t>
      </w:r>
    </w:p>
    <w:p w14:paraId="5F0FDA8B"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Biết cách nhận xét, đánh giá SPMT của bạn, nhóm. </w:t>
      </w:r>
    </w:p>
    <w:p w14:paraId="7E3FF34A"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Trình bày những cảm nhận trước nhóm, lớp. </w:t>
      </w:r>
    </w:p>
    <w:p w14:paraId="76655431"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b/>
          <w:color w:val="000000"/>
          <w:kern w:val="0"/>
          <w:sz w:val="27"/>
          <w:szCs w:val="27"/>
          <w14:ligatures w14:val="none"/>
        </w:rPr>
        <w:t xml:space="preserve">b. Nội dung: </w:t>
      </w:r>
    </w:p>
    <w:p w14:paraId="285BD4D0"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GV hướng dẫn HS quan sát SPMT của bạn, nhóm đã thực hiện.</w:t>
      </w:r>
    </w:p>
    <w:p w14:paraId="65FFF086"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HS thảo luận theo các câu hỏi gợi ý trong SHS tr.36.</w:t>
      </w:r>
    </w:p>
    <w:p w14:paraId="26BB3107"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b/>
          <w:color w:val="000000"/>
          <w:kern w:val="0"/>
          <w:sz w:val="27"/>
          <w:szCs w:val="27"/>
          <w14:ligatures w14:val="none"/>
        </w:rPr>
        <w:t xml:space="preserve">c. Sản phẩm: </w:t>
      </w:r>
      <w:r w:rsidRPr="001D367E">
        <w:rPr>
          <w:rFonts w:eastAsia="Times New Roman" w:cs="Times New Roman"/>
          <w:color w:val="000000"/>
          <w:kern w:val="0"/>
          <w:sz w:val="27"/>
          <w:szCs w:val="27"/>
          <w14:ligatures w14:val="none"/>
        </w:rPr>
        <w:t>Cảm nhận của bản thân và có khả năng phân tích được vẻ đẹp tạo hình, cũng như tính tượng trưng, tính biểu tượng của trường phái mĩ thuật được thể hiện trên SPMT đã thực hiện của bạn, nhóm.</w:t>
      </w:r>
    </w:p>
    <w:p w14:paraId="7654A60B"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d. Tổ chức thực hiện:</w:t>
      </w:r>
    </w:p>
    <w:p w14:paraId="2872DF4C"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1: GV chuyển giao nhiệm vụ học tập</w:t>
      </w:r>
    </w:p>
    <w:p w14:paraId="59ED1E48"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GV hướng dẫn HS trưng bày SPMT.</w:t>
      </w:r>
    </w:p>
    <w:p w14:paraId="78AF886B"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GV gợi ý phần giới thiệu về SPMT HS đã thực hiện:</w:t>
      </w:r>
    </w:p>
    <w:p w14:paraId="01117007"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Loại đồ gia dụng</w:t>
      </w:r>
    </w:p>
    <w:p w14:paraId="15037976"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Trường phái nghệ thuật được mô phỏng</w:t>
      </w:r>
    </w:p>
    <w:p w14:paraId="41577132"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r w:rsidRPr="001D367E">
        <w:rPr>
          <w:rFonts w:eastAsia="Times New Roman" w:cs="Times New Roman"/>
          <w:i/>
          <w:color w:val="000000"/>
          <w:kern w:val="0"/>
          <w:sz w:val="27"/>
          <w:szCs w:val="27"/>
          <w14:ligatures w14:val="none"/>
        </w:rPr>
        <w:t>+ Vẻ đẹp của sản phẩm</w:t>
      </w:r>
    </w:p>
    <w:p w14:paraId="529E5B86" w14:textId="77777777" w:rsidR="001D367E" w:rsidRPr="001D367E" w:rsidRDefault="001D367E" w:rsidP="001D367E">
      <w:pPr>
        <w:spacing w:before="20" w:after="20" w:line="240" w:lineRule="auto"/>
        <w:jc w:val="both"/>
        <w:rPr>
          <w:rFonts w:eastAsia="Times New Roman" w:cs="Times New Roman"/>
          <w:b/>
          <w:kern w:val="0"/>
          <w:sz w:val="27"/>
          <w:szCs w:val="27"/>
          <w14:ligatures w14:val="none"/>
        </w:rPr>
      </w:pPr>
      <w:r w:rsidRPr="001D367E">
        <w:rPr>
          <w:rFonts w:eastAsia="Times New Roman" w:cs="Times New Roman"/>
          <w:b/>
          <w:kern w:val="0"/>
          <w:sz w:val="27"/>
          <w:szCs w:val="27"/>
          <w14:ligatures w14:val="none"/>
        </w:rPr>
        <w:t>Bước 2: HS tiếp nhận, thực hiện nhiệm vụ học tập</w:t>
      </w:r>
    </w:p>
    <w:p w14:paraId="202A096F"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HS thảo luận nhóm theo hướng dẫn của GV. </w:t>
      </w:r>
    </w:p>
    <w:p w14:paraId="07B8B46E" w14:textId="77777777" w:rsidR="001D367E" w:rsidRPr="001D367E" w:rsidRDefault="001D367E" w:rsidP="001D367E">
      <w:pPr>
        <w:spacing w:before="20" w:after="20" w:line="240" w:lineRule="auto"/>
        <w:jc w:val="both"/>
        <w:rPr>
          <w:rFonts w:eastAsia="Times New Roman" w:cs="Times New Roman"/>
          <w:color w:val="000000"/>
          <w:kern w:val="0"/>
          <w:sz w:val="27"/>
          <w:szCs w:val="27"/>
          <w14:ligatures w14:val="none"/>
        </w:rPr>
      </w:pPr>
      <w:r w:rsidRPr="001D367E">
        <w:rPr>
          <w:rFonts w:eastAsia="Times New Roman" w:cs="Times New Roman"/>
          <w:color w:val="000000"/>
          <w:kern w:val="0"/>
          <w:sz w:val="27"/>
          <w:szCs w:val="27"/>
          <w14:ligatures w14:val="none"/>
        </w:rPr>
        <w:t xml:space="preserve">- GV hướng dẫn, hỗ trợ HS (nếu cần thiết). </w:t>
      </w:r>
    </w:p>
    <w:p w14:paraId="53EE8FEA" w14:textId="77777777" w:rsidR="001D367E" w:rsidRPr="001D367E" w:rsidRDefault="001D367E" w:rsidP="001D367E">
      <w:pPr>
        <w:spacing w:before="20" w:after="20" w:line="240" w:lineRule="auto"/>
        <w:jc w:val="both"/>
        <w:rPr>
          <w:rFonts w:eastAsia="Times New Roman" w:cs="Times New Roman"/>
          <w:b/>
          <w:color w:val="000000"/>
          <w:kern w:val="0"/>
          <w:sz w:val="27"/>
          <w:szCs w:val="27"/>
          <w14:ligatures w14:val="none"/>
        </w:rPr>
      </w:pPr>
      <w:r w:rsidRPr="001D367E">
        <w:rPr>
          <w:rFonts w:eastAsia="Times New Roman" w:cs="Times New Roman"/>
          <w:b/>
          <w:color w:val="000000"/>
          <w:kern w:val="0"/>
          <w:sz w:val="27"/>
          <w:szCs w:val="27"/>
          <w14:ligatures w14:val="none"/>
        </w:rPr>
        <w:t>Bước 3: Đánh giá kết quả thực hiện nhiệm vụ học tập</w:t>
      </w:r>
    </w:p>
    <w:p w14:paraId="0213E771" w14:textId="77777777" w:rsidR="001D367E" w:rsidRPr="001D367E" w:rsidRDefault="001D367E" w:rsidP="001D367E">
      <w:pPr>
        <w:spacing w:before="20" w:after="20" w:line="240" w:lineRule="auto"/>
        <w:jc w:val="both"/>
        <w:rPr>
          <w:rFonts w:eastAsia="Times New Roman" w:cs="Times New Roman"/>
          <w:kern w:val="0"/>
          <w:sz w:val="27"/>
          <w:szCs w:val="27"/>
          <w14:ligatures w14:val="none"/>
        </w:rPr>
      </w:pPr>
      <w:r w:rsidRPr="001D367E">
        <w:rPr>
          <w:rFonts w:eastAsia="Times New Roman" w:cs="Times New Roman"/>
          <w:kern w:val="0"/>
          <w:sz w:val="27"/>
          <w:szCs w:val="27"/>
          <w14:ligatures w14:val="none"/>
        </w:rPr>
        <w:t xml:space="preserve">- GV mời đại diện HS trình bày kết quả thảo luận. </w:t>
      </w:r>
    </w:p>
    <w:p w14:paraId="50A28EF3" w14:textId="77777777" w:rsidR="001D367E" w:rsidRPr="001D367E" w:rsidRDefault="001D367E" w:rsidP="001D367E">
      <w:pPr>
        <w:spacing w:before="20" w:after="20" w:line="240" w:lineRule="auto"/>
        <w:jc w:val="both"/>
        <w:rPr>
          <w:rFonts w:eastAsia="Times New Roman" w:cs="Times New Roman"/>
          <w:kern w:val="0"/>
          <w:sz w:val="27"/>
          <w:szCs w:val="27"/>
          <w14:ligatures w14:val="none"/>
        </w:rPr>
      </w:pPr>
      <w:r w:rsidRPr="001D367E">
        <w:rPr>
          <w:rFonts w:eastAsia="Times New Roman" w:cs="Times New Roman"/>
          <w:kern w:val="0"/>
          <w:sz w:val="27"/>
          <w:szCs w:val="27"/>
          <w14:ligatures w14:val="none"/>
        </w:rPr>
        <w:t xml:space="preserve">- GV yêu cầu các HS khác lắng nghe, nhận xét, đặt câu hỏi (nếu có). </w:t>
      </w:r>
    </w:p>
    <w:p w14:paraId="0752E344" w14:textId="77777777" w:rsidR="001D367E" w:rsidRPr="001D367E" w:rsidRDefault="001D367E" w:rsidP="001D367E">
      <w:pPr>
        <w:spacing w:before="20" w:after="20" w:line="240" w:lineRule="auto"/>
        <w:jc w:val="both"/>
        <w:rPr>
          <w:rFonts w:eastAsia="Times New Roman" w:cs="Times New Roman"/>
          <w:b/>
          <w:kern w:val="0"/>
          <w:sz w:val="27"/>
          <w:szCs w:val="27"/>
          <w14:ligatures w14:val="none"/>
        </w:rPr>
      </w:pPr>
      <w:r w:rsidRPr="001D367E">
        <w:rPr>
          <w:rFonts w:eastAsia="Times New Roman" w:cs="Times New Roman"/>
          <w:b/>
          <w:kern w:val="0"/>
          <w:sz w:val="27"/>
          <w:szCs w:val="27"/>
          <w14:ligatures w14:val="none"/>
        </w:rPr>
        <w:t>Bước 4: Đánh giá kết quả thực hiện nhiệm vụ học tập</w:t>
      </w:r>
    </w:p>
    <w:p w14:paraId="11E549CC" w14:textId="77777777" w:rsidR="001D367E" w:rsidRPr="001D367E" w:rsidRDefault="001D367E" w:rsidP="001D367E">
      <w:pPr>
        <w:spacing w:before="20" w:after="20" w:line="240" w:lineRule="auto"/>
        <w:jc w:val="both"/>
        <w:rPr>
          <w:rFonts w:eastAsia="Times New Roman" w:cs="Times New Roman"/>
          <w:kern w:val="0"/>
          <w:sz w:val="27"/>
          <w:szCs w:val="27"/>
          <w14:ligatures w14:val="none"/>
        </w:rPr>
      </w:pPr>
      <w:r w:rsidRPr="001D367E">
        <w:rPr>
          <w:rFonts w:eastAsia="Times New Roman" w:cs="Times New Roman"/>
          <w:kern w:val="0"/>
          <w:sz w:val="27"/>
          <w:szCs w:val="27"/>
          <w14:ligatures w14:val="none"/>
        </w:rPr>
        <w:t>- GV nhận xét, đánh giá, chuẩn kiến thức.</w:t>
      </w:r>
    </w:p>
    <w:p w14:paraId="244CE363" w14:textId="77777777" w:rsidR="001D367E" w:rsidRPr="001D367E" w:rsidRDefault="001D367E" w:rsidP="001D367E">
      <w:pPr>
        <w:spacing w:before="20" w:after="20" w:line="240" w:lineRule="auto"/>
        <w:jc w:val="both"/>
        <w:rPr>
          <w:rFonts w:eastAsia="Times New Roman" w:cs="Times New Roman"/>
          <w:kern w:val="0"/>
          <w:sz w:val="27"/>
          <w:szCs w:val="27"/>
          <w14:ligatures w14:val="none"/>
        </w:rPr>
      </w:pPr>
      <w:r w:rsidRPr="001D367E">
        <w:rPr>
          <w:rFonts w:eastAsia="Times New Roman" w:cs="Times New Roman"/>
          <w:kern w:val="0"/>
          <w:sz w:val="27"/>
          <w:szCs w:val="27"/>
          <w14:ligatures w14:val="none"/>
        </w:rPr>
        <w:t>- GV chuyển sang nội dung mới.</w:t>
      </w:r>
    </w:p>
    <w:p w14:paraId="34BC235C" w14:textId="77777777" w:rsidR="001D367E" w:rsidRPr="001D367E" w:rsidRDefault="001D367E" w:rsidP="001D367E">
      <w:pPr>
        <w:spacing w:before="20" w:after="20" w:line="240" w:lineRule="auto"/>
        <w:jc w:val="both"/>
        <w:rPr>
          <w:rFonts w:eastAsia="Times New Roman" w:cs="Times New Roman"/>
          <w:b/>
          <w:kern w:val="0"/>
          <w:sz w:val="27"/>
          <w:szCs w:val="27"/>
          <w14:ligatures w14:val="none"/>
        </w:rPr>
      </w:pPr>
      <w:r w:rsidRPr="001D367E">
        <w:rPr>
          <w:rFonts w:eastAsia="Times New Roman" w:cs="Times New Roman"/>
          <w:b/>
          <w:kern w:val="0"/>
          <w:sz w:val="27"/>
          <w:szCs w:val="27"/>
          <w14:ligatures w14:val="none"/>
        </w:rPr>
        <w:t>HƯỚNG DẪN VỀ NHÀ</w:t>
      </w:r>
    </w:p>
    <w:p w14:paraId="30A54475" w14:textId="77777777" w:rsidR="001D367E" w:rsidRPr="001D367E" w:rsidRDefault="001D367E" w:rsidP="001D367E">
      <w:pPr>
        <w:spacing w:before="20" w:after="20" w:line="240" w:lineRule="auto"/>
        <w:jc w:val="both"/>
        <w:rPr>
          <w:rFonts w:eastAsia="Times New Roman" w:cs="Times New Roman"/>
          <w:kern w:val="0"/>
          <w:sz w:val="27"/>
          <w:szCs w:val="27"/>
          <w14:ligatures w14:val="none"/>
        </w:rPr>
      </w:pPr>
      <w:r w:rsidRPr="001D367E">
        <w:rPr>
          <w:rFonts w:eastAsia="Times New Roman" w:cs="Times New Roman"/>
          <w:kern w:val="0"/>
          <w:sz w:val="27"/>
          <w:szCs w:val="27"/>
          <w14:ligatures w14:val="none"/>
        </w:rPr>
        <w:t>- Ôn lại kiến thức đã học:</w:t>
      </w:r>
    </w:p>
    <w:p w14:paraId="4F4013A5" w14:textId="77777777" w:rsidR="001D367E" w:rsidRPr="001D367E" w:rsidRDefault="001D367E" w:rsidP="001D367E">
      <w:pPr>
        <w:spacing w:before="20" w:after="20" w:line="240" w:lineRule="auto"/>
        <w:jc w:val="both"/>
        <w:rPr>
          <w:rFonts w:eastAsia="Times New Roman" w:cs="Times New Roman"/>
          <w:i/>
          <w:kern w:val="0"/>
          <w:sz w:val="27"/>
          <w:szCs w:val="27"/>
          <w14:ligatures w14:val="none"/>
        </w:rPr>
      </w:pPr>
      <w:r w:rsidRPr="001D367E">
        <w:rPr>
          <w:rFonts w:eastAsia="Times New Roman" w:cs="Times New Roman"/>
          <w:i/>
          <w:kern w:val="0"/>
          <w:sz w:val="27"/>
          <w:szCs w:val="27"/>
          <w14:ligatures w14:val="none"/>
        </w:rPr>
        <w:t xml:space="preserve">+ </w:t>
      </w:r>
      <w:r w:rsidRPr="001D367E">
        <w:rPr>
          <w:rFonts w:eastAsia="Times New Roman" w:cs="Times New Roman"/>
          <w:i/>
          <w:color w:val="000000"/>
          <w:kern w:val="0"/>
          <w:sz w:val="27"/>
          <w:szCs w:val="27"/>
          <w14:ligatures w14:val="none"/>
        </w:rPr>
        <w:t>Các bước gợi ý khai thác tạo hình của trường phái Biểu hiện</w:t>
      </w:r>
      <w:r w:rsidRPr="001D367E">
        <w:rPr>
          <w:rFonts w:eastAsia="Times New Roman" w:cs="Times New Roman"/>
          <w:i/>
          <w:kern w:val="0"/>
          <w:sz w:val="27"/>
          <w:szCs w:val="27"/>
          <w14:ligatures w14:val="none"/>
        </w:rPr>
        <w:t>.</w:t>
      </w:r>
    </w:p>
    <w:p w14:paraId="683E844B" w14:textId="77777777" w:rsidR="001D367E" w:rsidRPr="001D367E" w:rsidRDefault="001D367E" w:rsidP="001D367E">
      <w:pPr>
        <w:spacing w:before="20" w:after="20" w:line="240" w:lineRule="auto"/>
        <w:jc w:val="both"/>
        <w:rPr>
          <w:rFonts w:eastAsia="Times New Roman" w:cs="Times New Roman"/>
          <w:i/>
          <w:color w:val="000000"/>
          <w:kern w:val="0"/>
          <w:sz w:val="27"/>
          <w:szCs w:val="27"/>
          <w14:ligatures w14:val="none"/>
        </w:rPr>
      </w:pPr>
      <w:bookmarkStart w:id="1" w:name="_30j0zll" w:colFirst="0" w:colLast="0"/>
      <w:bookmarkEnd w:id="1"/>
      <w:r w:rsidRPr="001D367E">
        <w:rPr>
          <w:rFonts w:eastAsia="Times New Roman" w:cs="Times New Roman"/>
          <w:i/>
          <w:kern w:val="0"/>
          <w:sz w:val="27"/>
          <w:szCs w:val="27"/>
          <w14:ligatures w14:val="none"/>
        </w:rPr>
        <w:t xml:space="preserve">+ Hoàn thành </w:t>
      </w:r>
      <w:r w:rsidRPr="001D367E">
        <w:rPr>
          <w:rFonts w:eastAsia="Times New Roman" w:cs="Times New Roman"/>
          <w:i/>
          <w:color w:val="000000"/>
          <w:kern w:val="0"/>
          <w:sz w:val="27"/>
          <w:szCs w:val="27"/>
          <w14:ligatures w14:val="none"/>
        </w:rPr>
        <w:t>thiết kế và trang trí một đồ gia dụng theo trường phái nghệ thuật thời kì hiện đại mà em yêu thích</w:t>
      </w:r>
      <w:r w:rsidRPr="001D367E">
        <w:rPr>
          <w:rFonts w:eastAsia="Times New Roman" w:cs="Times New Roman"/>
          <w:i/>
          <w:kern w:val="0"/>
          <w:sz w:val="27"/>
          <w:szCs w:val="27"/>
          <w14:ligatures w14:val="none"/>
        </w:rPr>
        <w:t>.</w:t>
      </w:r>
    </w:p>
    <w:p w14:paraId="41662BE7" w14:textId="77777777" w:rsidR="001D367E" w:rsidRPr="001D367E" w:rsidRDefault="001D367E" w:rsidP="001D367E">
      <w:pPr>
        <w:spacing w:before="20" w:after="20" w:line="240" w:lineRule="auto"/>
        <w:jc w:val="both"/>
        <w:rPr>
          <w:rFonts w:eastAsia="Times New Roman" w:cs="Times New Roman"/>
          <w:kern w:val="0"/>
          <w:sz w:val="27"/>
          <w:szCs w:val="27"/>
          <w14:ligatures w14:val="none"/>
        </w:rPr>
      </w:pPr>
      <w:r w:rsidRPr="001D367E">
        <w:rPr>
          <w:rFonts w:eastAsia="Times New Roman" w:cs="Times New Roman"/>
          <w:kern w:val="0"/>
          <w:sz w:val="27"/>
          <w:szCs w:val="27"/>
          <w14:ligatures w14:val="none"/>
        </w:rPr>
        <w:t xml:space="preserve">- Ôn tập kiểm tra cuối học kì I. </w:t>
      </w:r>
    </w:p>
    <w:p w14:paraId="07AF2406" w14:textId="77777777" w:rsidR="001D367E" w:rsidRPr="001D367E" w:rsidRDefault="001D367E" w:rsidP="001D367E">
      <w:pPr>
        <w:spacing w:before="20" w:after="20" w:line="240" w:lineRule="auto"/>
        <w:rPr>
          <w:rFonts w:eastAsia="Times New Roman" w:cs="Times New Roman"/>
          <w:kern w:val="0"/>
          <w:sz w:val="27"/>
          <w:szCs w:val="27"/>
          <w14:ligatures w14:val="none"/>
        </w:rPr>
      </w:pPr>
      <w:r w:rsidRPr="001D367E">
        <w:rPr>
          <w:rFonts w:eastAsia="Calibri" w:cs="Times New Roman"/>
          <w:kern w:val="0"/>
          <w:sz w:val="27"/>
          <w:szCs w:val="27"/>
          <w14:ligatures w14:val="none"/>
        </w:rPr>
        <w:br w:type="page"/>
      </w:r>
    </w:p>
    <w:p w14:paraId="41E7E69E" w14:textId="77777777" w:rsidR="00991CDF" w:rsidRDefault="00991CDF"/>
    <w:sectPr w:rsidR="00991CDF" w:rsidSect="00B3648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81F5F"/>
    <w:multiLevelType w:val="multilevel"/>
    <w:tmpl w:val="557009E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1511ED"/>
    <w:multiLevelType w:val="multilevel"/>
    <w:tmpl w:val="E974AA5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50113C"/>
    <w:multiLevelType w:val="multilevel"/>
    <w:tmpl w:val="9DE858D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67E"/>
    <w:rsid w:val="001D367E"/>
    <w:rsid w:val="00987D43"/>
    <w:rsid w:val="00991CDF"/>
    <w:rsid w:val="00B36489"/>
    <w:rsid w:val="00D108EE"/>
    <w:rsid w:val="00FF6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B558A"/>
  <w15:chartTrackingRefBased/>
  <w15:docId w15:val="{1B2E7BFB-D788-4C79-AA67-52C2B7C5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1634</Words>
  <Characters>9317</Characters>
  <Application>Microsoft Office Word</Application>
  <DocSecurity>0</DocSecurity>
  <Lines>77</Lines>
  <Paragraphs>21</Paragraphs>
  <ScaleCrop>false</ScaleCrop>
  <Company/>
  <LinksUpToDate>false</LinksUpToDate>
  <CharactersWithSpaces>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2023-12-10T07:18:00Z</dcterms:created>
  <dcterms:modified xsi:type="dcterms:W3CDTF">2025-12-14T12:34:00Z</dcterms:modified>
</cp:coreProperties>
</file>