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7AE" w:rsidRPr="008E353D" w:rsidRDefault="001D067E" w:rsidP="001D067E">
      <w:pPr>
        <w:spacing w:after="0" w:line="288" w:lineRule="auto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heading=h.gjdgxs"/>
      <w:bookmarkEnd w:id="0"/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</w:t>
      </w:r>
      <w:r w:rsidR="007027AE" w:rsidRPr="008E353D">
        <w:rPr>
          <w:rFonts w:ascii="Times New Roman" w:eastAsia="Calibri" w:hAnsi="Times New Roman" w:cs="Times New Roman"/>
          <w:i/>
          <w:sz w:val="28"/>
          <w:szCs w:val="28"/>
        </w:rPr>
        <w:t>D</w:t>
      </w:r>
      <w:r>
        <w:rPr>
          <w:rFonts w:ascii="Times New Roman" w:eastAsia="Calibri" w:hAnsi="Times New Roman" w:cs="Times New Roman"/>
          <w:i/>
          <w:sz w:val="28"/>
          <w:szCs w:val="28"/>
        </w:rPr>
        <w:t>ate of planning: 12/10/2025</w:t>
      </w:r>
    </w:p>
    <w:p w:rsidR="007027AE" w:rsidRPr="008E353D" w:rsidRDefault="007027AE" w:rsidP="008E353D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Period 16: UNIT 3: TEENAGERS</w:t>
      </w:r>
    </w:p>
    <w:p w:rsidR="007027AE" w:rsidRPr="008E353D" w:rsidRDefault="007027AE" w:rsidP="008E353D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 xml:space="preserve">Lesson 1: Getting started – </w:t>
      </w:r>
      <w:r w:rsidRPr="008E353D">
        <w:rPr>
          <w:rFonts w:ascii="Times New Roman" w:eastAsia="Calibri" w:hAnsi="Times New Roman" w:cs="Times New Roman"/>
          <w:b/>
          <w:i/>
          <w:sz w:val="28"/>
          <w:szCs w:val="28"/>
        </w:rPr>
        <w:t>It’s great to see you again!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A. Aims</w:t>
      </w: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: By the end of this lesson,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will be able to: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E353D">
        <w:rPr>
          <w:rFonts w:ascii="Times New Roman" w:eastAsia="Calibri" w:hAnsi="Times New Roman" w:cs="Times New Roman"/>
          <w:i/>
          <w:sz w:val="28"/>
          <w:szCs w:val="28"/>
        </w:rPr>
        <w:t>1. Knowledge: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Gain an overview about the topic </w:t>
      </w:r>
      <w:r w:rsidRPr="008E353D">
        <w:rPr>
          <w:rFonts w:ascii="Times New Roman" w:eastAsia="Calibri" w:hAnsi="Times New Roman" w:cs="Times New Roman"/>
          <w:i/>
          <w:sz w:val="28"/>
          <w:szCs w:val="28"/>
        </w:rPr>
        <w:t>Teenagers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Gain vocabulary to talk about teenagers.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E353D">
        <w:rPr>
          <w:rFonts w:ascii="Times New Roman" w:eastAsia="Calibri" w:hAnsi="Times New Roman" w:cs="Times New Roman"/>
          <w:i/>
          <w:sz w:val="28"/>
          <w:szCs w:val="28"/>
        </w:rPr>
        <w:t>2. Competences: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Develop communication skills and creativity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Be collaborative and supportive in pair work and teamwork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Actively join in class activities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E353D">
        <w:rPr>
          <w:rFonts w:ascii="Times New Roman" w:eastAsia="Calibri" w:hAnsi="Times New Roman" w:cs="Times New Roman"/>
          <w:i/>
          <w:sz w:val="28"/>
          <w:szCs w:val="28"/>
        </w:rPr>
        <w:t>3. Personal qualities: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Love talking about themselves and their problems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B. Teaching aids</w:t>
      </w:r>
      <w:r w:rsidRPr="008E353D">
        <w:rPr>
          <w:rFonts w:ascii="Times New Roman" w:eastAsia="Calibri" w:hAnsi="Times New Roman" w:cs="Times New Roman"/>
          <w:sz w:val="28"/>
          <w:szCs w:val="28"/>
        </w:rPr>
        <w:t>: TV, laptop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C. Procedure</w:t>
      </w:r>
      <w:r w:rsidRPr="008E353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*Warmer:  I.N.I.T.I.A.L Game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- T divides the class into 2 teams.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- T shows 9 different pictures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- Students are shown different pictures and they need to take the first letter from each picture to form the mystery word.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Which team finds the mystery word first will become the winner.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027AE" w:rsidRPr="008E353D" w:rsidRDefault="007027AE" w:rsidP="008E353D">
      <w:pPr>
        <w:spacing w:after="0" w:line="28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192E4B88" wp14:editId="2CC99403">
            <wp:extent cx="5953125" cy="1724025"/>
            <wp:effectExtent l="0" t="0" r="9525" b="9525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*Mystery word: TEENAGERS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T leads to the new unit. Write the unit title </w:t>
      </w:r>
      <w:r w:rsidRPr="008E35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Teenagers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on the board. Ask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guess what they are going to learn about in this unit.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  <w:u w:val="single"/>
        </w:rPr>
        <w:t>I. Pre-reading</w:t>
      </w:r>
      <w:r w:rsidRPr="008E353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Teacher asks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to look at the pictures in the book and answer the questions:</w:t>
      </w:r>
    </w:p>
    <w:p w:rsidR="007027AE" w:rsidRPr="008E353D" w:rsidRDefault="007027AE" w:rsidP="008E353D">
      <w:pPr>
        <w:spacing w:after="0" w:line="288" w:lineRule="auto"/>
        <w:ind w:left="720"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+ Who are the people? </w:t>
      </w:r>
    </w:p>
    <w:p w:rsidR="007027AE" w:rsidRPr="008E353D" w:rsidRDefault="007027AE" w:rsidP="008E353D">
      <w:pPr>
        <w:spacing w:after="0" w:line="288" w:lineRule="auto"/>
        <w:ind w:left="720" w:firstLine="720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+ What might they be talking about?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answer the questions in pairs.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*Suggested answers: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- They are teacher and students.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- They are in a class meeting.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- They are discussing their class forum, club activities to participate in, and their problems.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8E353D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II. While-reading: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 Listen and read: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Teacher plays the recording twice -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listen and read.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Teacher checks Ss’ prediction.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T calls 4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to read the conversation aloud in pairs.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2. True/False statements: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Ask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to work in pairs to read the conversation again.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Ask them to underline the key words and phrases in the statements. Then have pairs work together for one</w:t>
      </w: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>  or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two minutes to do the task.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Have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read out the statements and say if the statements are true or false.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Make sure they pronounce the words correctly.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Teacher checks the answers as a class and gives feedback.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i/>
          <w:color w:val="0070C0"/>
          <w:sz w:val="28"/>
          <w:szCs w:val="28"/>
        </w:rPr>
        <w:t>*Answer key:</w:t>
      </w:r>
      <w:r w:rsidRPr="008E353D">
        <w:rPr>
          <w:rFonts w:ascii="Times New Roman" w:eastAsia="Calibri" w:hAnsi="Times New Roman" w:cs="Times New Roman"/>
          <w:color w:val="0070C0"/>
          <w:sz w:val="28"/>
          <w:szCs w:val="28"/>
        </w:rPr>
        <w:tab/>
      </w: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1. F 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T 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  <w:t>3.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>T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  <w:t>4.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F 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  <w:t>5.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T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  <w:u w:val="single"/>
        </w:rPr>
        <w:t>III. Post-reading: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 xml:space="preserve">1. Write a word or phrase from the box under the correct picture.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Ask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work in pairs to match the pictures with the words or phrases.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Ask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say the words / phrases aloud. Make sure they pronounce the words and phrases correctly. 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Teacher checks the answers as a class and gives feedback.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i/>
          <w:color w:val="0070C0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*</w:t>
      </w:r>
      <w:r w:rsidRPr="008E353D">
        <w:rPr>
          <w:rFonts w:ascii="Times New Roman" w:eastAsia="Calibri" w:hAnsi="Times New Roman" w:cs="Times New Roman"/>
          <w:b/>
          <w:i/>
          <w:color w:val="0070C0"/>
          <w:sz w:val="28"/>
          <w:szCs w:val="28"/>
        </w:rPr>
        <w:t>Answer key: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language</w:t>
      </w:r>
      <w:proofErr w:type="gram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club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pressure</w:t>
      </w:r>
      <w:proofErr w:type="gram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arts</w:t>
      </w:r>
      <w:proofErr w:type="gram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and crafts club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forum</w:t>
      </w:r>
      <w:proofErr w:type="gram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sports</w:t>
      </w:r>
      <w:proofErr w:type="gram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club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chess</w:t>
      </w:r>
      <w:proofErr w:type="gram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club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2. </w:t>
      </w:r>
      <w:r w:rsidRPr="008E353D">
        <w:rPr>
          <w:rFonts w:ascii="Times New Roman" w:eastAsia="Calibri" w:hAnsi="Times New Roman" w:cs="Times New Roman"/>
          <w:b/>
          <w:sz w:val="28"/>
          <w:szCs w:val="28"/>
        </w:rPr>
        <w:t xml:space="preserve">Complete each of the sentences with a word or phrase in 3. There is one extra word or phrase.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Ask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work independently to complete each sentence with a word or phrase in 3.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Allow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refer to the pictures, the words and phrases in 3, and the conversation if needed.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- Check the answers as a class.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Ask several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read aloud the full sentences. Correct Ss’ pronunciation if needed.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i/>
          <w:color w:val="0070C0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i/>
          <w:color w:val="0070C0"/>
          <w:sz w:val="28"/>
          <w:szCs w:val="28"/>
        </w:rPr>
        <w:t>*Answer key: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1. </w:t>
      </w:r>
      <w:proofErr w:type="gram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arts</w:t>
      </w:r>
      <w:proofErr w:type="gram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and crafts club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forum</w:t>
      </w:r>
      <w:proofErr w:type="gram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language</w:t>
      </w:r>
      <w:proofErr w:type="gram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club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pressure</w:t>
      </w:r>
      <w:proofErr w:type="gram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sports</w:t>
      </w:r>
      <w:proofErr w:type="gram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club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 xml:space="preserve">3. Ask and answer the questions below. Report your friend’s answers to the class.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Ask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work in pairs to ask and answer questions.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E353D">
        <w:rPr>
          <w:rFonts w:ascii="Times New Roman" w:eastAsia="Calibri" w:hAnsi="Times New Roman" w:cs="Times New Roman"/>
          <w:i/>
          <w:sz w:val="28"/>
          <w:szCs w:val="28"/>
        </w:rPr>
        <w:t>Questions: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1. What types of social media do you have?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2. What kind of pressure do you have?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3. What clubs do you participate in?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4. Why do you choose to participate in that club?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Encourage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provide their partners with as much information as possible, using vocabulary they have</w:t>
      </w:r>
      <w:proofErr w:type="gram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  learnt</w:t>
      </w:r>
      <w:proofErr w:type="gram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when they answer the questions.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Ask some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report information about their partners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  <w:u w:val="single"/>
        </w:rPr>
        <w:t>IV. Wrap-up: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*Vocabulary: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>for</w:t>
      </w:r>
      <w:r w:rsidRPr="008E353D">
        <w:rPr>
          <w:rFonts w:ascii="Times New Roman" w:eastAsia="Calibri" w:hAnsi="Times New Roman" w:cs="Times New Roman"/>
          <w:sz w:val="28"/>
          <w:szCs w:val="28"/>
          <w:u w:val="single"/>
        </w:rPr>
        <w:t>u</w:t>
      </w:r>
      <w:r w:rsidRPr="008E353D">
        <w:rPr>
          <w:rFonts w:ascii="Times New Roman" w:eastAsia="Calibri" w:hAnsi="Times New Roman" w:cs="Times New Roman"/>
          <w:sz w:val="28"/>
          <w:szCs w:val="28"/>
        </w:rPr>
        <w:t>m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  <w:t>(n)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  <w:t>: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diễn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đàn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>stress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  <w:t>(n)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  <w:t xml:space="preserve">: 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tâm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trạng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căng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thẳng</w:t>
      </w:r>
      <w:proofErr w:type="spellEnd"/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>str</w:t>
      </w:r>
      <w:r w:rsidRPr="008E353D">
        <w:rPr>
          <w:rFonts w:ascii="Times New Roman" w:eastAsia="Calibri" w:hAnsi="Times New Roman" w:cs="Times New Roman"/>
          <w:sz w:val="28"/>
          <w:szCs w:val="28"/>
          <w:u w:val="single"/>
        </w:rPr>
        <w:t>e</w:t>
      </w:r>
      <w:r w:rsidRPr="008E353D">
        <w:rPr>
          <w:rFonts w:ascii="Times New Roman" w:eastAsia="Calibri" w:hAnsi="Times New Roman" w:cs="Times New Roman"/>
          <w:sz w:val="28"/>
          <w:szCs w:val="28"/>
        </w:rPr>
        <w:t>ssful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  <w:t>(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adj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>)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  <w:t>: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gây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căng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thẳng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>pr</w:t>
      </w:r>
      <w:r w:rsidRPr="008E353D">
        <w:rPr>
          <w:rFonts w:ascii="Times New Roman" w:eastAsia="Calibri" w:hAnsi="Times New Roman" w:cs="Times New Roman"/>
          <w:sz w:val="28"/>
          <w:szCs w:val="28"/>
          <w:u w:val="single"/>
        </w:rPr>
        <w:t>e</w:t>
      </w:r>
      <w:r w:rsidRPr="008E353D">
        <w:rPr>
          <w:rFonts w:ascii="Times New Roman" w:eastAsia="Calibri" w:hAnsi="Times New Roman" w:cs="Times New Roman"/>
          <w:sz w:val="28"/>
          <w:szCs w:val="28"/>
        </w:rPr>
        <w:t>ssure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  <w:t>(n)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  <w:t>: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áp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>user-friendly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  <w:t>(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adj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>)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  <w:t>: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dễ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thân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thiện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dùng</w:t>
      </w:r>
      <w:proofErr w:type="spellEnd"/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>midt</w:t>
      </w:r>
      <w:r w:rsidRPr="008E353D">
        <w:rPr>
          <w:rFonts w:ascii="Times New Roman" w:eastAsia="Calibri" w:hAnsi="Times New Roman" w:cs="Times New Roman"/>
          <w:sz w:val="28"/>
          <w:szCs w:val="28"/>
          <w:u w:val="single"/>
        </w:rPr>
        <w:t>e</w:t>
      </w:r>
      <w:r w:rsidRPr="008E353D">
        <w:rPr>
          <w:rFonts w:ascii="Times New Roman" w:eastAsia="Calibri" w:hAnsi="Times New Roman" w:cs="Times New Roman"/>
          <w:sz w:val="28"/>
          <w:szCs w:val="28"/>
        </w:rPr>
        <w:t>rm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  <w:t>(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adj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>)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  <w:t>: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giữa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kỳ</w:t>
      </w:r>
      <w:proofErr w:type="spellEnd"/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Refer to the unit title again, </w:t>
      </w:r>
      <w:proofErr w:type="gram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then</w:t>
      </w:r>
      <w:proofErr w:type="gram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together with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, orally list the issues that the teacher and students discuss in their class meeting.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Ask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add any other issues relevant to teenagers which are not mentioned in the conversation. 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Ask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name several school clubs, pressure, and social media.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  <w:u w:val="single"/>
        </w:rPr>
        <w:t>V. Homework: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Name a list of school clubs and pressures.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Do exercises …. </w:t>
      </w: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>in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the workbook.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Start preparing for the Project of the unit: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Teacher randomly puts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in groups of 4 or 5 and asks them to brainstorm about the club they would like to have at school and make a poster about it. Students will show and present their posters in Lesson 7 – Looking back and Project. (Teacher should check the progress of students’ preparation after each lesson.)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353D" w:rsidRPr="008E353D" w:rsidRDefault="008E353D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353D" w:rsidRPr="008E353D" w:rsidRDefault="008E353D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353D" w:rsidRPr="008E353D" w:rsidRDefault="008E353D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353D" w:rsidRPr="008E353D" w:rsidRDefault="008E353D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353D" w:rsidRPr="008E353D" w:rsidRDefault="008E353D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353D" w:rsidRPr="008E353D" w:rsidRDefault="008E353D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353D" w:rsidRPr="008E353D" w:rsidRDefault="008E353D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353D" w:rsidRPr="008E353D" w:rsidRDefault="008E353D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353D" w:rsidRPr="008E353D" w:rsidRDefault="008E353D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353D" w:rsidRPr="008E353D" w:rsidRDefault="008E353D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353D" w:rsidRPr="008E353D" w:rsidRDefault="008E353D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353D" w:rsidRPr="008E353D" w:rsidRDefault="008E353D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27AE" w:rsidRPr="008E353D" w:rsidRDefault="00E4362E" w:rsidP="008E353D">
      <w:pPr>
        <w:spacing w:after="0" w:line="288" w:lineRule="auto"/>
        <w:ind w:left="5760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Date of planning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:12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>/10/2025</w:t>
      </w:r>
    </w:p>
    <w:p w:rsidR="007027AE" w:rsidRPr="008E353D" w:rsidRDefault="007027AE" w:rsidP="008E353D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Period 17: UNIT 3: TEENAGERS</w:t>
      </w:r>
    </w:p>
    <w:p w:rsidR="007027AE" w:rsidRPr="008E353D" w:rsidRDefault="007027AE" w:rsidP="008E353D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Lesson 2: A closer look 1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A. Aims</w:t>
      </w: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: By the end of this lesson,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will be able to: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E353D">
        <w:rPr>
          <w:rFonts w:ascii="Times New Roman" w:eastAsia="Calibri" w:hAnsi="Times New Roman" w:cs="Times New Roman"/>
          <w:i/>
          <w:sz w:val="28"/>
          <w:szCs w:val="28"/>
        </w:rPr>
        <w:lastRenderedPageBreak/>
        <w:t>1. Knowledge: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Identify the combination of some verbs and verb phrases that are often used when teens talk about using social media.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Distinguish two sounds /</w:t>
      </w:r>
      <w:proofErr w:type="spellStart"/>
      <w:r w:rsidRPr="008E353D">
        <w:rPr>
          <w:rFonts w:ascii="Times New Roman" w:eastAsia="Calibri" w:hAnsi="Times New Roman" w:cs="Times New Roman"/>
          <w:color w:val="333333"/>
          <w:sz w:val="28"/>
          <w:szCs w:val="28"/>
          <w:highlight w:val="white"/>
        </w:rPr>
        <w:t>ʊə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/ and </w:t>
      </w:r>
      <w:r w:rsidRPr="008E353D">
        <w:rPr>
          <w:rFonts w:ascii="Times New Roman" w:eastAsia="Calibri" w:hAnsi="Times New Roman" w:cs="Times New Roman"/>
          <w:i/>
          <w:sz w:val="28"/>
          <w:szCs w:val="28"/>
        </w:rPr>
        <w:t>/</w:t>
      </w:r>
      <w:proofErr w:type="spellStart"/>
      <w:r w:rsidRPr="008E353D">
        <w:rPr>
          <w:rFonts w:ascii="Times New Roman" w:eastAsia="Calibri" w:hAnsi="Times New Roman" w:cs="Times New Roman"/>
          <w:color w:val="333333"/>
          <w:sz w:val="28"/>
          <w:szCs w:val="28"/>
          <w:highlight w:val="white"/>
        </w:rPr>
        <w:t>ɔɪ</w:t>
      </w:r>
      <w:proofErr w:type="spellEnd"/>
      <w:r w:rsidRPr="008E353D">
        <w:rPr>
          <w:rFonts w:ascii="Times New Roman" w:eastAsia="Calibri" w:hAnsi="Times New Roman" w:cs="Times New Roman"/>
          <w:i/>
          <w:sz w:val="28"/>
          <w:szCs w:val="28"/>
        </w:rPr>
        <w:t>/</w:t>
      </w:r>
      <w:r w:rsidRPr="008E353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8E353D">
        <w:rPr>
          <w:rFonts w:ascii="Times New Roman" w:eastAsia="Calibri" w:hAnsi="Times New Roman" w:cs="Times New Roman"/>
          <w:sz w:val="28"/>
          <w:szCs w:val="28"/>
        </w:rPr>
        <w:t>correctly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E353D">
        <w:rPr>
          <w:rFonts w:ascii="Times New Roman" w:eastAsia="Calibri" w:hAnsi="Times New Roman" w:cs="Times New Roman"/>
          <w:i/>
          <w:sz w:val="28"/>
          <w:szCs w:val="28"/>
        </w:rPr>
        <w:t>2. Competences: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Develop competences of communication, cooperation and self-management.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Be collaborative and supportive in pair work and teamwork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Actively join in class activities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E353D">
        <w:rPr>
          <w:rFonts w:ascii="Times New Roman" w:eastAsia="Calibri" w:hAnsi="Times New Roman" w:cs="Times New Roman"/>
          <w:i/>
          <w:sz w:val="28"/>
          <w:szCs w:val="28"/>
        </w:rPr>
        <w:t>3. Personal qualities: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Raise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ss’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awareness of social media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Have good attitude to school pressure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B. Teaching aids</w:t>
      </w:r>
      <w:r w:rsidRPr="008E353D">
        <w:rPr>
          <w:rFonts w:ascii="Times New Roman" w:eastAsia="Calibri" w:hAnsi="Times New Roman" w:cs="Times New Roman"/>
          <w:sz w:val="28"/>
          <w:szCs w:val="28"/>
        </w:rPr>
        <w:t>: TV, laptop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C. Procedure</w:t>
      </w:r>
      <w:r w:rsidRPr="008E353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*Warmer: Game: Word puzzles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Give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 few minutes to play a game. Have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play in two groups.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Ask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find 6 meaningful words in the puzzles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- The team with the more correct answers wins.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T leads in the new lesson.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27AE" w:rsidRPr="008E353D" w:rsidRDefault="007027AE" w:rsidP="008E353D">
      <w:pPr>
        <w:spacing w:after="0" w:line="28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20145947" wp14:editId="6438D8C8">
            <wp:extent cx="4886325" cy="2390775"/>
            <wp:effectExtent l="0" t="0" r="9525" b="9525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i/>
          <w:color w:val="0070C0"/>
          <w:sz w:val="28"/>
          <w:szCs w:val="28"/>
        </w:rPr>
        <w:t>*Answer key</w:t>
      </w:r>
      <w:r w:rsidRPr="008E353D">
        <w:rPr>
          <w:rFonts w:ascii="Times New Roman" w:eastAsia="Calibri" w:hAnsi="Times New Roman" w:cs="Times New Roman"/>
          <w:sz w:val="28"/>
          <w:szCs w:val="28"/>
        </w:rPr>
        <w:t>: CHECK; POST; WEBSITE; CLIP; PICTURE; CONNECT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  <w:u w:val="single"/>
        </w:rPr>
        <w:t>I. Vocabulary: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1. Presentation: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 xml:space="preserve">Task 1: Circle the correct options to complete the phrases.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Have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read aloud the verbs and the word / phrases given.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Ask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work in pairs to circle the correct options to complete the phrases.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Explain the meaning of the new ver</w:t>
      </w:r>
      <w:r w:rsidRPr="008E353D">
        <w:rPr>
          <w:rFonts w:ascii="Times New Roman" w:eastAsia="Calibri" w:hAnsi="Times New Roman" w:cs="Times New Roman"/>
          <w:sz w:val="28"/>
          <w:szCs w:val="28"/>
        </w:rPr>
        <w:t>b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phrases by using pictures or synonyms or even their mother tongue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Invite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take turns to read out their answers. Correct their pronunciation if needed. 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- Check the answers as a class.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T can also ask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add more words / phrases to the verbs to make other phrases. This way, T can broaden</w:t>
      </w:r>
      <w:proofErr w:type="gram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  Ss’</w:t>
      </w:r>
      <w:proofErr w:type="gram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vocabulary if they are ready.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i/>
          <w:color w:val="0070C0"/>
          <w:sz w:val="28"/>
          <w:szCs w:val="28"/>
        </w:rPr>
        <w:t>*Answer key:</w:t>
      </w:r>
      <w:r w:rsidRPr="008E353D">
        <w:rPr>
          <w:rFonts w:ascii="Times New Roman" w:eastAsia="Calibri" w:hAnsi="Times New Roman" w:cs="Times New Roman"/>
          <w:b/>
          <w:i/>
          <w:color w:val="0070C0"/>
          <w:sz w:val="28"/>
          <w:szCs w:val="28"/>
        </w:rPr>
        <w:tab/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A 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2. </w:t>
      </w:r>
      <w:proofErr w:type="gram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 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3.</w:t>
      </w:r>
      <w:proofErr w:type="gram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B 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4.</w:t>
      </w:r>
      <w:proofErr w:type="gram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B 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5.</w:t>
      </w:r>
      <w:proofErr w:type="gram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B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i/>
          <w:sz w:val="28"/>
          <w:szCs w:val="28"/>
        </w:rPr>
        <w:t>*New words: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>upload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(v)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= </w:t>
      </w: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to copy or move programs or information to a larger computer system or to the internet :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tải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browse</w:t>
      </w:r>
      <w:proofErr w:type="gram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(v) = to look at things / check over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sth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:  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đọc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lướt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tìm</w:t>
      </w:r>
      <w:proofErr w:type="spellEnd"/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notifications</w:t>
      </w:r>
      <w:proofErr w:type="gram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(n) :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thông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báo</w:t>
      </w:r>
      <w:proofErr w:type="spellEnd"/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log</w:t>
      </w:r>
      <w:proofErr w:type="gram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on (to) (v) :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đăng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nhập</w:t>
      </w:r>
      <w:proofErr w:type="spellEnd"/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check</w:t>
      </w:r>
      <w:proofErr w:type="gram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(v) :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kiểm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tra</w:t>
      </w:r>
      <w:proofErr w:type="spellEnd"/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account</w:t>
      </w:r>
      <w:proofErr w:type="gram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(n) :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tài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khoản</w:t>
      </w:r>
      <w:proofErr w:type="spellEnd"/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2. Practice: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Task 2: Use the correct form of the verbs in 1 to complete the sentences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Ask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to work individually to complete each of the sentences with a suitable verb from 1. 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Check the answers as a class.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Have some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read aloud the complete sentences.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Correct Ss’ pronunciation if necessary.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i/>
          <w:color w:val="0070C0"/>
          <w:sz w:val="28"/>
          <w:szCs w:val="28"/>
        </w:rPr>
        <w:t>*Answer key</w:t>
      </w:r>
      <w:r w:rsidRPr="008E353D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8E353D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1. browsed </w:t>
      </w:r>
      <w:r w:rsidRPr="008E353D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>uploaded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353D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>connects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  <w:t xml:space="preserve">4. </w:t>
      </w: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>checked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  <w:t xml:space="preserve">5. </w:t>
      </w: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>logs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on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Task 3: Choose the correct answer A, B, or C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T asks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to work individually to choose the correct answer for each sentence.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swap their answers with their partners.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T </w:t>
      </w: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>check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the answers as a class.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T can also ask some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to read out their answers. Then have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read the sentences aloud as a class.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Correct</w:t>
      </w: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>  Ss’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pronunciation if necessary.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i/>
          <w:color w:val="0070C0"/>
          <w:sz w:val="28"/>
          <w:szCs w:val="28"/>
        </w:rPr>
        <w:t>*Answer key</w:t>
      </w:r>
      <w:r w:rsidRPr="008E353D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8E353D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8E353D">
        <w:rPr>
          <w:rFonts w:ascii="Times New Roman" w:eastAsia="Calibri" w:hAnsi="Times New Roman" w:cs="Times New Roman"/>
          <w:sz w:val="28"/>
          <w:szCs w:val="28"/>
        </w:rPr>
        <w:t>1. B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>C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  <w:t>3.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>A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  <w:t>4.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>A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  <w:t>5.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B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II. Pronunciation: </w:t>
      </w:r>
      <w:r w:rsidRPr="008E353D">
        <w:rPr>
          <w:rFonts w:ascii="Times New Roman" w:eastAsia="Calibri" w:hAnsi="Times New Roman" w:cs="Times New Roman"/>
          <w:b/>
          <w:sz w:val="28"/>
          <w:szCs w:val="28"/>
        </w:rPr>
        <w:t>/</w:t>
      </w:r>
      <w:proofErr w:type="spellStart"/>
      <w:r w:rsidRPr="008E353D">
        <w:rPr>
          <w:rFonts w:ascii="Times New Roman" w:eastAsia="Calibri" w:hAnsi="Times New Roman" w:cs="Times New Roman"/>
          <w:b/>
          <w:color w:val="333333"/>
          <w:sz w:val="28"/>
          <w:szCs w:val="28"/>
          <w:highlight w:val="white"/>
        </w:rPr>
        <w:t>ʊə</w:t>
      </w:r>
      <w:proofErr w:type="spellEnd"/>
      <w:r w:rsidRPr="008E353D">
        <w:rPr>
          <w:rFonts w:ascii="Times New Roman" w:eastAsia="Calibri" w:hAnsi="Times New Roman" w:cs="Times New Roman"/>
          <w:b/>
          <w:sz w:val="28"/>
          <w:szCs w:val="28"/>
        </w:rPr>
        <w:t xml:space="preserve">/ and </w:t>
      </w:r>
      <w:r w:rsidRPr="008E353D">
        <w:rPr>
          <w:rFonts w:ascii="Times New Roman" w:eastAsia="Calibri" w:hAnsi="Times New Roman" w:cs="Times New Roman"/>
          <w:b/>
          <w:i/>
          <w:sz w:val="28"/>
          <w:szCs w:val="28"/>
        </w:rPr>
        <w:t>/</w:t>
      </w:r>
      <w:proofErr w:type="spellStart"/>
      <w:r w:rsidRPr="008E353D">
        <w:rPr>
          <w:rFonts w:ascii="Times New Roman" w:eastAsia="Calibri" w:hAnsi="Times New Roman" w:cs="Times New Roman"/>
          <w:b/>
          <w:color w:val="333333"/>
          <w:sz w:val="28"/>
          <w:szCs w:val="28"/>
          <w:highlight w:val="white"/>
        </w:rPr>
        <w:t>ɔɪ</w:t>
      </w:r>
      <w:proofErr w:type="spellEnd"/>
      <w:r w:rsidRPr="008E353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/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1. Presentation: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Show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two pictures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</w:t>
      </w:r>
      <w:r w:rsidRPr="008E353D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47B1CD76" wp14:editId="42F65C62">
            <wp:extent cx="962025" cy="1009650"/>
            <wp:effectExtent l="0" t="0" r="9525" b="0"/>
            <wp:docPr id="3" name="Picture 2" descr="http://t3.gstatic.com/licensed-image?q=tbn:ANd9GcQy6d5N6yY7A62HLhifz1v6Qc-LDX1VMdzL0OpOkeZ5tmElNxauPXTbPn914neZZ10FsqgbsJe9fDVl_iCKW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licensed-image?q=tbn:ANd9GcQy6d5N6yY7A62HLhifz1v6Qc-LDX1VMdzL0OpOkeZ5tmElNxauPXTbPn914neZZ10FsqgbsJe9fDVl_iCKWB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8E353D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0B240B73" wp14:editId="2080916A">
            <wp:extent cx="1352550" cy="962025"/>
            <wp:effectExtent l="0" t="0" r="0" b="9525"/>
            <wp:docPr id="4" name="Picture 1" descr="Tour guide là gì? 10 điều cần biết để trở thành tour gui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ur guide là gì? 10 điều cần biết để trở thành tour guide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ab/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  <w:t>B</w:t>
      </w:r>
      <w:r w:rsidRPr="008E353D">
        <w:rPr>
          <w:rFonts w:ascii="Times New Roman" w:eastAsia="Calibri" w:hAnsi="Times New Roman" w:cs="Times New Roman"/>
          <w:sz w:val="28"/>
          <w:szCs w:val="28"/>
          <w:u w:val="single"/>
        </w:rPr>
        <w:t>oy</w:t>
      </w: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t</w:t>
      </w:r>
      <w:r w:rsidRPr="008E353D">
        <w:rPr>
          <w:rFonts w:ascii="Times New Roman" w:eastAsia="Calibri" w:hAnsi="Times New Roman" w:cs="Times New Roman"/>
          <w:sz w:val="28"/>
          <w:szCs w:val="28"/>
          <w:u w:val="single"/>
        </w:rPr>
        <w:t>ou</w:t>
      </w:r>
      <w:r w:rsidRPr="008E353D">
        <w:rPr>
          <w:rFonts w:ascii="Times New Roman" w:eastAsia="Calibri" w:hAnsi="Times New Roman" w:cs="Times New Roman"/>
          <w:sz w:val="28"/>
          <w:szCs w:val="28"/>
        </w:rPr>
        <w:t>rguide</w:t>
      </w:r>
      <w:proofErr w:type="spellEnd"/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ab/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8E353D">
        <w:rPr>
          <w:rFonts w:ascii="Times New Roman" w:eastAsia="Calibri" w:hAnsi="Times New Roman" w:cs="Times New Roman"/>
          <w:i/>
          <w:sz w:val="28"/>
          <w:szCs w:val="28"/>
        </w:rPr>
        <w:t>/</w:t>
      </w:r>
      <w:proofErr w:type="spellStart"/>
      <w:r w:rsidRPr="008E353D">
        <w:rPr>
          <w:rFonts w:ascii="Times New Roman" w:eastAsia="Calibri" w:hAnsi="Times New Roman" w:cs="Times New Roman"/>
          <w:color w:val="333333"/>
          <w:sz w:val="28"/>
          <w:szCs w:val="28"/>
          <w:highlight w:val="white"/>
        </w:rPr>
        <w:t>ɔɪ</w:t>
      </w:r>
      <w:proofErr w:type="spellEnd"/>
      <w:r w:rsidRPr="008E353D">
        <w:rPr>
          <w:rFonts w:ascii="Times New Roman" w:eastAsia="Calibri" w:hAnsi="Times New Roman" w:cs="Times New Roman"/>
          <w:i/>
          <w:sz w:val="28"/>
          <w:szCs w:val="28"/>
        </w:rPr>
        <w:t xml:space="preserve">/                                       </w:t>
      </w:r>
      <w:r w:rsidRPr="008E353D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8E353D">
        <w:rPr>
          <w:rFonts w:ascii="Times New Roman" w:eastAsia="Calibri" w:hAnsi="Times New Roman" w:cs="Times New Roman"/>
          <w:color w:val="333333"/>
          <w:sz w:val="28"/>
          <w:szCs w:val="28"/>
          <w:highlight w:val="white"/>
        </w:rPr>
        <w:t>ʊə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/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T models the two sounds first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Or let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watch the videos from the links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</w:r>
    </w:p>
    <w:p w:rsidR="007027AE" w:rsidRPr="008E353D" w:rsidRDefault="00D84F1F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7027AE" w:rsidRPr="008E353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https://www.youtube.com/watch?v=lFRrEI85IcM</w:t>
        </w:r>
      </w:hyperlink>
    </w:p>
    <w:p w:rsidR="007027AE" w:rsidRPr="008E353D" w:rsidRDefault="00D84F1F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hyperlink r:id="rId12" w:history="1">
        <w:r w:rsidR="007027AE" w:rsidRPr="008E353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https://www.youtube.com/watch?v=nHSqluHrD-U</w:t>
        </w:r>
      </w:hyperlink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Ask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to give some words containing the sounds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2. Practice:</w:t>
      </w:r>
    </w:p>
    <w:p w:rsidR="007027AE" w:rsidRPr="008E353D" w:rsidRDefault="007027AE" w:rsidP="008E353D">
      <w:pPr>
        <w:spacing w:after="0" w:line="288" w:lineRule="auto"/>
        <w:ind w:hanging="2"/>
        <w:rPr>
          <w:rFonts w:ascii="Times New Roman" w:eastAsia="Calibri" w:hAnsi="Times New Roman" w:cs="Times New Roman"/>
          <w:b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Task 4: Listen and repeat the words. Pay attention to the sounds /</w:t>
      </w:r>
      <w:proofErr w:type="spellStart"/>
      <w:r w:rsidRPr="008E353D">
        <w:rPr>
          <w:rFonts w:ascii="Times New Roman" w:eastAsia="Calibri" w:hAnsi="Times New Roman" w:cs="Times New Roman"/>
          <w:b/>
          <w:sz w:val="28"/>
          <w:szCs w:val="28"/>
        </w:rPr>
        <w:t>ʊə</w:t>
      </w:r>
      <w:proofErr w:type="spellEnd"/>
      <w:r w:rsidRPr="008E353D">
        <w:rPr>
          <w:rFonts w:ascii="Times New Roman" w:eastAsia="Calibri" w:hAnsi="Times New Roman" w:cs="Times New Roman"/>
          <w:b/>
          <w:sz w:val="28"/>
          <w:szCs w:val="28"/>
        </w:rPr>
        <w:t>/ and /</w:t>
      </w:r>
      <w:proofErr w:type="spellStart"/>
      <w:r w:rsidRPr="008E353D">
        <w:rPr>
          <w:rFonts w:ascii="Times New Roman" w:eastAsia="Calibri" w:hAnsi="Times New Roman" w:cs="Times New Roman"/>
          <w:b/>
          <w:sz w:val="28"/>
          <w:szCs w:val="28"/>
        </w:rPr>
        <w:t>ɔɪ</w:t>
      </w:r>
      <w:proofErr w:type="spellEnd"/>
      <w:r w:rsidRPr="008E353D">
        <w:rPr>
          <w:rFonts w:ascii="Times New Roman" w:eastAsia="Calibri" w:hAnsi="Times New Roman" w:cs="Times New Roman"/>
          <w:b/>
          <w:sz w:val="28"/>
          <w:szCs w:val="28"/>
        </w:rPr>
        <w:t>/. Then put the words into the correct columns.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Have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listen to the recording once first. Then ask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to read out the words.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Play the recording for them to listen again and repeat each word as a class, then as individuals.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Play the recording as many times as possible.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Have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complete the task. Check answers as a class.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i/>
          <w:color w:val="0070C0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i/>
          <w:color w:val="0070C0"/>
          <w:sz w:val="28"/>
          <w:szCs w:val="28"/>
        </w:rPr>
        <w:t>*Answer key: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ʊə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>/: tourist, ensure, sure, tournament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ɔɪ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>/: boy, toy, avoid, choice</w:t>
      </w:r>
    </w:p>
    <w:p w:rsidR="007027AE" w:rsidRPr="008E353D" w:rsidRDefault="007027AE" w:rsidP="008E353D">
      <w:pPr>
        <w:spacing w:after="0" w:line="288" w:lineRule="auto"/>
        <w:ind w:hanging="2"/>
        <w:rPr>
          <w:rFonts w:ascii="Times New Roman" w:eastAsia="Calibri" w:hAnsi="Times New Roman" w:cs="Times New Roman"/>
          <w:b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 xml:space="preserve">Task 5: Listen and </w:t>
      </w:r>
      <w:proofErr w:type="spellStart"/>
      <w:r w:rsidRPr="008E353D">
        <w:rPr>
          <w:rFonts w:ascii="Times New Roman" w:eastAsia="Calibri" w:hAnsi="Times New Roman" w:cs="Times New Roman"/>
          <w:b/>
          <w:sz w:val="28"/>
          <w:szCs w:val="28"/>
        </w:rPr>
        <w:t>practise</w:t>
      </w:r>
      <w:proofErr w:type="spellEnd"/>
      <w:r w:rsidRPr="008E353D">
        <w:rPr>
          <w:rFonts w:ascii="Times New Roman" w:eastAsia="Calibri" w:hAnsi="Times New Roman" w:cs="Times New Roman"/>
          <w:b/>
          <w:sz w:val="28"/>
          <w:szCs w:val="28"/>
        </w:rPr>
        <w:t xml:space="preserve"> the sentences. Underline the words with /</w:t>
      </w:r>
      <w:proofErr w:type="spellStart"/>
      <w:r w:rsidRPr="008E353D">
        <w:rPr>
          <w:rFonts w:ascii="Times New Roman" w:eastAsia="Calibri" w:hAnsi="Times New Roman" w:cs="Times New Roman"/>
          <w:b/>
          <w:sz w:val="28"/>
          <w:szCs w:val="28"/>
        </w:rPr>
        <w:t>ʊə</w:t>
      </w:r>
      <w:proofErr w:type="spellEnd"/>
      <w:r w:rsidRPr="008E353D">
        <w:rPr>
          <w:rFonts w:ascii="Times New Roman" w:eastAsia="Calibri" w:hAnsi="Times New Roman" w:cs="Times New Roman"/>
          <w:b/>
          <w:sz w:val="28"/>
          <w:szCs w:val="28"/>
        </w:rPr>
        <w:t>/ and circle the words with /</w:t>
      </w:r>
      <w:proofErr w:type="spellStart"/>
      <w:r w:rsidRPr="008E353D">
        <w:rPr>
          <w:rFonts w:ascii="Times New Roman" w:eastAsia="Calibri" w:hAnsi="Times New Roman" w:cs="Times New Roman"/>
          <w:b/>
          <w:sz w:val="28"/>
          <w:szCs w:val="28"/>
        </w:rPr>
        <w:t>ɔɪ</w:t>
      </w:r>
      <w:proofErr w:type="spellEnd"/>
      <w:r w:rsidRPr="008E353D">
        <w:rPr>
          <w:rFonts w:ascii="Times New Roman" w:eastAsia="Calibri" w:hAnsi="Times New Roman" w:cs="Times New Roman"/>
          <w:b/>
          <w:sz w:val="28"/>
          <w:szCs w:val="28"/>
        </w:rPr>
        <w:t>/.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Have some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read the sentences first.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Play the recording for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to listen to, </w:t>
      </w: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>then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repeat each sentence after the recording.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Play the recording as many times as necessary.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Ask them to underline the words with the sound /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ʊə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>/ and circle the words with the sound /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ɔɪ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/. 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Check the answers as a class.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Call some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to read the sentences individually.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i/>
          <w:sz w:val="28"/>
          <w:szCs w:val="28"/>
        </w:rPr>
        <w:t>Answer key: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4B39B" wp14:editId="46F4E254">
                <wp:simplePos x="0" y="0"/>
                <wp:positionH relativeFrom="column">
                  <wp:posOffset>561975</wp:posOffset>
                </wp:positionH>
                <wp:positionV relativeFrom="paragraph">
                  <wp:posOffset>198120</wp:posOffset>
                </wp:positionV>
                <wp:extent cx="483235" cy="228600"/>
                <wp:effectExtent l="0" t="0" r="12065" b="19050"/>
                <wp:wrapNone/>
                <wp:docPr id="1036" name="Oval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235" cy="22860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027AE" w:rsidRDefault="007027AE" w:rsidP="007027AE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894B39B" id="Oval 1036" o:spid="_x0000_s1026" style="position:absolute;margin-left:44.25pt;margin-top:15.6pt;width:38.0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" filled="f" strokecolor="#70ad47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7027AE" w:rsidRDefault="007027AE" w:rsidP="007027AE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oval>
            </w:pict>
          </mc:Fallback>
        </mc:AlternateContent>
      </w:r>
      <w:r w:rsidRPr="008E353D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B0A96" wp14:editId="367C8F6E">
                <wp:simplePos x="0" y="0"/>
                <wp:positionH relativeFrom="column">
                  <wp:posOffset>753745</wp:posOffset>
                </wp:positionH>
                <wp:positionV relativeFrom="paragraph">
                  <wp:posOffset>5715</wp:posOffset>
                </wp:positionV>
                <wp:extent cx="440055" cy="229870"/>
                <wp:effectExtent l="0" t="0" r="17145" b="17780"/>
                <wp:wrapNone/>
                <wp:docPr id="1039" name="Oval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" cy="22987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027AE" w:rsidRDefault="007027AE" w:rsidP="007027AE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BBB0A96" id="Oval 1039" o:spid="_x0000_s1027" style="position:absolute;margin-left:59.35pt;margin-top:.45pt;width:34.65pt;height: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" filled="f" strokecolor="#70ad47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7027AE" w:rsidRDefault="007027AE" w:rsidP="007027AE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oval>
            </w:pict>
          </mc:Fallback>
        </mc:AlternateContent>
      </w: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1. She is a noisy and </w:t>
      </w:r>
      <w:r w:rsidRPr="008E353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curious </w:t>
      </w:r>
      <w:r w:rsidRPr="008E353D">
        <w:rPr>
          <w:rFonts w:ascii="Times New Roman" w:eastAsia="Calibri" w:hAnsi="Times New Roman" w:cs="Times New Roman"/>
          <w:sz w:val="28"/>
          <w:szCs w:val="28"/>
        </w:rPr>
        <w:t>girl.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20F10" wp14:editId="308EB5C1">
                <wp:simplePos x="0" y="0"/>
                <wp:positionH relativeFrom="column">
                  <wp:posOffset>869950</wp:posOffset>
                </wp:positionH>
                <wp:positionV relativeFrom="paragraph">
                  <wp:posOffset>198120</wp:posOffset>
                </wp:positionV>
                <wp:extent cx="702310" cy="228600"/>
                <wp:effectExtent l="0" t="0" r="21590" b="19050"/>
                <wp:wrapNone/>
                <wp:docPr id="1033" name="Oval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22860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027AE" w:rsidRDefault="007027AE" w:rsidP="007027AE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1920F10" id="Oval 1033" o:spid="_x0000_s1028" style="position:absolute;margin-left:68.5pt;margin-top:15.6pt;width:55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" filled="f" strokecolor="#70ad47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7027AE" w:rsidRDefault="007027AE" w:rsidP="007027AE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oval>
            </w:pict>
          </mc:Fallback>
        </mc:AlternateContent>
      </w:r>
      <w:r w:rsidRPr="008E353D">
        <w:rPr>
          <w:rFonts w:ascii="Times New Roman" w:eastAsia="Calibri" w:hAnsi="Times New Roman" w:cs="Times New Roman"/>
          <w:sz w:val="28"/>
          <w:szCs w:val="28"/>
        </w:rPr>
        <w:t>2. They joined a</w:t>
      </w:r>
      <w:r w:rsidRPr="008E353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8E353D">
        <w:rPr>
          <w:rFonts w:ascii="Times New Roman" w:eastAsia="Calibri" w:hAnsi="Times New Roman" w:cs="Times New Roman"/>
          <w:sz w:val="28"/>
          <w:szCs w:val="28"/>
        </w:rPr>
        <w:t>full-day city t</w:t>
      </w:r>
      <w:r w:rsidRPr="008E353D">
        <w:rPr>
          <w:rFonts w:ascii="Times New Roman" w:eastAsia="Calibri" w:hAnsi="Times New Roman" w:cs="Times New Roman"/>
          <w:sz w:val="28"/>
          <w:szCs w:val="28"/>
          <w:u w:val="single"/>
        </w:rPr>
        <w:t>our</w:t>
      </w:r>
      <w:r w:rsidRPr="008E353D">
        <w:rPr>
          <w:rFonts w:ascii="Times New Roman" w:eastAsia="Calibri" w:hAnsi="Times New Roman" w:cs="Times New Roman"/>
          <w:sz w:val="28"/>
          <w:szCs w:val="28"/>
        </w:rPr>
        <w:t>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3. I found it enjoyable to watch the </w:t>
      </w:r>
      <w:r w:rsidRPr="008E353D">
        <w:rPr>
          <w:rFonts w:ascii="Times New Roman" w:eastAsia="Calibri" w:hAnsi="Times New Roman" w:cs="Times New Roman"/>
          <w:sz w:val="28"/>
          <w:szCs w:val="28"/>
          <w:u w:val="single"/>
        </w:rPr>
        <w:t>tournament</w:t>
      </w:r>
      <w:r w:rsidRPr="008E353D">
        <w:rPr>
          <w:rFonts w:ascii="Times New Roman" w:eastAsia="Calibri" w:hAnsi="Times New Roman" w:cs="Times New Roman"/>
          <w:sz w:val="28"/>
          <w:szCs w:val="28"/>
        </w:rPr>
        <w:t>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5881F2" wp14:editId="0E76A71D">
                <wp:simplePos x="0" y="0"/>
                <wp:positionH relativeFrom="column">
                  <wp:posOffset>1412875</wp:posOffset>
                </wp:positionH>
                <wp:positionV relativeFrom="paragraph">
                  <wp:posOffset>15240</wp:posOffset>
                </wp:positionV>
                <wp:extent cx="440055" cy="229870"/>
                <wp:effectExtent l="0" t="0" r="17145" b="17780"/>
                <wp:wrapNone/>
                <wp:docPr id="1037" name="Oval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" cy="22987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027AE" w:rsidRDefault="007027AE" w:rsidP="007027AE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B5881F2" id="Oval 1037" o:spid="_x0000_s1029" style="position:absolute;margin-left:111.25pt;margin-top:1.2pt;width:34.65pt;height:1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" filled="f" strokecolor="#70ad47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7027AE" w:rsidRDefault="007027AE" w:rsidP="007027AE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oval>
            </w:pict>
          </mc:Fallback>
        </mc:AlternateContent>
      </w: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4. She’ll record our voices </w:t>
      </w:r>
      <w:r w:rsidRPr="008E353D">
        <w:rPr>
          <w:rFonts w:ascii="Times New Roman" w:eastAsia="Calibri" w:hAnsi="Times New Roman" w:cs="Times New Roman"/>
          <w:sz w:val="28"/>
          <w:szCs w:val="28"/>
          <w:u w:val="single"/>
        </w:rPr>
        <w:t>during</w:t>
      </w: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the interview.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353D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E1666" wp14:editId="62A9A92E">
                <wp:simplePos x="0" y="0"/>
                <wp:positionH relativeFrom="column">
                  <wp:posOffset>3436620</wp:posOffset>
                </wp:positionH>
                <wp:positionV relativeFrom="paragraph">
                  <wp:posOffset>6985</wp:posOffset>
                </wp:positionV>
                <wp:extent cx="495935" cy="229870"/>
                <wp:effectExtent l="0" t="0" r="18415" b="17780"/>
                <wp:wrapNone/>
                <wp:docPr id="1032" name="Oval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2987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027AE" w:rsidRDefault="007027AE" w:rsidP="007027AE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D7E1666" id="Oval 1032" o:spid="_x0000_s1030" style="position:absolute;margin-left:270.6pt;margin-top:.55pt;width:39.05pt;height:1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" filled="f" strokecolor="#70ad47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7027AE" w:rsidRDefault="007027AE" w:rsidP="007027AE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oval>
            </w:pict>
          </mc:Fallback>
        </mc:AlternateContent>
      </w: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5. He is not acting very </w:t>
      </w:r>
      <w:r w:rsidRPr="008E353D">
        <w:rPr>
          <w:rFonts w:ascii="Times New Roman" w:eastAsia="Calibri" w:hAnsi="Times New Roman" w:cs="Times New Roman"/>
          <w:sz w:val="28"/>
          <w:szCs w:val="28"/>
          <w:u w:val="single"/>
        </w:rPr>
        <w:t>mature</w:t>
      </w: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and is starting to annoy me.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  <w:u w:val="single"/>
        </w:rPr>
        <w:t>III. Further practice</w:t>
      </w:r>
      <w:r w:rsidRPr="008E353D">
        <w:rPr>
          <w:rFonts w:ascii="Times New Roman" w:eastAsia="Calibri" w:hAnsi="Times New Roman" w:cs="Times New Roman"/>
          <w:sz w:val="28"/>
          <w:szCs w:val="28"/>
        </w:rPr>
        <w:t>: Slap the board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T writes on the board 15 words with the sounds 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/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ʊə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/ and /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ɔɪ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/.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Teacher divides students into 2 teams.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When T reads out word by word, one student will run to the board and slap on the correct word with the correct sound. 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The team with more correct answers will be the winner.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Students play the game.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Teacher invites the winner to read aloud their sentences.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Teacher gives feedback.</w:t>
      </w:r>
    </w:p>
    <w:tbl>
      <w:tblPr>
        <w:tblW w:w="4305" w:type="dxa"/>
        <w:jc w:val="center"/>
        <w:tblLayout w:type="fixed"/>
        <w:tblLook w:val="04A0" w:firstRow="1" w:lastRow="0" w:firstColumn="1" w:lastColumn="0" w:noHBand="0" w:noVBand="1"/>
      </w:tblPr>
      <w:tblGrid>
        <w:gridCol w:w="2153"/>
        <w:gridCol w:w="2152"/>
      </w:tblGrid>
      <w:tr w:rsidR="007027AE" w:rsidRPr="008E353D" w:rsidTr="007027AE">
        <w:trPr>
          <w:jc w:val="center"/>
        </w:trPr>
        <w:tc>
          <w:tcPr>
            <w:tcW w:w="2155" w:type="dxa"/>
            <w:hideMark/>
          </w:tcPr>
          <w:p w:rsidR="007027AE" w:rsidRPr="008E353D" w:rsidRDefault="007027AE" w:rsidP="008E353D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53D">
              <w:rPr>
                <w:rFonts w:ascii="Times New Roman" w:eastAsia="Calibri" w:hAnsi="Times New Roman" w:cs="Times New Roman"/>
                <w:sz w:val="28"/>
                <w:szCs w:val="28"/>
              </w:rPr>
              <w:t>1. noisy</w:t>
            </w:r>
          </w:p>
          <w:p w:rsidR="007027AE" w:rsidRPr="008E353D" w:rsidRDefault="007027AE" w:rsidP="008E353D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53D">
              <w:rPr>
                <w:rFonts w:ascii="Times New Roman" w:eastAsia="Calibri" w:hAnsi="Times New Roman" w:cs="Times New Roman"/>
                <w:sz w:val="28"/>
                <w:szCs w:val="28"/>
              </w:rPr>
              <w:t>2. toy</w:t>
            </w:r>
          </w:p>
          <w:p w:rsidR="007027AE" w:rsidRPr="008E353D" w:rsidRDefault="007027AE" w:rsidP="008E353D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53D">
              <w:rPr>
                <w:rFonts w:ascii="Times New Roman" w:eastAsia="Calibri" w:hAnsi="Times New Roman" w:cs="Times New Roman"/>
                <w:sz w:val="28"/>
                <w:szCs w:val="28"/>
              </w:rPr>
              <w:t>3. tourist</w:t>
            </w:r>
          </w:p>
          <w:p w:rsidR="007027AE" w:rsidRPr="008E353D" w:rsidRDefault="007027AE" w:rsidP="008E353D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53D">
              <w:rPr>
                <w:rFonts w:ascii="Times New Roman" w:eastAsia="Calibri" w:hAnsi="Times New Roman" w:cs="Times New Roman"/>
                <w:sz w:val="28"/>
                <w:szCs w:val="28"/>
              </w:rPr>
              <w:t>4. tour</w:t>
            </w:r>
          </w:p>
          <w:p w:rsidR="007027AE" w:rsidRPr="008E353D" w:rsidRDefault="007027AE" w:rsidP="008E353D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53D">
              <w:rPr>
                <w:rFonts w:ascii="Times New Roman" w:eastAsia="Calibri" w:hAnsi="Times New Roman" w:cs="Times New Roman"/>
                <w:sz w:val="28"/>
                <w:szCs w:val="28"/>
              </w:rPr>
              <w:t>5. avoid</w:t>
            </w:r>
          </w:p>
          <w:p w:rsidR="007027AE" w:rsidRPr="008E353D" w:rsidRDefault="007027AE" w:rsidP="008E353D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5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sure </w:t>
            </w:r>
          </w:p>
          <w:p w:rsidR="007027AE" w:rsidRPr="008E353D" w:rsidRDefault="007027AE" w:rsidP="008E353D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53D">
              <w:rPr>
                <w:rFonts w:ascii="Times New Roman" w:eastAsia="Calibri" w:hAnsi="Times New Roman" w:cs="Times New Roman"/>
                <w:sz w:val="28"/>
                <w:szCs w:val="28"/>
              </w:rPr>
              <w:t>7. boy</w:t>
            </w:r>
          </w:p>
          <w:p w:rsidR="007027AE" w:rsidRPr="008E353D" w:rsidRDefault="007027AE" w:rsidP="008E353D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53D">
              <w:rPr>
                <w:rFonts w:ascii="Times New Roman" w:eastAsia="Calibri" w:hAnsi="Times New Roman" w:cs="Times New Roman"/>
                <w:sz w:val="28"/>
                <w:szCs w:val="28"/>
              </w:rPr>
              <w:t>8. soil</w:t>
            </w:r>
          </w:p>
        </w:tc>
        <w:tc>
          <w:tcPr>
            <w:tcW w:w="2155" w:type="dxa"/>
          </w:tcPr>
          <w:p w:rsidR="007027AE" w:rsidRPr="008E353D" w:rsidRDefault="007027AE" w:rsidP="008E353D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53D">
              <w:rPr>
                <w:rFonts w:ascii="Times New Roman" w:eastAsia="Calibri" w:hAnsi="Times New Roman" w:cs="Times New Roman"/>
                <w:sz w:val="28"/>
                <w:szCs w:val="28"/>
              </w:rPr>
              <w:t>9. mature</w:t>
            </w:r>
          </w:p>
          <w:p w:rsidR="007027AE" w:rsidRPr="008E353D" w:rsidRDefault="007027AE" w:rsidP="008E353D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53D">
              <w:rPr>
                <w:rFonts w:ascii="Times New Roman" w:eastAsia="Calibri" w:hAnsi="Times New Roman" w:cs="Times New Roman"/>
                <w:sz w:val="28"/>
                <w:szCs w:val="28"/>
              </w:rPr>
              <w:t>10. annoy</w:t>
            </w:r>
          </w:p>
          <w:p w:rsidR="007027AE" w:rsidRPr="008E353D" w:rsidRDefault="007027AE" w:rsidP="008E353D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53D">
              <w:rPr>
                <w:rFonts w:ascii="Times New Roman" w:eastAsia="Calibri" w:hAnsi="Times New Roman" w:cs="Times New Roman"/>
                <w:sz w:val="28"/>
                <w:szCs w:val="28"/>
              </w:rPr>
              <w:t>11. voice</w:t>
            </w:r>
          </w:p>
          <w:p w:rsidR="007027AE" w:rsidRPr="008E353D" w:rsidRDefault="007027AE" w:rsidP="008E353D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53D">
              <w:rPr>
                <w:rFonts w:ascii="Times New Roman" w:eastAsia="Calibri" w:hAnsi="Times New Roman" w:cs="Times New Roman"/>
                <w:sz w:val="28"/>
                <w:szCs w:val="28"/>
              </w:rPr>
              <w:t>12. enjoy</w:t>
            </w:r>
          </w:p>
          <w:p w:rsidR="007027AE" w:rsidRPr="008E353D" w:rsidRDefault="007027AE" w:rsidP="008E353D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53D">
              <w:rPr>
                <w:rFonts w:ascii="Times New Roman" w:eastAsia="Calibri" w:hAnsi="Times New Roman" w:cs="Times New Roman"/>
                <w:sz w:val="28"/>
                <w:szCs w:val="28"/>
              </w:rPr>
              <w:t>13. tournament</w:t>
            </w:r>
          </w:p>
          <w:p w:rsidR="007027AE" w:rsidRPr="008E353D" w:rsidRDefault="007027AE" w:rsidP="008E353D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53D">
              <w:rPr>
                <w:rFonts w:ascii="Times New Roman" w:eastAsia="Calibri" w:hAnsi="Times New Roman" w:cs="Times New Roman"/>
                <w:sz w:val="28"/>
                <w:szCs w:val="28"/>
              </w:rPr>
              <w:t>14. ensure</w:t>
            </w:r>
          </w:p>
          <w:p w:rsidR="007027AE" w:rsidRPr="008E353D" w:rsidRDefault="007027AE" w:rsidP="008E353D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53D">
              <w:rPr>
                <w:rFonts w:ascii="Times New Roman" w:eastAsia="Calibri" w:hAnsi="Times New Roman" w:cs="Times New Roman"/>
                <w:sz w:val="28"/>
                <w:szCs w:val="28"/>
              </w:rPr>
              <w:t>15. choice</w:t>
            </w:r>
          </w:p>
          <w:p w:rsidR="007027AE" w:rsidRPr="008E353D" w:rsidRDefault="007027AE" w:rsidP="008E353D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  <w:u w:val="single"/>
        </w:rPr>
        <w:t>IV</w:t>
      </w:r>
      <w:proofErr w:type="gramStart"/>
      <w:r w:rsidRPr="008E353D">
        <w:rPr>
          <w:rFonts w:ascii="Times New Roman" w:eastAsia="Calibri" w:hAnsi="Times New Roman" w:cs="Times New Roman"/>
          <w:b/>
          <w:sz w:val="28"/>
          <w:szCs w:val="28"/>
          <w:u w:val="single"/>
        </w:rPr>
        <w:t>.  Wrap</w:t>
      </w:r>
      <w:proofErr w:type="gramEnd"/>
      <w:r w:rsidRPr="008E353D">
        <w:rPr>
          <w:rFonts w:ascii="Times New Roman" w:eastAsia="Calibri" w:hAnsi="Times New Roman" w:cs="Times New Roman"/>
          <w:b/>
          <w:sz w:val="28"/>
          <w:szCs w:val="28"/>
          <w:u w:val="single"/>
        </w:rPr>
        <w:t>-up: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Ask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summarise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what they have learned in the lesson.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- Ask them to list some verb phrases learned in the lesson.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- Ask them to list some other learned words/ phrases related to teenagers’ activities or pressure, paying attention to their pronunciation.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Ask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to give 2 sounds learned in the lessons and give examples.  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  <w:u w:val="single"/>
        </w:rPr>
        <w:t>V. Homework: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Learn by heart vocabulary</w:t>
      </w:r>
    </w:p>
    <w:p w:rsidR="007027AE" w:rsidRPr="008E353D" w:rsidRDefault="008E353D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Do </w:t>
      </w: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>exercises  part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="007027AE" w:rsidRPr="008E353D">
        <w:rPr>
          <w:rFonts w:ascii="Times New Roman" w:eastAsia="Calibri" w:hAnsi="Times New Roman" w:cs="Times New Roman"/>
          <w:sz w:val="28"/>
          <w:szCs w:val="28"/>
        </w:rPr>
        <w:t>in the workbook</w:t>
      </w: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Get ready for </w:t>
      </w:r>
      <w:r w:rsidRPr="008E353D">
        <w:rPr>
          <w:rFonts w:ascii="Times New Roman" w:eastAsia="Calibri" w:hAnsi="Times New Roman" w:cs="Times New Roman"/>
          <w:i/>
          <w:sz w:val="28"/>
          <w:szCs w:val="28"/>
        </w:rPr>
        <w:t>Unit 3. A closer look 2</w:t>
      </w:r>
    </w:p>
    <w:p w:rsidR="008E353D" w:rsidRDefault="008E353D" w:rsidP="008E353D">
      <w:pPr>
        <w:spacing w:after="0" w:line="288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5D46C3" w:rsidRDefault="005D46C3" w:rsidP="008E353D">
      <w:pPr>
        <w:spacing w:after="0" w:line="288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5D46C3" w:rsidRPr="008E353D" w:rsidRDefault="005D46C3" w:rsidP="008E353D">
      <w:pPr>
        <w:spacing w:after="0" w:line="288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8E353D" w:rsidRPr="008E353D" w:rsidRDefault="008E353D" w:rsidP="008E353D">
      <w:pPr>
        <w:spacing w:after="0" w:line="288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8E353D" w:rsidRPr="008E353D" w:rsidRDefault="008E353D" w:rsidP="008E353D">
      <w:pPr>
        <w:spacing w:after="0" w:line="288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E353D">
        <w:rPr>
          <w:rFonts w:ascii="Times New Roman" w:eastAsia="Calibri" w:hAnsi="Times New Roman" w:cs="Times New Roman"/>
          <w:i/>
          <w:sz w:val="28"/>
          <w:szCs w:val="28"/>
        </w:rPr>
        <w:t>Pe</w:t>
      </w:r>
      <w:r w:rsidR="004C0810">
        <w:rPr>
          <w:rFonts w:ascii="Times New Roman" w:eastAsia="Calibri" w:hAnsi="Times New Roman" w:cs="Times New Roman"/>
          <w:i/>
          <w:sz w:val="28"/>
          <w:szCs w:val="28"/>
        </w:rPr>
        <w:t>riod 18</w:t>
      </w:r>
      <w:r w:rsidR="004C0810">
        <w:rPr>
          <w:rFonts w:ascii="Times New Roman" w:eastAsia="Calibri" w:hAnsi="Times New Roman" w:cs="Times New Roman"/>
          <w:i/>
          <w:sz w:val="28"/>
          <w:szCs w:val="28"/>
        </w:rPr>
        <w:tab/>
      </w:r>
      <w:r w:rsidR="004C0810">
        <w:rPr>
          <w:rFonts w:ascii="Times New Roman" w:eastAsia="Calibri" w:hAnsi="Times New Roman" w:cs="Times New Roman"/>
          <w:i/>
          <w:sz w:val="28"/>
          <w:szCs w:val="28"/>
        </w:rPr>
        <w:tab/>
      </w:r>
      <w:r w:rsidR="004C0810">
        <w:rPr>
          <w:rFonts w:ascii="Times New Roman" w:eastAsia="Calibri" w:hAnsi="Times New Roman" w:cs="Times New Roman"/>
          <w:i/>
          <w:sz w:val="28"/>
          <w:szCs w:val="28"/>
        </w:rPr>
        <w:tab/>
      </w:r>
      <w:r w:rsidR="004C0810">
        <w:rPr>
          <w:rFonts w:ascii="Times New Roman" w:eastAsia="Calibri" w:hAnsi="Times New Roman" w:cs="Times New Roman"/>
          <w:i/>
          <w:sz w:val="28"/>
          <w:szCs w:val="28"/>
        </w:rPr>
        <w:tab/>
      </w:r>
      <w:r w:rsidR="004C0810">
        <w:rPr>
          <w:rFonts w:ascii="Times New Roman" w:eastAsia="Calibri" w:hAnsi="Times New Roman" w:cs="Times New Roman"/>
          <w:i/>
          <w:sz w:val="28"/>
          <w:szCs w:val="28"/>
        </w:rPr>
        <w:tab/>
      </w:r>
      <w:r w:rsidR="004C0810">
        <w:rPr>
          <w:rFonts w:ascii="Times New Roman" w:eastAsia="Calibri" w:hAnsi="Times New Roman" w:cs="Times New Roman"/>
          <w:i/>
          <w:sz w:val="28"/>
          <w:szCs w:val="28"/>
        </w:rPr>
        <w:tab/>
      </w:r>
      <w:r w:rsidR="004C0810">
        <w:rPr>
          <w:rFonts w:ascii="Times New Roman" w:eastAsia="Calibri" w:hAnsi="Times New Roman" w:cs="Times New Roman"/>
          <w:i/>
          <w:sz w:val="28"/>
          <w:szCs w:val="28"/>
        </w:rPr>
        <w:tab/>
        <w:t>Date of planning:12/10/2025</w:t>
      </w:r>
      <w:bookmarkStart w:id="1" w:name="_GoBack"/>
      <w:bookmarkEnd w:id="1"/>
    </w:p>
    <w:p w:rsidR="008E353D" w:rsidRPr="008E353D" w:rsidRDefault="008E353D" w:rsidP="008E353D">
      <w:pPr>
        <w:spacing w:after="0" w:line="288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8E353D" w:rsidRPr="008E353D" w:rsidRDefault="008E353D" w:rsidP="008E353D">
      <w:pPr>
        <w:spacing w:after="0" w:line="288" w:lineRule="auto"/>
        <w:ind w:left="1" w:hanging="3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UNIT 3: TEENAGERS</w:t>
      </w:r>
    </w:p>
    <w:p w:rsidR="008E353D" w:rsidRPr="008E353D" w:rsidRDefault="008E353D" w:rsidP="008E353D">
      <w:pPr>
        <w:keepNext/>
        <w:keepLines/>
        <w:spacing w:after="0" w:line="288" w:lineRule="auto"/>
        <w:ind w:left="1" w:hanging="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Lesson 3: A closer look 2</w:t>
      </w:r>
    </w:p>
    <w:p w:rsidR="008E353D" w:rsidRPr="008E353D" w:rsidRDefault="008E353D" w:rsidP="008E353D">
      <w:pPr>
        <w:keepNext/>
        <w:keepLines/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A. OBJECTIVES</w:t>
      </w: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: By the end of this lesson,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will be able to: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1. Knowledge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- review the knowledge of simple sentences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- distinguish between simple sentences and compound sentences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8E353D">
        <w:rPr>
          <w:rFonts w:ascii="Times New Roman" w:eastAsia="Calibri" w:hAnsi="Times New Roman" w:cs="Times New Roman"/>
          <w:sz w:val="28"/>
          <w:szCs w:val="28"/>
        </w:rPr>
        <w:t>identify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words that connect independent clauses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apply the 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coordinating conjunctions or conjunctive adverbs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combine two sentences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2. Competences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Develop</w:t>
      </w:r>
      <w:r w:rsidRPr="008E353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E353D">
        <w:rPr>
          <w:rFonts w:ascii="Times New Roman" w:eastAsia="Calibri" w:hAnsi="Times New Roman" w:cs="Times New Roman"/>
          <w:sz w:val="28"/>
          <w:szCs w:val="28"/>
        </w:rPr>
        <w:t>competencies of communication, cooperation, and self-management.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Be collaborative and supportive in pair work and teamwork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Actively join in class activities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3. Personal qualities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Raise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ss’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awareness of social media 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Have a good attitude to school pressure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 xml:space="preserve">B. MATERIALS 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Grade 8 textbook, Unit 3, </w:t>
      </w: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>A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closer look 2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Computer connected to the Internet</w:t>
      </w:r>
    </w:p>
    <w:p w:rsidR="008E353D" w:rsidRPr="008E353D" w:rsidRDefault="008E353D" w:rsidP="008E353D">
      <w:pPr>
        <w:tabs>
          <w:tab w:val="center" w:pos="3968"/>
        </w:tabs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Projector / TV</w:t>
      </w:r>
      <w:r w:rsidRPr="008E353D">
        <w:rPr>
          <w:rFonts w:ascii="Times New Roman" w:eastAsia="Calibri" w:hAnsi="Times New Roman" w:cs="Times New Roman"/>
          <w:sz w:val="28"/>
          <w:szCs w:val="28"/>
        </w:rPr>
        <w:tab/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i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E353D">
        <w:rPr>
          <w:rFonts w:ascii="Times New Roman" w:eastAsia="Calibri" w:hAnsi="Times New Roman" w:cs="Times New Roman"/>
          <w:i/>
          <w:sz w:val="28"/>
          <w:szCs w:val="28"/>
        </w:rPr>
        <w:t>hoclieu.vn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C. PROCEDURES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b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I. WARM-</w:t>
      </w:r>
      <w:proofErr w:type="gramStart"/>
      <w:r w:rsidRPr="008E353D">
        <w:rPr>
          <w:rFonts w:ascii="Times New Roman" w:eastAsia="Calibri" w:hAnsi="Times New Roman" w:cs="Times New Roman"/>
          <w:b/>
          <w:sz w:val="28"/>
          <w:szCs w:val="28"/>
        </w:rPr>
        <w:t xml:space="preserve">UP </w:t>
      </w:r>
      <w:r w:rsidRPr="008E353D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E353D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Game: </w:t>
      </w:r>
      <w:r w:rsidRPr="008E353D">
        <w:rPr>
          <w:rFonts w:ascii="Times New Roman" w:eastAsia="Calibri" w:hAnsi="Times New Roman" w:cs="Times New Roman"/>
          <w:b/>
          <w:sz w:val="28"/>
          <w:szCs w:val="28"/>
        </w:rPr>
        <w:t>Board race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Give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 few minutes to revise the simple sentences.  </w:t>
      </w:r>
    </w:p>
    <w:p w:rsidR="008E353D" w:rsidRPr="008E353D" w:rsidRDefault="008E353D" w:rsidP="008E353D">
      <w:pPr>
        <w:spacing w:after="0" w:line="288" w:lineRule="auto"/>
        <w:ind w:left="1" w:right="10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work in two teams.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receive slips of paper with simple sentences or compound sentences.   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- Pick out all the simple sentences and run as fast as possible to stick them on the board,  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i/>
          <w:sz w:val="28"/>
          <w:szCs w:val="28"/>
        </w:rPr>
        <w:t xml:space="preserve">1. </w:t>
      </w:r>
      <w:r w:rsidRPr="008E353D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  <w:t>She</w:t>
      </w:r>
      <w:r w:rsidRPr="008E35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is a noisy and curious girl.  </w:t>
      </w:r>
      <w:r w:rsidRPr="008E353D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BFF9570" wp14:editId="67149ECF">
                <wp:simplePos x="0" y="0"/>
                <wp:positionH relativeFrom="column">
                  <wp:posOffset>361950</wp:posOffset>
                </wp:positionH>
                <wp:positionV relativeFrom="paragraph">
                  <wp:posOffset>19050</wp:posOffset>
                </wp:positionV>
                <wp:extent cx="190500" cy="228600"/>
                <wp:effectExtent l="0" t="0" r="0" b="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2323" y="3671489"/>
                          <a:ext cx="427355" cy="217023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353D" w:rsidRDefault="008E353D" w:rsidP="008E353D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BFF9570" id="Oval 5" o:spid="_x0000_s1031" style="position:absolute;left:0;text-align:left;margin-left:28.5pt;margin-top:1.5pt;width:1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" filled="f" strokecolor="#70ad47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8E353D" w:rsidRDefault="008E353D" w:rsidP="008E353D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oval>
            </w:pict>
          </mc:Fallback>
        </mc:AlternateConten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2. </w:t>
      </w:r>
      <w:r w:rsidRPr="008E353D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  <w:t>They</w:t>
      </w:r>
      <w:r w:rsidRPr="008E35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joined a</w:t>
      </w:r>
      <w:r w:rsidRPr="008E353D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</w:t>
      </w:r>
      <w:r w:rsidRPr="008E35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full-day city tour.  </w:t>
      </w:r>
      <w:r w:rsidRPr="008E353D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D1D6316" wp14:editId="0B6F0E73">
                <wp:simplePos x="0" y="0"/>
                <wp:positionH relativeFrom="column">
                  <wp:posOffset>428625</wp:posOffset>
                </wp:positionH>
                <wp:positionV relativeFrom="paragraph">
                  <wp:posOffset>8240</wp:posOffset>
                </wp:positionV>
                <wp:extent cx="474027" cy="228600"/>
                <wp:effectExtent l="0" t="0" r="0" b="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2323" y="3671489"/>
                          <a:ext cx="427355" cy="217023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353D" w:rsidRDefault="008E353D" w:rsidP="008E353D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D1D6316" id="Oval 6" o:spid="_x0000_s1032" style="position:absolute;left:0;text-align:left;margin-left:33.75pt;margin-top:.65pt;width:37.3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" filled="f" strokecolor="#70ad47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8E353D" w:rsidRDefault="008E353D" w:rsidP="008E353D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oval>
            </w:pict>
          </mc:Fallback>
        </mc:AlternateConten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3. </w:t>
      </w:r>
      <w:r w:rsidRPr="008E353D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  <w:t>I</w:t>
      </w:r>
      <w:r w:rsidRPr="008E35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found it enjoyable to watch the tournament.  </w:t>
      </w:r>
      <w:r w:rsidRPr="008E353D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3E8A01E2" wp14:editId="4F77061B">
                <wp:simplePos x="0" y="0"/>
                <wp:positionH relativeFrom="column">
                  <wp:posOffset>180975</wp:posOffset>
                </wp:positionH>
                <wp:positionV relativeFrom="paragraph">
                  <wp:posOffset>39385</wp:posOffset>
                </wp:positionV>
                <wp:extent cx="440055" cy="229870"/>
                <wp:effectExtent l="0" t="0" r="0" b="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2323" y="3671489"/>
                          <a:ext cx="427355" cy="217023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353D" w:rsidRDefault="008E353D" w:rsidP="008E353D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E8A01E2" id="Oval 7" o:spid="_x0000_s1033" style="position:absolute;left:0;text-align:left;margin-left:14.25pt;margin-top:3.1pt;width:34.65pt;height:18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" filled="f" strokecolor="#70ad47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8E353D" w:rsidRDefault="008E353D" w:rsidP="008E353D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oval>
            </w:pict>
          </mc:Fallback>
        </mc:AlternateConten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4. </w:t>
      </w:r>
      <w:r w:rsidRPr="008E353D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  <w:t>She</w:t>
      </w:r>
      <w:r w:rsidRPr="008E35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’ll record our voices during the interview.  </w:t>
      </w:r>
      <w:r w:rsidRPr="008E353D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24320CD5" wp14:editId="2F2304BF">
                <wp:simplePos x="0" y="0"/>
                <wp:positionH relativeFrom="column">
                  <wp:posOffset>428625</wp:posOffset>
                </wp:positionH>
                <wp:positionV relativeFrom="paragraph">
                  <wp:posOffset>19050</wp:posOffset>
                </wp:positionV>
                <wp:extent cx="540702" cy="228600"/>
                <wp:effectExtent l="0" t="0" r="0" b="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2323" y="3671489"/>
                          <a:ext cx="427355" cy="217023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353D" w:rsidRDefault="008E353D" w:rsidP="008E353D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4320CD5" id="Oval 8" o:spid="_x0000_s1034" style="position:absolute;left:0;text-align:left;margin-left:33.75pt;margin-top:1.5pt;width:42.55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" filled="f" strokecolor="#70ad47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8E353D" w:rsidRDefault="008E353D" w:rsidP="008E353D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oval>
            </w:pict>
          </mc:Fallback>
        </mc:AlternateConten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i/>
          <w:sz w:val="28"/>
          <w:szCs w:val="28"/>
        </w:rPr>
        <w:t xml:space="preserve">5. </w:t>
      </w:r>
      <w:r w:rsidRPr="008E353D">
        <w:rPr>
          <w:rFonts w:ascii="Times New Roman" w:eastAsia="Calibri" w:hAnsi="Times New Roman" w:cs="Times New Roman"/>
          <w:i/>
          <w:sz w:val="28"/>
          <w:szCs w:val="28"/>
          <w:u w:val="single"/>
        </w:rPr>
        <w:t>Minh</w:t>
      </w:r>
      <w:r w:rsidRPr="008E353D">
        <w:rPr>
          <w:rFonts w:ascii="Times New Roman" w:eastAsia="Calibri" w:hAnsi="Times New Roman" w:cs="Times New Roman"/>
          <w:i/>
          <w:sz w:val="28"/>
          <w:szCs w:val="28"/>
        </w:rPr>
        <w:t xml:space="preserve"> has some problems with his schoolwork.</w:t>
      </w:r>
      <w:r w:rsidRPr="008E353D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D79E428" wp14:editId="7832CB63">
                <wp:simplePos x="0" y="0"/>
                <wp:positionH relativeFrom="column">
                  <wp:posOffset>481013</wp:posOffset>
                </wp:positionH>
                <wp:positionV relativeFrom="paragraph">
                  <wp:posOffset>1270</wp:posOffset>
                </wp:positionV>
                <wp:extent cx="254952" cy="228600"/>
                <wp:effectExtent l="0" t="0" r="0" b="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2323" y="3671489"/>
                          <a:ext cx="427355" cy="217023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353D" w:rsidRDefault="008E353D" w:rsidP="008E353D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D79E428" id="Oval 9" o:spid="_x0000_s1035" style="position:absolute;left:0;text-align:left;margin-left:37.9pt;margin-top:.1pt;width:20.05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" filled="f" strokecolor="#70ad47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8E353D" w:rsidRDefault="008E353D" w:rsidP="008E353D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oval>
            </w:pict>
          </mc:Fallback>
        </mc:AlternateConten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i/>
          <w:sz w:val="28"/>
          <w:szCs w:val="28"/>
        </w:rPr>
        <w:t>6. Mark is hard-working; therefore, he usually gets high scores on exams.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i/>
          <w:sz w:val="28"/>
          <w:szCs w:val="28"/>
        </w:rPr>
        <w:t>7. Mai bought many books, for she likes reading.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i/>
          <w:sz w:val="28"/>
          <w:szCs w:val="28"/>
        </w:rPr>
        <w:t>8. He is a club member, but he never participates in any of the activities.</w:t>
      </w:r>
    </w:p>
    <w:p w:rsidR="008E353D" w:rsidRPr="008E353D" w:rsidRDefault="008E353D" w:rsidP="008E353D">
      <w:pPr>
        <w:spacing w:after="0" w:line="288" w:lineRule="auto"/>
        <w:ind w:right="1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Then underline the subjects and </w:t>
      </w:r>
      <w:r w:rsidRPr="008E353D">
        <w:rPr>
          <w:rFonts w:ascii="Times New Roman" w:eastAsia="Calibri" w:hAnsi="Times New Roman" w:cs="Times New Roman"/>
          <w:sz w:val="28"/>
          <w:szCs w:val="28"/>
        </w:rPr>
        <w:t>circle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the verbs of those simple sentences.  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- The team with the more correct answers will be the winner</w:t>
      </w:r>
    </w:p>
    <w:p w:rsidR="008E353D" w:rsidRPr="008E353D" w:rsidRDefault="008E353D" w:rsidP="008E353D">
      <w:pPr>
        <w:spacing w:after="0" w:line="288" w:lineRule="auto"/>
        <w:ind w:left="1" w:right="10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+ Ask each team to read out loud the sentences they have selected. Correct their pronunciation if necessary. </w:t>
      </w:r>
    </w:p>
    <w:p w:rsidR="008E353D" w:rsidRPr="008E353D" w:rsidRDefault="008E353D" w:rsidP="008E353D">
      <w:pPr>
        <w:spacing w:after="0" w:line="288" w:lineRule="auto"/>
        <w:ind w:left="1" w:right="10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+ The team with the most correct sentences wins.  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 xml:space="preserve">+ </w:t>
      </w: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T checks </w:t>
      </w:r>
      <w:proofErr w:type="spellStart"/>
      <w:r w:rsidRPr="008E353D">
        <w:rPr>
          <w:rFonts w:ascii="Times New Roman" w:eastAsia="Calibri" w:hAnsi="Times New Roman" w:cs="Times New Roman"/>
          <w:sz w:val="28"/>
          <w:szCs w:val="28"/>
        </w:rPr>
        <w:t>ss’</w:t>
      </w:r>
      <w:proofErr w:type="spell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answers and gives feedback.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Ask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look at A CLOSER LOOK 2 on page 31.  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 xml:space="preserve">II. PRESENTATION 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353D">
        <w:rPr>
          <w:rFonts w:ascii="Times New Roman" w:eastAsia="Calibri" w:hAnsi="Times New Roman" w:cs="Times New Roman"/>
          <w:b/>
          <w:sz w:val="28"/>
          <w:szCs w:val="28"/>
        </w:rPr>
        <w:t>1.ACTIVITY</w:t>
      </w:r>
      <w:proofErr w:type="gramEnd"/>
      <w:r w:rsidRPr="008E353D">
        <w:rPr>
          <w:rFonts w:ascii="Times New Roman" w:eastAsia="Calibri" w:hAnsi="Times New Roman" w:cs="Times New Roman"/>
          <w:b/>
          <w:sz w:val="28"/>
          <w:szCs w:val="28"/>
        </w:rPr>
        <w:t xml:space="preserve"> 1: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Review simple sentences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Recall the form of the simple sentences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Learn 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how a compound sentence is formed and conjunctions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 xml:space="preserve">Grammar: Simple sentences and compound sentences. 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T gives 2 sentences and asks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find their subject and verb.</w:t>
      </w:r>
    </w:p>
    <w:p w:rsidR="008E353D" w:rsidRPr="008E353D" w:rsidRDefault="008E353D" w:rsidP="008E353D">
      <w:pPr>
        <w:spacing w:after="0" w:line="288" w:lineRule="auto"/>
        <w:ind w:left="1" w:hanging="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i/>
          <w:sz w:val="28"/>
          <w:szCs w:val="28"/>
        </w:rPr>
        <w:t xml:space="preserve">Eg1: </w:t>
      </w:r>
      <w:r w:rsidRPr="008E353D">
        <w:rPr>
          <w:rFonts w:ascii="Times New Roman" w:eastAsia="Calibri" w:hAnsi="Times New Roman" w:cs="Times New Roman"/>
          <w:i/>
          <w:sz w:val="28"/>
          <w:szCs w:val="28"/>
          <w:u w:val="single"/>
        </w:rPr>
        <w:t>Minh</w:t>
      </w:r>
      <w:r w:rsidRPr="008E353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E353D">
        <w:rPr>
          <w:rFonts w:ascii="Times New Roman" w:eastAsia="Calibri" w:hAnsi="Times New Roman" w:cs="Times New Roman"/>
          <w:i/>
          <w:sz w:val="28"/>
          <w:szCs w:val="28"/>
          <w:u w:val="single"/>
        </w:rPr>
        <w:t>has</w:t>
      </w:r>
      <w:r w:rsidRPr="008E353D">
        <w:rPr>
          <w:rFonts w:ascii="Times New Roman" w:eastAsia="Calibri" w:hAnsi="Times New Roman" w:cs="Times New Roman"/>
          <w:i/>
          <w:sz w:val="28"/>
          <w:szCs w:val="28"/>
        </w:rPr>
        <w:t xml:space="preserve"> some problems with </w:t>
      </w:r>
      <w:proofErr w:type="gramStart"/>
      <w:r w:rsidRPr="008E353D">
        <w:rPr>
          <w:rFonts w:ascii="Times New Roman" w:eastAsia="Calibri" w:hAnsi="Times New Roman" w:cs="Times New Roman"/>
          <w:i/>
          <w:sz w:val="28"/>
          <w:szCs w:val="28"/>
        </w:rPr>
        <w:t>his  schoolwork</w:t>
      </w:r>
      <w:proofErr w:type="gramEnd"/>
      <w:r w:rsidRPr="008E353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8E353D" w:rsidRPr="008E353D" w:rsidRDefault="008E353D" w:rsidP="008E353D">
      <w:pPr>
        <w:spacing w:after="0" w:line="288" w:lineRule="auto"/>
        <w:ind w:left="1" w:hanging="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i/>
          <w:sz w:val="28"/>
          <w:szCs w:val="28"/>
        </w:rPr>
        <w:t xml:space="preserve">          S       V</w:t>
      </w:r>
    </w:p>
    <w:p w:rsidR="008E353D" w:rsidRPr="008E353D" w:rsidRDefault="008E353D" w:rsidP="008E353D">
      <w:pPr>
        <w:spacing w:after="0" w:line="288" w:lineRule="auto"/>
        <w:ind w:left="1" w:hanging="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i/>
          <w:sz w:val="28"/>
          <w:szCs w:val="28"/>
        </w:rPr>
        <w:t xml:space="preserve">Eg2: </w:t>
      </w:r>
      <w:r w:rsidRPr="008E353D">
        <w:rPr>
          <w:rFonts w:ascii="Times New Roman" w:eastAsia="Calibri" w:hAnsi="Times New Roman" w:cs="Times New Roman"/>
          <w:i/>
          <w:sz w:val="28"/>
          <w:szCs w:val="28"/>
          <w:u w:val="single"/>
        </w:rPr>
        <w:t>Mark</w:t>
      </w:r>
      <w:r w:rsidRPr="008E353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E353D">
        <w:rPr>
          <w:rFonts w:ascii="Times New Roman" w:eastAsia="Calibri" w:hAnsi="Times New Roman" w:cs="Times New Roman"/>
          <w:i/>
          <w:sz w:val="28"/>
          <w:szCs w:val="28"/>
          <w:u w:val="single"/>
        </w:rPr>
        <w:t>is</w:t>
      </w:r>
      <w:r w:rsidRPr="008E353D">
        <w:rPr>
          <w:rFonts w:ascii="Times New Roman" w:eastAsia="Calibri" w:hAnsi="Times New Roman" w:cs="Times New Roman"/>
          <w:i/>
          <w:sz w:val="28"/>
          <w:szCs w:val="28"/>
        </w:rPr>
        <w:t xml:space="preserve"> hard-working; </w:t>
      </w:r>
      <w:r w:rsidRPr="008E353D">
        <w:rPr>
          <w:rFonts w:ascii="Times New Roman" w:eastAsia="Calibri" w:hAnsi="Times New Roman" w:cs="Times New Roman"/>
          <w:i/>
          <w:sz w:val="28"/>
          <w:szCs w:val="28"/>
          <w:u w:val="single"/>
        </w:rPr>
        <w:t>therefore</w:t>
      </w:r>
      <w:r w:rsidRPr="008E353D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8E353D">
        <w:rPr>
          <w:rFonts w:ascii="Times New Roman" w:eastAsia="Calibri" w:hAnsi="Times New Roman" w:cs="Times New Roman"/>
          <w:i/>
          <w:sz w:val="28"/>
          <w:szCs w:val="28"/>
          <w:u w:val="single"/>
        </w:rPr>
        <w:t>he</w:t>
      </w:r>
      <w:r w:rsidRPr="008E353D">
        <w:rPr>
          <w:rFonts w:ascii="Times New Roman" w:eastAsia="Calibri" w:hAnsi="Times New Roman" w:cs="Times New Roman"/>
          <w:i/>
          <w:sz w:val="28"/>
          <w:szCs w:val="28"/>
        </w:rPr>
        <w:t xml:space="preserve"> usually </w:t>
      </w:r>
      <w:r w:rsidRPr="008E353D">
        <w:rPr>
          <w:rFonts w:ascii="Times New Roman" w:eastAsia="Calibri" w:hAnsi="Times New Roman" w:cs="Times New Roman"/>
          <w:i/>
          <w:sz w:val="28"/>
          <w:szCs w:val="28"/>
          <w:u w:val="single"/>
        </w:rPr>
        <w:t>gets</w:t>
      </w:r>
      <w:r w:rsidRPr="008E353D">
        <w:rPr>
          <w:rFonts w:ascii="Times New Roman" w:eastAsia="Calibri" w:hAnsi="Times New Roman" w:cs="Times New Roman"/>
          <w:i/>
          <w:sz w:val="28"/>
          <w:szCs w:val="28"/>
        </w:rPr>
        <w:t xml:space="preserve"> high scores on exams.</w:t>
      </w:r>
    </w:p>
    <w:p w:rsidR="008E353D" w:rsidRPr="008E353D" w:rsidRDefault="008E353D" w:rsidP="008E353D">
      <w:pPr>
        <w:spacing w:after="0" w:line="288" w:lineRule="auto"/>
        <w:ind w:left="1" w:hanging="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proofErr w:type="gram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S1  V1</w:t>
      </w:r>
      <w:proofErr w:type="gram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</w:t>
      </w:r>
      <w:r w:rsidRPr="008E353D">
        <w:rPr>
          <w:rFonts w:ascii="Times New Roman" w:eastAsia="Calibri" w:hAnsi="Times New Roman" w:cs="Times New Roman"/>
          <w:b/>
          <w:sz w:val="28"/>
          <w:szCs w:val="28"/>
        </w:rPr>
        <w:t>connectors   S2               V2</w:t>
      </w:r>
    </w:p>
    <w:p w:rsidR="008E353D" w:rsidRPr="008E353D" w:rsidRDefault="008E353D" w:rsidP="008E353D">
      <w:pPr>
        <w:spacing w:after="0" w:line="288" w:lineRule="auto"/>
        <w:ind w:left="1" w:right="7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- Ask them to check how many subjects and verbs are in each of the sentences.  </w:t>
      </w:r>
    </w:p>
    <w:p w:rsidR="008E353D" w:rsidRPr="008E353D" w:rsidRDefault="008E353D" w:rsidP="008E353D">
      <w:pPr>
        <w:spacing w:after="0" w:line="288" w:lineRule="auto"/>
        <w:ind w:left="1" w:right="3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Tell them to read the </w:t>
      </w:r>
      <w:r w:rsidRPr="008E35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Remember! </w:t>
      </w:r>
      <w:proofErr w:type="gram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box</w:t>
      </w:r>
      <w:proofErr w:type="gram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in pairs before giving further explanation.  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Then T explains to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what a simple sentence or a compound sentence is.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* A simple sentence is made up of one independent clause.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* A compound sentence is made up of two or more independent clauses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* Connectors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>coordinating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conjunctions: </w:t>
      </w:r>
      <w:r w:rsidRPr="008E353D">
        <w:rPr>
          <w:rFonts w:ascii="Times New Roman" w:eastAsia="Calibri" w:hAnsi="Times New Roman" w:cs="Times New Roman"/>
          <w:i/>
          <w:sz w:val="28"/>
          <w:szCs w:val="28"/>
        </w:rPr>
        <w:t>for, and, but, or, so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>conjunctive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adverbs: </w:t>
      </w:r>
      <w:r w:rsidRPr="008E353D">
        <w:rPr>
          <w:rFonts w:ascii="Times New Roman" w:eastAsia="Calibri" w:hAnsi="Times New Roman" w:cs="Times New Roman"/>
          <w:i/>
          <w:sz w:val="28"/>
          <w:szCs w:val="28"/>
        </w:rPr>
        <w:t>however, therefore, otherwise.</w:t>
      </w:r>
    </w:p>
    <w:p w:rsidR="008E353D" w:rsidRPr="008E353D" w:rsidRDefault="008E353D" w:rsidP="008E353D">
      <w:pPr>
        <w:spacing w:after="0" w:line="288" w:lineRule="auto"/>
        <w:ind w:left="1" w:right="3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Then ask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underline the two independent clauses in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Eg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2, circle the words in between the two independent clauses. Tell them that there are words other than </w:t>
      </w:r>
      <w:r w:rsidRPr="008E35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and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and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E35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but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we use to connect two independent clauses in compound sentences.  </w:t>
      </w:r>
    </w:p>
    <w:p w:rsidR="008E353D" w:rsidRPr="008E353D" w:rsidRDefault="008E353D" w:rsidP="008E353D">
      <w:pPr>
        <w:spacing w:after="0" w:line="288" w:lineRule="auto"/>
        <w:ind w:left="1" w:right="3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Ask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read aloud as a class the words </w:t>
      </w:r>
      <w:r w:rsidRPr="008E35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f</w:t>
      </w:r>
      <w:r w:rsidRPr="008E353D">
        <w:rPr>
          <w:rFonts w:ascii="Times New Roman" w:eastAsia="Calibri" w:hAnsi="Times New Roman" w:cs="Times New Roman"/>
          <w:i/>
          <w:color w:val="000000"/>
          <w:sz w:val="28"/>
          <w:szCs w:val="28"/>
          <w:highlight w:val="white"/>
        </w:rPr>
        <w:t xml:space="preserve">or, and, but, or, so, however, therefore, otherwise. </w:t>
      </w:r>
      <w:r w:rsidRPr="008E35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 </w:t>
      </w:r>
    </w:p>
    <w:p w:rsidR="008E353D" w:rsidRPr="008E353D" w:rsidRDefault="008E353D" w:rsidP="008E353D">
      <w:pPr>
        <w:spacing w:after="0" w:line="288" w:lineRule="auto"/>
        <w:ind w:left="1" w:right="3" w:hanging="3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- Explain the meanings of these words if necessary. Tell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that they can also call these words </w:t>
      </w:r>
      <w:r w:rsidRPr="008E353D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</w:rPr>
        <w:t>connectors.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b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- Remind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to use a semicolon (;) before </w:t>
      </w:r>
      <w:r w:rsidRPr="008E353D">
        <w:rPr>
          <w:rFonts w:ascii="Times New Roman" w:eastAsia="Calibri" w:hAnsi="Times New Roman" w:cs="Times New Roman"/>
          <w:i/>
          <w:color w:val="000000"/>
          <w:sz w:val="28"/>
          <w:szCs w:val="28"/>
          <w:highlight w:val="white"/>
        </w:rPr>
        <w:t>however, therefore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, and </w:t>
      </w:r>
      <w:r w:rsidRPr="008E353D">
        <w:rPr>
          <w:rFonts w:ascii="Times New Roman" w:eastAsia="Calibri" w:hAnsi="Times New Roman" w:cs="Times New Roman"/>
          <w:i/>
          <w:color w:val="000000"/>
          <w:sz w:val="28"/>
          <w:szCs w:val="28"/>
          <w:highlight w:val="white"/>
        </w:rPr>
        <w:t>otherwise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, and the other connectors are followed by a comma (,)</w:t>
      </w:r>
    </w:p>
    <w:p w:rsidR="008E353D" w:rsidRPr="008E353D" w:rsidRDefault="008E353D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Teacher listens to students’ answers and gives feedback. 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2. ACTIVITY 2: PRACTICE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Task 1: Tick the simple sentences.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Ask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work individually to tick the simple sentences.  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Ask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take turns to give their answers.  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- Check the answers as a class.  </w:t>
      </w:r>
    </w:p>
    <w:p w:rsidR="008E353D" w:rsidRPr="008E353D" w:rsidRDefault="008E353D" w:rsidP="008E353D">
      <w:pPr>
        <w:spacing w:after="0" w:line="288" w:lineRule="auto"/>
        <w:ind w:left="1" w:right="34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Then T asks some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underline the subjects and circle the verbs of simple sentences.  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Ask several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read aloud the full sentences. Correct their pronunciation if necessary.  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i/>
          <w:sz w:val="28"/>
          <w:szCs w:val="28"/>
        </w:rPr>
        <w:t>Answer key:</w:t>
      </w:r>
      <w:r w:rsidRPr="008E353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E353D">
        <w:rPr>
          <w:rFonts w:ascii="Times New Roman" w:eastAsia="Calibri" w:hAnsi="Times New Roman" w:cs="Times New Roman"/>
          <w:sz w:val="28"/>
          <w:szCs w:val="28"/>
        </w:rPr>
        <w:t>1, 2, 4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Task 2</w:t>
      </w:r>
      <w:r w:rsidRPr="008E353D">
        <w:rPr>
          <w:rFonts w:ascii="Times New Roman" w:eastAsia="Calibri" w:hAnsi="Times New Roman" w:cs="Times New Roman"/>
          <w:sz w:val="28"/>
          <w:szCs w:val="28"/>
        </w:rPr>
        <w:t>: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Write S for simple sentences and C for compound sentences. </w:t>
      </w:r>
    </w:p>
    <w:p w:rsidR="008E353D" w:rsidRPr="008E353D" w:rsidRDefault="008E353D" w:rsidP="008E353D">
      <w:pPr>
        <w:spacing w:after="0" w:line="288" w:lineRule="auto"/>
        <w:ind w:left="1" w:right="317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Have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work in pairs to write S for simple sentences and C for compound sentences. </w:t>
      </w:r>
    </w:p>
    <w:p w:rsidR="008E353D" w:rsidRPr="008E353D" w:rsidRDefault="008E353D" w:rsidP="008E353D">
      <w:pPr>
        <w:spacing w:after="0" w:line="288" w:lineRule="auto"/>
        <w:ind w:left="1" w:right="-250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Ask some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read out the sentences and say S or C.  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- Correct their pronunciation mistakes if necessary.  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- Check the answers as a class.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i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i/>
          <w:sz w:val="28"/>
          <w:szCs w:val="28"/>
        </w:rPr>
        <w:t>Answer key: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1. S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2. S 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3. C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4. S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5. C  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8E353D">
        <w:rPr>
          <w:rFonts w:ascii="Times New Roman" w:eastAsia="Calibri" w:hAnsi="Times New Roman" w:cs="Times New Roman"/>
          <w:sz w:val="28"/>
          <w:szCs w:val="28"/>
        </w:rPr>
        <w:t>Task 3: Choose the correct answer A, B, or C.</w:t>
      </w:r>
    </w:p>
    <w:p w:rsidR="008E353D" w:rsidRPr="008E353D" w:rsidRDefault="008E353D" w:rsidP="008E353D">
      <w:pPr>
        <w:spacing w:after="0" w:line="288" w:lineRule="auto"/>
        <w:ind w:left="1" w:right="175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Have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work individually to choose the correct answer A, B, or C.  </w:t>
      </w:r>
    </w:p>
    <w:p w:rsidR="008E353D" w:rsidRPr="008E353D" w:rsidRDefault="008E353D" w:rsidP="008E353D">
      <w:pPr>
        <w:spacing w:after="0" w:line="288" w:lineRule="auto"/>
        <w:ind w:left="1" w:right="1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- Remind them of the meanings of the connectors and the punctuation (the comma and semicolon) for the connectors.  </w:t>
      </w:r>
    </w:p>
    <w:p w:rsidR="008E353D" w:rsidRPr="008E353D" w:rsidRDefault="008E353D" w:rsidP="008E353D">
      <w:pPr>
        <w:spacing w:after="0" w:line="288" w:lineRule="auto"/>
        <w:ind w:left="1" w:right="317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Ask some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read out the complete sentences. 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- Check the answers as a class.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i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i/>
          <w:sz w:val="28"/>
          <w:szCs w:val="28"/>
        </w:rPr>
        <w:t>Answer key: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C 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B 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A 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A 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5. C  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Task 4: Combine the two sentences to make compound sentences, using the words from the box.</w:t>
      </w:r>
    </w:p>
    <w:p w:rsidR="008E353D" w:rsidRPr="008E353D" w:rsidRDefault="008E353D" w:rsidP="008E353D">
      <w:pPr>
        <w:spacing w:after="0" w:line="288" w:lineRule="auto"/>
        <w:ind w:left="1" w:right="8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Have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work in groups of four for five minutes to write on their posters complete compound sentences using the words in the box. </w:t>
      </w:r>
    </w:p>
    <w:p w:rsidR="008E353D" w:rsidRPr="008E353D" w:rsidRDefault="008E353D" w:rsidP="008E353D">
      <w:pPr>
        <w:spacing w:after="0" w:line="288" w:lineRule="auto"/>
        <w:ind w:left="1" w:right="8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- Remind them to use commas and semicolons when necessary. Then ask them to swap answers with other groups.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- Check the answers as a class.  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- Have the class read out the sentences. Correct their spelling and grammar mistakes when necessary. 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i/>
          <w:sz w:val="28"/>
          <w:szCs w:val="28"/>
        </w:rPr>
        <w:t>Answer key: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Phong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has to study harder</w:t>
      </w:r>
      <w:r w:rsidRPr="008E35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;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E353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otherwise,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he may fail the exam.  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2. She is very sensitive</w:t>
      </w:r>
      <w:r w:rsidRPr="008E35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,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E353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so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don’t comment on her new hairstyle. / She is very sensitive</w:t>
      </w:r>
      <w:r w:rsidRPr="008E35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;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E353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therefore,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don’t comment on her new hairstyle.  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Mi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wants to have more friends</w:t>
      </w:r>
      <w:r w:rsidRPr="008E35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,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E353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but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she doesn’t connect well with others.  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4. Students can work in groups</w:t>
      </w:r>
      <w:r w:rsidRPr="008E353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, or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they can work in pairs.  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5. My friend likes showing off her new things</w:t>
      </w:r>
      <w:r w:rsidRPr="008E353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; therefore,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she often posts pictures on social media. / My friend likes showing off her new things</w:t>
      </w:r>
      <w:r w:rsidRPr="008E353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, so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she often posts pictures on social media.  </w:t>
      </w:r>
    </w:p>
    <w:p w:rsidR="008E353D" w:rsidRPr="008E353D" w:rsidRDefault="008E353D" w:rsidP="008E353D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Students do </w:t>
      </w: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>peer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correction. 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Teacher checks students’ answers as a class and gives feedback.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 xml:space="preserve">3. ACTIVITY 3: PRODUCTION 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>Task 5.</w:t>
      </w:r>
      <w:proofErr w:type="gramEnd"/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 GAME: Which group has the most sentences?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Work in groups. Each group makes as many compound sentences as possible. The group with the most correct sentence is the winner. 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Instruct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play the game in groups.  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Have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work for two minutes to write compound sentences using given words on their strips of paper (the words on the slips of paper given to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can be f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or, and, but, or, so, however, therefore, otherwise). </w:t>
      </w: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T may instruct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write their compound sentences on A1-size paper.  </w:t>
      </w:r>
    </w:p>
    <w:p w:rsidR="008E353D" w:rsidRPr="008E353D" w:rsidRDefault="008E353D" w:rsidP="008E353D">
      <w:pPr>
        <w:spacing w:after="0" w:line="288" w:lineRule="auto"/>
        <w:ind w:left="1" w:right="10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- Invite groups to read out their compound sentences or to stick the A2-size paper with compound sentences they have written on the board.  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- The group with the most correct sentences is the winner.  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- T corrects any grammar and pronunciation mistakes if necessary.  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 xml:space="preserve">4. CONSOLIDATION 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a. Wrap-up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Ask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Ss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to </w:t>
      </w:r>
      <w:proofErr w:type="spellStart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summarise</w:t>
      </w:r>
      <w:proofErr w:type="spellEnd"/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what they have learnt in the lesson.  </w:t>
      </w:r>
    </w:p>
    <w:p w:rsidR="008E353D" w:rsidRPr="008E353D" w:rsidRDefault="008E353D" w:rsidP="008E353D">
      <w:pPr>
        <w:spacing w:after="0" w:line="288" w:lineRule="auto"/>
        <w:ind w:left="1" w:right="1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t>- Have them say out loud the connectors (coordinating conjunctions and conjunctive adverbs) they learnt in the lesson.  </w:t>
      </w:r>
    </w:p>
    <w:p w:rsidR="008E353D" w:rsidRPr="008E353D" w:rsidRDefault="008E353D" w:rsidP="008E353D">
      <w:pPr>
        <w:spacing w:after="0" w:line="288" w:lineRule="auto"/>
        <w:ind w:left="1" w:right="9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Have them talk about the meanings of the connectors and how to use commas and semicolons with connectors. 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b/>
          <w:sz w:val="28"/>
          <w:szCs w:val="28"/>
        </w:rPr>
        <w:t>b. Homework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 xml:space="preserve">- Do exercises part C in the </w:t>
      </w:r>
      <w:proofErr w:type="gramStart"/>
      <w:r w:rsidRPr="008E353D">
        <w:rPr>
          <w:rFonts w:ascii="Times New Roman" w:eastAsia="Calibri" w:hAnsi="Times New Roman" w:cs="Times New Roman"/>
          <w:sz w:val="28"/>
          <w:szCs w:val="28"/>
        </w:rPr>
        <w:t>Workbook.</w:t>
      </w:r>
      <w:proofErr w:type="gramEnd"/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Learn by heart grammar point</w:t>
      </w:r>
    </w:p>
    <w:p w:rsidR="008E353D" w:rsidRPr="008E353D" w:rsidRDefault="008E353D" w:rsidP="008E353D">
      <w:pPr>
        <w:spacing w:after="0" w:line="288" w:lineRule="auto"/>
        <w:ind w:left="1" w:hanging="3"/>
        <w:rPr>
          <w:rFonts w:ascii="Times New Roman" w:eastAsia="Calibri" w:hAnsi="Times New Roman" w:cs="Times New Roman"/>
          <w:sz w:val="28"/>
          <w:szCs w:val="28"/>
        </w:rPr>
      </w:pPr>
      <w:r w:rsidRPr="008E353D">
        <w:rPr>
          <w:rFonts w:ascii="Times New Roman" w:eastAsia="Calibri" w:hAnsi="Times New Roman" w:cs="Times New Roman"/>
          <w:sz w:val="28"/>
          <w:szCs w:val="28"/>
        </w:rPr>
        <w:t>- Prepare U3: communication</w:t>
      </w:r>
    </w:p>
    <w:p w:rsidR="008E353D" w:rsidRPr="008E353D" w:rsidRDefault="008E353D" w:rsidP="008E353D">
      <w:pPr>
        <w:spacing w:after="0" w:line="288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7027AE" w:rsidRPr="008E353D" w:rsidRDefault="007027AE" w:rsidP="008E353D">
      <w:pPr>
        <w:spacing w:after="0" w:line="288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FD37BB" w:rsidRPr="008E353D" w:rsidRDefault="00D84F1F" w:rsidP="008E353D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FD37BB" w:rsidRPr="008E353D" w:rsidSect="00237C78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F1F" w:rsidRDefault="00D84F1F" w:rsidP="008E353D">
      <w:pPr>
        <w:spacing w:after="0" w:line="240" w:lineRule="auto"/>
      </w:pPr>
      <w:r>
        <w:separator/>
      </w:r>
    </w:p>
  </w:endnote>
  <w:endnote w:type="continuationSeparator" w:id="0">
    <w:p w:rsidR="00D84F1F" w:rsidRDefault="00D84F1F" w:rsidP="008E3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F1F" w:rsidRDefault="00D84F1F" w:rsidP="008E353D">
      <w:pPr>
        <w:spacing w:after="0" w:line="240" w:lineRule="auto"/>
      </w:pPr>
      <w:r>
        <w:separator/>
      </w:r>
    </w:p>
  </w:footnote>
  <w:footnote w:type="continuationSeparator" w:id="0">
    <w:p w:rsidR="00D84F1F" w:rsidRDefault="00D84F1F" w:rsidP="008E3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7AE"/>
    <w:rsid w:val="00020DEE"/>
    <w:rsid w:val="001D067E"/>
    <w:rsid w:val="00237C78"/>
    <w:rsid w:val="00324AE0"/>
    <w:rsid w:val="004C0810"/>
    <w:rsid w:val="005D46C3"/>
    <w:rsid w:val="006D3470"/>
    <w:rsid w:val="007027AE"/>
    <w:rsid w:val="00734B52"/>
    <w:rsid w:val="008E353D"/>
    <w:rsid w:val="00D84F1F"/>
    <w:rsid w:val="00DB4CD1"/>
    <w:rsid w:val="00E3104A"/>
    <w:rsid w:val="00E4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53D"/>
  </w:style>
  <w:style w:type="paragraph" w:styleId="Footer">
    <w:name w:val="footer"/>
    <w:basedOn w:val="Normal"/>
    <w:link w:val="FooterChar"/>
    <w:uiPriority w:val="99"/>
    <w:unhideWhenUsed/>
    <w:rsid w:val="008E3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3D"/>
  </w:style>
  <w:style w:type="table" w:customStyle="1" w:styleId="TableGrid1">
    <w:name w:val="Table Grid1"/>
    <w:basedOn w:val="TableNormal"/>
    <w:next w:val="TableGrid"/>
    <w:uiPriority w:val="59"/>
    <w:rsid w:val="008E353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E3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0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53D"/>
  </w:style>
  <w:style w:type="paragraph" w:styleId="Footer">
    <w:name w:val="footer"/>
    <w:basedOn w:val="Normal"/>
    <w:link w:val="FooterChar"/>
    <w:uiPriority w:val="99"/>
    <w:unhideWhenUsed/>
    <w:rsid w:val="008E3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3D"/>
  </w:style>
  <w:style w:type="table" w:customStyle="1" w:styleId="TableGrid1">
    <w:name w:val="Table Grid1"/>
    <w:basedOn w:val="TableNormal"/>
    <w:next w:val="TableGrid"/>
    <w:uiPriority w:val="59"/>
    <w:rsid w:val="008E353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E3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0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nHSqluHrD-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lFRrEI85Ic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2567</Words>
  <Characters>14634</Characters>
  <Application>Microsoft Office Word</Application>
  <DocSecurity>0</DocSecurity>
  <Lines>121</Lines>
  <Paragraphs>34</Paragraphs>
  <ScaleCrop>false</ScaleCrop>
  <Company>Microsoft</Company>
  <LinksUpToDate>false</LinksUpToDate>
  <CharactersWithSpaces>17167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2023-10-07T15:47:00Z</dcterms:created>
  <dcterms:modified xsi:type="dcterms:W3CDTF">2025-10-12T22:55:00Z</dcterms:modified>
</cp:coreProperties>
</file>