
<file path=[Content_Types].xml><?xml version="1.0" encoding="utf-8"?>
<Types xmlns="http://schemas.openxmlformats.org/package/2006/content-types">
  <Default Extension="png" ContentType="image/png"/>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5B9C3">
      <w:pPr>
        <w:tabs>
          <w:tab w:val="left" w:pos="6849"/>
        </w:tabs>
        <w:ind w:firstLine="720"/>
        <w:rPr>
          <w:rFonts w:hint="default"/>
          <w:b/>
          <w:bCs/>
          <w:sz w:val="28"/>
          <w:szCs w:val="28"/>
          <w:lang w:val="en-US"/>
        </w:rPr>
      </w:pPr>
      <w:r>
        <w:rPr>
          <w:rFonts w:hint="default"/>
          <w:b/>
          <w:bCs/>
          <w:sz w:val="28"/>
          <w:szCs w:val="28"/>
          <w:lang w:val="en-US"/>
        </w:rPr>
        <w:t>Ngày soạn : 16/11/2025</w:t>
      </w:r>
    </w:p>
    <w:p w14:paraId="104A1A27">
      <w:pPr>
        <w:tabs>
          <w:tab w:val="left" w:pos="6849"/>
        </w:tabs>
        <w:ind w:firstLine="720"/>
        <w:rPr>
          <w:b/>
          <w:sz w:val="28"/>
          <w:szCs w:val="28"/>
          <w:lang w:val="vi-VN"/>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sz w:val="28"/>
          <w:szCs w:val="28"/>
        </w:rPr>
        <w:t xml:space="preserve"> </w:t>
      </w:r>
      <w:r>
        <w:rPr>
          <w:b/>
          <w:sz w:val="28"/>
          <w:szCs w:val="28"/>
          <w:lang w:val="vi-VN"/>
        </w:rPr>
        <w:t>NHẢY CAO KIỂU BƯỚC QUA</w:t>
      </w:r>
    </w:p>
    <w:p w14:paraId="05DA05BD">
      <w:pPr>
        <w:rPr>
          <w:b/>
          <w:sz w:val="28"/>
          <w:szCs w:val="28"/>
          <w:lang w:val="sv-SE"/>
        </w:rPr>
      </w:pPr>
      <w:r>
        <w:rPr>
          <w:b/>
          <w:sz w:val="28"/>
          <w:szCs w:val="28"/>
          <w:lang w:val="sv-SE"/>
        </w:rPr>
        <w:t>Bài 4: Phối hợp các giai đoạn kĩ thuật nhảy cao kiểu bước qua</w:t>
      </w:r>
      <w:r>
        <w:rPr>
          <w:sz w:val="28"/>
          <w:szCs w:val="28"/>
          <w:lang w:val="sv-SE"/>
        </w:rPr>
        <w:t>.</w:t>
      </w:r>
    </w:p>
    <w:p w14:paraId="181AE6A6">
      <w:pPr>
        <w:tabs>
          <w:tab w:val="left" w:pos="6849"/>
        </w:tabs>
        <w:ind w:firstLine="720"/>
        <w:rPr>
          <w:color w:val="FF0000"/>
          <w:sz w:val="28"/>
          <w:szCs w:val="28"/>
          <w:lang w:val="sv-SE"/>
        </w:rPr>
      </w:pPr>
      <w:r>
        <w:rPr>
          <w:color w:val="FF0000"/>
          <w:sz w:val="28"/>
          <w:szCs w:val="28"/>
          <w:lang w:val="sv-SE"/>
        </w:rPr>
        <w:t>Tiết</w:t>
      </w:r>
      <w:r>
        <w:rPr>
          <w:color w:val="FF0000"/>
          <w:sz w:val="28"/>
          <w:szCs w:val="28"/>
          <w:lang w:val="vi-VN"/>
        </w:rPr>
        <w:t xml:space="preserve"> 21</w:t>
      </w:r>
      <w:r>
        <w:rPr>
          <w:color w:val="FF0000"/>
          <w:sz w:val="28"/>
          <w:szCs w:val="28"/>
          <w:lang w:val="sv-SE"/>
        </w:rPr>
        <w:t>: (theo PPCT)</w:t>
      </w:r>
    </w:p>
    <w:p w14:paraId="5B0F309D">
      <w:pPr>
        <w:tabs>
          <w:tab w:val="left" w:pos="6849"/>
        </w:tabs>
        <w:ind w:firstLine="720"/>
        <w:rPr>
          <w:sz w:val="28"/>
          <w:lang w:val="sv-SE"/>
        </w:rPr>
      </w:pPr>
      <w:r>
        <w:rPr>
          <w:sz w:val="28"/>
          <w:lang w:val="sv-SE"/>
        </w:rPr>
        <w:t>- Một số động tác bài tập bổ trợ kĩ thuật; Một bước giậm nhảy đá lăng. Chạy ba bước giậm nhảy đá lăng.</w:t>
      </w:r>
    </w:p>
    <w:p w14:paraId="70C8EDB8">
      <w:pPr>
        <w:jc w:val="both"/>
        <w:rPr>
          <w:sz w:val="28"/>
          <w:lang w:val="sv-SE"/>
        </w:rPr>
      </w:pPr>
      <w:r>
        <w:rPr>
          <w:sz w:val="28"/>
          <w:lang w:val="vi-VN"/>
        </w:rPr>
        <w:t xml:space="preserve">          </w:t>
      </w:r>
      <w:r>
        <w:rPr>
          <w:sz w:val="28"/>
          <w:lang w:val="sv-SE"/>
        </w:rPr>
        <w:t xml:space="preserve">- Học </w:t>
      </w:r>
      <w:r>
        <w:rPr>
          <w:sz w:val="28"/>
          <w:szCs w:val="28"/>
          <w:lang w:val="sv-SE"/>
        </w:rPr>
        <w:t>phối hợp các giai đoạn kĩ thuật nhảy cao kiểu bước qua</w:t>
      </w:r>
      <w:r>
        <w:rPr>
          <w:sz w:val="28"/>
          <w:lang w:val="sv-SE"/>
        </w:rPr>
        <w:t xml:space="preserve">. </w:t>
      </w:r>
    </w:p>
    <w:p w14:paraId="6754A141">
      <w:pPr>
        <w:tabs>
          <w:tab w:val="left" w:pos="1335"/>
          <w:tab w:val="center" w:pos="4815"/>
          <w:tab w:val="center" w:pos="4986"/>
          <w:tab w:val="left" w:pos="6849"/>
          <w:tab w:val="left" w:pos="7335"/>
        </w:tabs>
        <w:adjustRightInd w:val="0"/>
        <w:spacing w:line="276" w:lineRule="auto"/>
        <w:rPr>
          <w:sz w:val="28"/>
          <w:szCs w:val="28"/>
          <w:lang w:val="vi-VN"/>
        </w:rPr>
      </w:pPr>
      <w:r>
        <w:rPr>
          <w:sz w:val="28"/>
          <w:lang w:val="vi-VN"/>
        </w:rPr>
        <w:t xml:space="preserve">          </w:t>
      </w:r>
      <w:r>
        <w:rPr>
          <w:sz w:val="28"/>
          <w:lang w:val="sv-SE"/>
        </w:rPr>
        <w:t>- Trò chơi</w:t>
      </w:r>
      <w:r>
        <w:rPr>
          <w:sz w:val="28"/>
          <w:szCs w:val="28"/>
          <w:lang w:val="sv-SE"/>
        </w:rPr>
        <w:t xml:space="preserve"> phát triển sức</w:t>
      </w:r>
      <w:r>
        <w:rPr>
          <w:sz w:val="28"/>
          <w:szCs w:val="28"/>
          <w:lang w:val="vi-VN"/>
        </w:rPr>
        <w:t xml:space="preserve"> mạnh</w:t>
      </w:r>
      <w:r>
        <w:rPr>
          <w:sz w:val="28"/>
          <w:lang w:val="sv-SE"/>
        </w:rPr>
        <w:t>: Bật nhảy tiếp sức.</w:t>
      </w:r>
      <w:r>
        <w:rPr>
          <w:sz w:val="28"/>
          <w:szCs w:val="28"/>
          <w:lang w:val="vi-VN"/>
        </w:rPr>
        <w:tab/>
      </w:r>
    </w:p>
    <w:p w14:paraId="34BB2CBB">
      <w:pPr>
        <w:tabs>
          <w:tab w:val="left" w:pos="1335"/>
          <w:tab w:val="center" w:pos="4815"/>
          <w:tab w:val="center" w:pos="4986"/>
          <w:tab w:val="left" w:pos="6849"/>
          <w:tab w:val="left" w:pos="7335"/>
        </w:tabs>
        <w:adjustRightInd w:val="0"/>
        <w:spacing w:line="276" w:lineRule="auto"/>
        <w:jc w:val="center"/>
        <w:rPr>
          <w:sz w:val="28"/>
          <w:szCs w:val="28"/>
          <w:lang w:val="vi-VN"/>
        </w:rPr>
      </w:pPr>
      <w:r>
        <w:rPr>
          <w:sz w:val="28"/>
          <w:szCs w:val="28"/>
          <w:lang w:val="vi-VN"/>
        </w:rPr>
        <w:t>Môn học: Giáo dục thể chất;  lớp 8</w:t>
      </w:r>
    </w:p>
    <w:p w14:paraId="0BAFCDEA">
      <w:pPr>
        <w:tabs>
          <w:tab w:val="left" w:pos="6849"/>
        </w:tabs>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14:paraId="727B4486">
      <w:pPr>
        <w:tabs>
          <w:tab w:val="left" w:pos="369"/>
          <w:tab w:val="left" w:pos="6849"/>
        </w:tabs>
        <w:jc w:val="both"/>
        <w:rPr>
          <w:b/>
          <w:sz w:val="28"/>
          <w:szCs w:val="28"/>
          <w:lang w:val="vi-VN"/>
        </w:rPr>
      </w:pPr>
      <w:r>
        <w:rPr>
          <w:b/>
          <w:sz w:val="28"/>
          <w:szCs w:val="28"/>
          <w:lang w:val="vi-VN"/>
        </w:rPr>
        <w:t>I. Mục tiêu bài học</w:t>
      </w:r>
    </w:p>
    <w:p w14:paraId="7E00C38F">
      <w:pPr>
        <w:pStyle w:val="2"/>
        <w:tabs>
          <w:tab w:val="left" w:pos="539"/>
          <w:tab w:val="left" w:pos="6849"/>
        </w:tabs>
        <w:spacing w:before="0"/>
        <w:ind w:hanging="398"/>
        <w:jc w:val="both"/>
        <w:rPr>
          <w:lang w:val="vi-VN"/>
        </w:rPr>
      </w:pPr>
      <w:r>
        <w:rPr>
          <w:lang w:val="vi-VN"/>
        </w:rPr>
        <w:tab/>
      </w:r>
      <w:r>
        <w:rPr>
          <w:lang w:val="vi-VN"/>
        </w:rPr>
        <w:t xml:space="preserve">     1. </w:t>
      </w:r>
      <w:r>
        <w:rPr>
          <w:bCs w:val="0"/>
          <w:lang w:val="vi-VN"/>
        </w:rPr>
        <w:t>Về kiến thức:</w:t>
      </w:r>
      <w:r>
        <w:rPr>
          <w:lang w:val="vi-VN"/>
        </w:rPr>
        <w:t xml:space="preserve">          </w:t>
      </w:r>
    </w:p>
    <w:p w14:paraId="7E5B40F4">
      <w:pPr>
        <w:jc w:val="both"/>
        <w:rPr>
          <w:sz w:val="28"/>
          <w:lang w:val="sv-SE"/>
        </w:rPr>
      </w:pPr>
      <w:r>
        <w:rPr>
          <w:sz w:val="28"/>
          <w:szCs w:val="28"/>
          <w:lang w:val="vi-VN"/>
        </w:rPr>
        <w:t xml:space="preserve">           - Học sinh biết và thực hiện đúng</w:t>
      </w:r>
      <w:r>
        <w:rPr>
          <w:sz w:val="28"/>
          <w:szCs w:val="28"/>
          <w:lang w:val="sv-SE"/>
        </w:rPr>
        <w:t xml:space="preserve"> một số bài tập bổ trợ</w:t>
      </w:r>
      <w:r>
        <w:rPr>
          <w:sz w:val="28"/>
          <w:szCs w:val="28"/>
          <w:lang w:val="vi-VN"/>
        </w:rPr>
        <w:t>, biết và thực hiện được</w:t>
      </w:r>
      <w:r>
        <w:rPr>
          <w:sz w:val="28"/>
          <w:lang w:val="sv-SE"/>
        </w:rPr>
        <w:t xml:space="preserve"> </w:t>
      </w:r>
      <w:r>
        <w:rPr>
          <w:sz w:val="28"/>
          <w:szCs w:val="28"/>
          <w:lang w:val="sv-SE"/>
        </w:rPr>
        <w:t>phối hợp các giai đoạn kĩ thuật nhảy cao kiểu bước qua</w:t>
      </w:r>
      <w:r>
        <w:rPr>
          <w:sz w:val="28"/>
          <w:szCs w:val="28"/>
          <w:lang w:val="vi-VN"/>
        </w:rPr>
        <w:t xml:space="preserve">, trò chơi </w:t>
      </w:r>
      <w:r>
        <w:rPr>
          <w:sz w:val="28"/>
          <w:szCs w:val="28"/>
          <w:lang w:val="sv-SE"/>
        </w:rPr>
        <w:t>phát triển sức</w:t>
      </w:r>
      <w:r>
        <w:rPr>
          <w:sz w:val="28"/>
          <w:szCs w:val="28"/>
          <w:lang w:val="vi-VN"/>
        </w:rPr>
        <w:t xml:space="preserve"> mạnh.</w:t>
      </w:r>
    </w:p>
    <w:p w14:paraId="0DD7C229">
      <w:pPr>
        <w:tabs>
          <w:tab w:val="left" w:pos="6849"/>
        </w:tabs>
        <w:ind w:firstLine="720"/>
        <w:jc w:val="both"/>
        <w:rPr>
          <w:b/>
          <w:sz w:val="28"/>
          <w:szCs w:val="28"/>
          <w:lang w:val="vi-VN"/>
        </w:rPr>
      </w:pPr>
      <w:r>
        <w:rPr>
          <w:b/>
          <w:sz w:val="28"/>
          <w:szCs w:val="28"/>
          <w:lang w:val="vi-VN"/>
        </w:rPr>
        <w:t>2. Về năng lực:</w:t>
      </w:r>
    </w:p>
    <w:p w14:paraId="29405991">
      <w:pPr>
        <w:pStyle w:val="2"/>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14:paraId="24B8CBC5">
      <w:pPr>
        <w:jc w:val="both"/>
        <w:rPr>
          <w:sz w:val="28"/>
          <w:lang w:val="sv-SE"/>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biết và thực hiện được </w:t>
      </w:r>
      <w:r>
        <w:rPr>
          <w:sz w:val="28"/>
          <w:szCs w:val="28"/>
          <w:lang w:val="sv-SE"/>
        </w:rPr>
        <w:t>phối hợp các giai đoạn kĩ thuật nhảy cao kiểu bước qua</w:t>
      </w:r>
      <w:r>
        <w:rPr>
          <w:sz w:val="28"/>
          <w:lang w:val="vi-VN"/>
        </w:rPr>
        <w:t>,</w:t>
      </w:r>
      <w:r>
        <w:rPr>
          <w:sz w:val="28"/>
          <w:szCs w:val="28"/>
          <w:lang w:val="vi-VN"/>
        </w:rPr>
        <w:t xml:space="preserve"> trò chơi </w:t>
      </w:r>
      <w:r>
        <w:rPr>
          <w:sz w:val="28"/>
          <w:szCs w:val="28"/>
          <w:lang w:val="sv-SE"/>
        </w:rPr>
        <w:t>phát triển sức</w:t>
      </w:r>
      <w:r>
        <w:rPr>
          <w:sz w:val="28"/>
          <w:szCs w:val="28"/>
          <w:lang w:val="vi-VN"/>
        </w:rPr>
        <w:t xml:space="preserve"> mạnh.</w:t>
      </w:r>
    </w:p>
    <w:p w14:paraId="606E11F7">
      <w:pPr>
        <w:tabs>
          <w:tab w:val="left" w:pos="6849"/>
        </w:tabs>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79B422EB">
      <w:pPr>
        <w:tabs>
          <w:tab w:val="left" w:pos="539"/>
          <w:tab w:val="left" w:pos="684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0EAC8AAF">
      <w:pPr>
        <w:tabs>
          <w:tab w:val="left" w:pos="283"/>
          <w:tab w:val="left" w:pos="6849"/>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0C51120D">
      <w:pPr>
        <w:tabs>
          <w:tab w:val="left" w:pos="293"/>
          <w:tab w:val="left" w:pos="6849"/>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1D2E3239">
      <w:pPr>
        <w:tabs>
          <w:tab w:val="left" w:pos="299"/>
          <w:tab w:val="left" w:pos="684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104982B6">
      <w:pPr>
        <w:tabs>
          <w:tab w:val="left" w:pos="399"/>
          <w:tab w:val="left" w:pos="6849"/>
        </w:tabs>
        <w:jc w:val="both"/>
        <w:rPr>
          <w:b/>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r>
        <w:rPr>
          <w:rFonts w:eastAsia="Times"/>
          <w:sz w:val="28"/>
          <w:szCs w:val="28"/>
          <w:lang w:val="vi-VN"/>
        </w:rPr>
        <w:t xml:space="preserve"> </w:t>
      </w:r>
    </w:p>
    <w:p w14:paraId="6F2836F6">
      <w:pPr>
        <w:tabs>
          <w:tab w:val="left" w:pos="291"/>
          <w:tab w:val="left" w:pos="6849"/>
        </w:tabs>
        <w:ind w:right="-8"/>
        <w:contextualSpacing/>
        <w:jc w:val="both"/>
        <w:rPr>
          <w:bCs/>
          <w:sz w:val="28"/>
          <w:szCs w:val="28"/>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74D17A11">
      <w:pPr>
        <w:tabs>
          <w:tab w:val="left" w:pos="291"/>
          <w:tab w:val="left" w:pos="6849"/>
        </w:tabs>
        <w:ind w:right="-8"/>
        <w:contextualSpacing/>
        <w:jc w:val="both"/>
        <w:rPr>
          <w:rFonts w:eastAsia="Times"/>
          <w:sz w:val="28"/>
          <w:szCs w:val="28"/>
          <w:lang w:val="vi-VN"/>
        </w:rPr>
      </w:pPr>
      <w:r>
        <w:rPr>
          <w:b/>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2344E460">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24F9F6A4">
      <w:pPr>
        <w:tabs>
          <w:tab w:val="left" w:pos="291"/>
          <w:tab w:val="left" w:pos="6849"/>
        </w:tabs>
        <w:ind w:right="-8"/>
        <w:contextualSpacing/>
        <w:jc w:val="both"/>
        <w:rPr>
          <w:sz w:val="28"/>
          <w:szCs w:val="28"/>
          <w:lang w:val="vi-VN"/>
        </w:rPr>
      </w:pP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2477BB29">
      <w:pPr>
        <w:pStyle w:val="2"/>
        <w:tabs>
          <w:tab w:val="left" w:pos="478"/>
          <w:tab w:val="left" w:pos="6849"/>
        </w:tabs>
        <w:spacing w:before="0"/>
        <w:ind w:left="0" w:firstLine="0"/>
        <w:jc w:val="both"/>
        <w:rPr>
          <w:lang w:val="vi-VN"/>
        </w:rPr>
      </w:pPr>
      <w:r>
        <w:rPr>
          <w:lang w:val="vi-VN"/>
        </w:rPr>
        <w:t>II. Thiết bị dạy học và học liệu.</w:t>
      </w:r>
    </w:p>
    <w:p w14:paraId="2053D59C">
      <w:pPr>
        <w:pStyle w:val="2"/>
        <w:tabs>
          <w:tab w:val="left" w:pos="478"/>
          <w:tab w:val="left" w:pos="6849"/>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 cột xà, đệm, tranh ảnh....</w:t>
      </w:r>
      <w:r>
        <w:rPr>
          <w:b w:val="0"/>
          <w:i/>
          <w:lang w:val="vi-VN"/>
        </w:rPr>
        <w:t xml:space="preserve">..       </w:t>
      </w:r>
    </w:p>
    <w:p w14:paraId="4B36809C">
      <w:pPr>
        <w:pStyle w:val="2"/>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04F0D0B2">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42"/>
        <w:gridCol w:w="992"/>
        <w:gridCol w:w="142"/>
        <w:gridCol w:w="141"/>
        <w:gridCol w:w="2127"/>
        <w:gridCol w:w="425"/>
        <w:gridCol w:w="142"/>
        <w:gridCol w:w="283"/>
        <w:gridCol w:w="2552"/>
      </w:tblGrid>
      <w:tr w14:paraId="234E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7B91CC0F">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760D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120D512C">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23EFD310">
            <w:pPr>
              <w:rPr>
                <w:b/>
                <w:sz w:val="28"/>
                <w:szCs w:val="28"/>
              </w:rPr>
            </w:pPr>
            <w:r>
              <w:rPr>
                <w:b/>
                <w:sz w:val="28"/>
                <w:szCs w:val="28"/>
              </w:rPr>
              <w:t>*</w:t>
            </w:r>
            <w:r>
              <w:rPr>
                <w:b/>
                <w:sz w:val="28"/>
                <w:szCs w:val="28"/>
                <w:lang w:val="vi-VN"/>
              </w:rPr>
              <w:t xml:space="preserve"> Sản phẩm:</w:t>
            </w:r>
          </w:p>
          <w:p w14:paraId="4280CAA1">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61EA56B5">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7E46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restart"/>
            <w:tcBorders>
              <w:top w:val="single" w:color="auto" w:sz="4" w:space="0"/>
              <w:left w:val="single" w:color="auto" w:sz="4" w:space="0"/>
              <w:bottom w:val="single" w:color="auto" w:sz="4" w:space="0"/>
              <w:right w:val="single" w:color="auto" w:sz="4" w:space="0"/>
            </w:tcBorders>
            <w:vAlign w:val="center"/>
          </w:tcPr>
          <w:p w14:paraId="750C0906">
            <w:pPr>
              <w:adjustRightInd w:val="0"/>
              <w:jc w:val="center"/>
              <w:rPr>
                <w:b/>
                <w:sz w:val="28"/>
                <w:szCs w:val="28"/>
              </w:rPr>
            </w:pPr>
            <w:r>
              <w:rPr>
                <w:b/>
                <w:sz w:val="28"/>
                <w:szCs w:val="28"/>
                <w:lang w:val="vi-VN"/>
              </w:rPr>
              <w:t>Nội dung</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14:paraId="69C32A08">
            <w:pPr>
              <w:adjustRightInd w:val="0"/>
              <w:jc w:val="center"/>
              <w:rPr>
                <w:b/>
                <w:sz w:val="28"/>
                <w:szCs w:val="28"/>
              </w:rPr>
            </w:pPr>
            <w:r>
              <w:rPr>
                <w:b/>
                <w:sz w:val="28"/>
                <w:szCs w:val="28"/>
                <w:lang w:val="vi-VN"/>
              </w:rPr>
              <w:t>LVĐ</w:t>
            </w:r>
          </w:p>
        </w:tc>
        <w:tc>
          <w:tcPr>
            <w:tcW w:w="5812" w:type="dxa"/>
            <w:gridSpan w:val="7"/>
            <w:tcBorders>
              <w:top w:val="single" w:color="auto" w:sz="4" w:space="0"/>
              <w:left w:val="single" w:color="auto" w:sz="4" w:space="0"/>
              <w:bottom w:val="single" w:color="auto" w:sz="4" w:space="0"/>
              <w:right w:val="single" w:color="auto" w:sz="4" w:space="0"/>
            </w:tcBorders>
            <w:vAlign w:val="center"/>
          </w:tcPr>
          <w:p w14:paraId="7F3062AC">
            <w:pPr>
              <w:adjustRightInd w:val="0"/>
              <w:jc w:val="center"/>
              <w:rPr>
                <w:b/>
                <w:sz w:val="28"/>
                <w:szCs w:val="28"/>
              </w:rPr>
            </w:pPr>
            <w:r>
              <w:rPr>
                <w:b/>
                <w:sz w:val="28"/>
                <w:szCs w:val="28"/>
                <w:lang w:val="vi-VN"/>
              </w:rPr>
              <w:t>Tổ chức thực hiện</w:t>
            </w:r>
          </w:p>
        </w:tc>
      </w:tr>
      <w:tr w14:paraId="49E3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D906AC1">
            <w:pPr>
              <w:widowControl/>
              <w:autoSpaceDE/>
              <w:autoSpaceDN/>
              <w:rPr>
                <w:b/>
                <w:sz w:val="28"/>
                <w:szCs w:val="28"/>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14:paraId="585C5357">
            <w:pPr>
              <w:widowControl/>
              <w:autoSpaceDE/>
              <w:autoSpaceDN/>
              <w:rPr>
                <w:b/>
                <w:sz w:val="28"/>
                <w:szCs w:val="28"/>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68F619BA">
            <w:pPr>
              <w:adjustRightInd w:val="0"/>
              <w:jc w:val="center"/>
              <w:rPr>
                <w:b/>
                <w:sz w:val="28"/>
                <w:szCs w:val="28"/>
              </w:rPr>
            </w:pPr>
            <w:r>
              <w:rPr>
                <w:b/>
                <w:sz w:val="28"/>
                <w:szCs w:val="28"/>
                <w:lang w:val="vi-VN"/>
              </w:rPr>
              <w:t>Hoạt động của Gv</w:t>
            </w:r>
          </w:p>
        </w:tc>
        <w:tc>
          <w:tcPr>
            <w:tcW w:w="3402" w:type="dxa"/>
            <w:gridSpan w:val="4"/>
            <w:tcBorders>
              <w:top w:val="single" w:color="auto" w:sz="4" w:space="0"/>
              <w:left w:val="single" w:color="auto" w:sz="4" w:space="0"/>
              <w:bottom w:val="single" w:color="auto" w:sz="4" w:space="0"/>
              <w:right w:val="single" w:color="auto" w:sz="4" w:space="0"/>
            </w:tcBorders>
            <w:vAlign w:val="center"/>
          </w:tcPr>
          <w:p w14:paraId="4445EEB4">
            <w:pPr>
              <w:adjustRightInd w:val="0"/>
              <w:jc w:val="center"/>
              <w:rPr>
                <w:b/>
                <w:sz w:val="28"/>
                <w:szCs w:val="28"/>
              </w:rPr>
            </w:pPr>
            <w:r>
              <w:rPr>
                <w:b/>
                <w:sz w:val="28"/>
                <w:szCs w:val="28"/>
                <w:lang w:val="vi-VN"/>
              </w:rPr>
              <w:t>Hoạt động của HS</w:t>
            </w:r>
          </w:p>
        </w:tc>
      </w:tr>
      <w:tr w14:paraId="18BB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2FEA6931">
            <w:pPr>
              <w:pStyle w:val="2"/>
              <w:tabs>
                <w:tab w:val="left" w:pos="587"/>
                <w:tab w:val="left" w:pos="6849"/>
              </w:tabs>
              <w:spacing w:after="2"/>
              <w:ind w:left="0" w:firstLine="0"/>
              <w:jc w:val="both"/>
              <w:rPr>
                <w:lang w:val="vi-VN"/>
              </w:rPr>
            </w:pPr>
            <w:r>
              <w:rPr>
                <w:b w:val="0"/>
                <w:lang w:val="vi-VN"/>
              </w:rPr>
              <w:t>*</w:t>
            </w:r>
            <w:r>
              <w:rPr>
                <w:lang w:val="vi-VN"/>
              </w:rPr>
              <w:t xml:space="preserve"> Nhận lớp.</w:t>
            </w:r>
          </w:p>
          <w:p w14:paraId="4ED2530B">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14:paraId="75C8A974">
            <w:pPr>
              <w:pStyle w:val="6"/>
              <w:tabs>
                <w:tab w:val="left" w:pos="407"/>
                <w:tab w:val="left" w:pos="1027"/>
                <w:tab w:val="left" w:pos="1725"/>
                <w:tab w:val="left" w:pos="2470"/>
                <w:tab w:val="left" w:pos="6849"/>
              </w:tabs>
              <w:ind w:right="92"/>
              <w:rPr>
                <w:b/>
                <w:spacing w:val="6"/>
                <w:sz w:val="28"/>
                <w:szCs w:val="24"/>
                <w:lang w:val="vi-VN"/>
              </w:rPr>
            </w:pPr>
            <w:r>
              <w:rPr>
                <w:b/>
                <w:spacing w:val="6"/>
                <w:sz w:val="28"/>
                <w:szCs w:val="24"/>
                <w:lang w:val="vi-VN"/>
              </w:rPr>
              <w:t>* Khởi động chung.</w:t>
            </w:r>
          </w:p>
          <w:p w14:paraId="2E19CCE4">
            <w:pPr>
              <w:pStyle w:val="6"/>
              <w:tabs>
                <w:tab w:val="left" w:pos="407"/>
                <w:tab w:val="left" w:pos="1027"/>
                <w:tab w:val="left" w:pos="1725"/>
                <w:tab w:val="left" w:pos="2470"/>
                <w:tab w:val="left" w:pos="6849"/>
              </w:tabs>
              <w:ind w:right="92"/>
              <w:rPr>
                <w:sz w:val="28"/>
                <w:szCs w:val="24"/>
                <w:lang w:val="vi-VN"/>
              </w:rPr>
            </w:pPr>
            <w:r>
              <w:rPr>
                <w:sz w:val="28"/>
                <w:szCs w:val="24"/>
                <w:lang w:val="vi-VN"/>
              </w:rPr>
              <w:t>- Chạy chậm theo vòng tròn.</w:t>
            </w:r>
          </w:p>
          <w:p w14:paraId="2ED60326">
            <w:pPr>
              <w:pStyle w:val="6"/>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14:paraId="634384BF">
            <w:pPr>
              <w:pStyle w:val="6"/>
              <w:tabs>
                <w:tab w:val="left" w:pos="407"/>
                <w:tab w:val="left" w:pos="1027"/>
                <w:tab w:val="left" w:pos="1725"/>
                <w:tab w:val="left" w:pos="2470"/>
                <w:tab w:val="left" w:pos="6849"/>
              </w:tabs>
              <w:ind w:right="92"/>
              <w:rPr>
                <w:sz w:val="28"/>
                <w:szCs w:val="24"/>
                <w:lang w:val="vi-VN"/>
              </w:rPr>
            </w:pPr>
            <w:r>
              <w:rPr>
                <w:sz w:val="28"/>
                <w:szCs w:val="24"/>
                <w:lang w:val="vi-VN"/>
              </w:rPr>
              <w:t>- Tại chỗ đá lăng chân trước, sau.</w:t>
            </w:r>
          </w:p>
          <w:p w14:paraId="30487937">
            <w:pPr>
              <w:pStyle w:val="6"/>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14:paraId="675F070C">
            <w:pPr>
              <w:pStyle w:val="6"/>
              <w:tabs>
                <w:tab w:val="left" w:pos="6849"/>
              </w:tabs>
              <w:rPr>
                <w:b/>
                <w:sz w:val="28"/>
                <w:szCs w:val="28"/>
                <w:lang w:val="vi-VN"/>
              </w:rPr>
            </w:pPr>
            <w:r>
              <w:rPr>
                <w:b/>
                <w:sz w:val="28"/>
                <w:szCs w:val="28"/>
                <w:lang w:val="vi-VN"/>
              </w:rPr>
              <w:t>* Khởi động chuyên môn.</w:t>
            </w:r>
          </w:p>
          <w:p w14:paraId="439E4FEB">
            <w:pPr>
              <w:pStyle w:val="6"/>
              <w:tabs>
                <w:tab w:val="left" w:pos="6849"/>
              </w:tabs>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2B6CCE2D">
            <w:pPr>
              <w:pStyle w:val="6"/>
              <w:tabs>
                <w:tab w:val="left" w:pos="6849"/>
              </w:tabs>
              <w:rPr>
                <w:sz w:val="28"/>
                <w:szCs w:val="28"/>
                <w:lang w:val="vi-VN"/>
              </w:rPr>
            </w:pPr>
            <w:r>
              <w:rPr>
                <w:sz w:val="28"/>
                <w:szCs w:val="28"/>
                <w:lang w:val="vi-VN"/>
              </w:rPr>
              <w:t>- Chạy nâng cao đùi.</w:t>
            </w:r>
          </w:p>
          <w:p w14:paraId="082E6C18">
            <w:pPr>
              <w:pStyle w:val="6"/>
              <w:tabs>
                <w:tab w:val="left" w:pos="6849"/>
              </w:tabs>
              <w:jc w:val="both"/>
              <w:rPr>
                <w:b/>
                <w:sz w:val="28"/>
                <w:szCs w:val="28"/>
                <w:lang w:val="vi-VN"/>
              </w:rPr>
            </w:pPr>
            <w:r>
              <w:rPr>
                <w:sz w:val="28"/>
                <w:szCs w:val="28"/>
                <w:lang w:val="vi-VN"/>
              </w:rPr>
              <w:t>- Chạy đạp sau.</w:t>
            </w:r>
          </w:p>
          <w:p w14:paraId="77F57CBA">
            <w:pPr>
              <w:tabs>
                <w:tab w:val="left" w:pos="6849"/>
              </w:tabs>
              <w:rPr>
                <w:sz w:val="28"/>
                <w:szCs w:val="28"/>
                <w:lang w:val="vi-VN" w:eastAsia="ja-JP"/>
              </w:rPr>
            </w:pPr>
            <w:r>
              <w:rPr>
                <w:sz w:val="28"/>
                <w:szCs w:val="28"/>
                <w:lang w:val="vi-VN"/>
              </w:rPr>
              <w:t xml:space="preserve">- Đi, chạy 1 – 3 bước </w:t>
            </w:r>
            <w:r>
              <w:rPr>
                <w:sz w:val="28"/>
                <w:lang w:val="sv-SE"/>
              </w:rPr>
              <w:t>giậm nhảy đá lăng</w:t>
            </w:r>
            <w:r>
              <w:rPr>
                <w:sz w:val="28"/>
                <w:szCs w:val="28"/>
                <w:lang w:val="vi-VN"/>
              </w:rPr>
              <w:t>.</w:t>
            </w:r>
          </w:p>
          <w:p w14:paraId="3680B7A6">
            <w:pPr>
              <w:tabs>
                <w:tab w:val="left" w:pos="6849"/>
              </w:tabs>
              <w:jc w:val="both"/>
              <w:rPr>
                <w:b/>
                <w:sz w:val="28"/>
                <w:szCs w:val="28"/>
                <w:lang w:val="vi-VN"/>
              </w:rPr>
            </w:pPr>
            <w:r>
              <w:rPr>
                <w:b/>
                <w:sz w:val="28"/>
                <w:szCs w:val="28"/>
                <w:lang w:val="vi-VN"/>
              </w:rPr>
              <w:t xml:space="preserve">* Trò chơi: </w:t>
            </w:r>
          </w:p>
          <w:p w14:paraId="0312209E">
            <w:pPr>
              <w:tabs>
                <w:tab w:val="left" w:pos="6849"/>
              </w:tabs>
              <w:rPr>
                <w:sz w:val="28"/>
                <w:szCs w:val="28"/>
                <w:lang w:val="vi-VN"/>
              </w:rPr>
            </w:pPr>
            <w:r>
              <w:rPr>
                <w:sz w:val="28"/>
                <w:szCs w:val="28"/>
                <w:lang w:val="vi-VN"/>
              </w:rPr>
              <w:t>Lò cò đồng đôi.</w:t>
            </w:r>
          </w:p>
          <w:p w14:paraId="20FA4FF4">
            <w:pPr>
              <w:tabs>
                <w:tab w:val="left" w:pos="6849"/>
              </w:tabs>
              <w:rPr>
                <w:rFonts w:asciiTheme="minorHAnsi" w:hAnsiTheme="minorHAnsi"/>
                <w:sz w:val="28"/>
                <w:szCs w:val="28"/>
              </w:rPr>
            </w:pPr>
            <w:r>
              <w:drawing>
                <wp:inline distT="0" distB="0" distL="0" distR="0">
                  <wp:extent cx="1419225" cy="1684020"/>
                  <wp:effectExtent l="0" t="0" r="9525" b="11430"/>
                  <wp:docPr id="2834" name="Picture 2834"/>
                  <wp:cNvGraphicFramePr/>
                  <a:graphic xmlns:a="http://schemas.openxmlformats.org/drawingml/2006/main">
                    <a:graphicData uri="http://schemas.openxmlformats.org/drawingml/2006/picture">
                      <pic:pic xmlns:pic="http://schemas.openxmlformats.org/drawingml/2006/picture">
                        <pic:nvPicPr>
                          <pic:cNvPr id="2834" name="Picture 2834"/>
                          <pic:cNvPicPr/>
                        </pic:nvPicPr>
                        <pic:blipFill>
                          <a:blip r:embed="rId4"/>
                          <a:stretch>
                            <a:fillRect/>
                          </a:stretch>
                        </pic:blipFill>
                        <pic:spPr>
                          <a:xfrm>
                            <a:off x="0" y="0"/>
                            <a:ext cx="1419225" cy="1684020"/>
                          </a:xfrm>
                          <a:prstGeom prst="rect">
                            <a:avLst/>
                          </a:prstGeom>
                        </pic:spPr>
                      </pic:pic>
                    </a:graphicData>
                  </a:graphic>
                </wp:inline>
              </w:drawing>
            </w:r>
          </w:p>
        </w:tc>
        <w:tc>
          <w:tcPr>
            <w:tcW w:w="1134" w:type="dxa"/>
            <w:gridSpan w:val="2"/>
            <w:tcBorders>
              <w:top w:val="single" w:color="auto" w:sz="4" w:space="0"/>
              <w:left w:val="single" w:color="auto" w:sz="4" w:space="0"/>
              <w:bottom w:val="single" w:color="auto" w:sz="4" w:space="0"/>
              <w:right w:val="single" w:color="auto" w:sz="4" w:space="0"/>
            </w:tcBorders>
          </w:tcPr>
          <w:p w14:paraId="3DDA16D0">
            <w:pPr>
              <w:adjustRightInd w:val="0"/>
              <w:jc w:val="both"/>
              <w:rPr>
                <w:sz w:val="28"/>
                <w:szCs w:val="28"/>
              </w:rPr>
            </w:pPr>
          </w:p>
          <w:p w14:paraId="72A9F4DD">
            <w:pPr>
              <w:adjustRightInd w:val="0"/>
              <w:jc w:val="both"/>
              <w:rPr>
                <w:sz w:val="28"/>
                <w:szCs w:val="28"/>
              </w:rPr>
            </w:pPr>
          </w:p>
          <w:p w14:paraId="7D23B12D">
            <w:pPr>
              <w:adjustRightInd w:val="0"/>
              <w:jc w:val="both"/>
              <w:rPr>
                <w:sz w:val="28"/>
                <w:szCs w:val="28"/>
              </w:rPr>
            </w:pPr>
          </w:p>
          <w:p w14:paraId="5D5104F4">
            <w:pPr>
              <w:adjustRightInd w:val="0"/>
              <w:jc w:val="both"/>
              <w:rPr>
                <w:sz w:val="28"/>
                <w:szCs w:val="28"/>
              </w:rPr>
            </w:pPr>
          </w:p>
          <w:p w14:paraId="0837FD5B">
            <w:pPr>
              <w:adjustRightInd w:val="0"/>
              <w:jc w:val="both"/>
              <w:rPr>
                <w:sz w:val="28"/>
                <w:szCs w:val="28"/>
              </w:rPr>
            </w:pPr>
          </w:p>
          <w:p w14:paraId="66FF3112">
            <w:pPr>
              <w:adjustRightInd w:val="0"/>
              <w:jc w:val="both"/>
              <w:rPr>
                <w:sz w:val="28"/>
                <w:szCs w:val="28"/>
              </w:rPr>
            </w:pPr>
            <w:r>
              <w:rPr>
                <w:sz w:val="28"/>
                <w:szCs w:val="28"/>
              </w:rPr>
              <w:t>1Vòng</w:t>
            </w:r>
          </w:p>
          <w:p w14:paraId="670A7566">
            <w:pPr>
              <w:adjustRightInd w:val="0"/>
              <w:jc w:val="both"/>
              <w:rPr>
                <w:sz w:val="28"/>
                <w:szCs w:val="28"/>
              </w:rPr>
            </w:pPr>
          </w:p>
          <w:p w14:paraId="1746BF8C">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102F0A25">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77A4EE54">
            <w:pPr>
              <w:adjustRightInd w:val="0"/>
              <w:jc w:val="both"/>
              <w:rPr>
                <w:sz w:val="28"/>
                <w:szCs w:val="28"/>
              </w:rPr>
            </w:pPr>
          </w:p>
          <w:p w14:paraId="0D57F1E6">
            <w:pPr>
              <w:jc w:val="both"/>
              <w:rPr>
                <w:sz w:val="28"/>
                <w:szCs w:val="28"/>
                <w:lang w:val="nl-NL"/>
              </w:rPr>
            </w:pPr>
          </w:p>
          <w:p w14:paraId="01E7AEE5">
            <w:pPr>
              <w:jc w:val="both"/>
              <w:rPr>
                <w:sz w:val="28"/>
                <w:szCs w:val="28"/>
                <w:lang w:val="nl-NL"/>
              </w:rPr>
            </w:pPr>
          </w:p>
          <w:p w14:paraId="302D2C5B">
            <w:pPr>
              <w:jc w:val="both"/>
              <w:rPr>
                <w:sz w:val="28"/>
                <w:szCs w:val="28"/>
                <w:lang w:val="nl-NL"/>
              </w:rPr>
            </w:pPr>
          </w:p>
          <w:p w14:paraId="500B7C7F">
            <w:pPr>
              <w:jc w:val="both"/>
              <w:rPr>
                <w:sz w:val="28"/>
                <w:szCs w:val="28"/>
                <w:lang w:val="nl-NL"/>
              </w:rPr>
            </w:pPr>
          </w:p>
          <w:p w14:paraId="63B3F205">
            <w:pPr>
              <w:jc w:val="both"/>
              <w:rPr>
                <w:sz w:val="28"/>
                <w:szCs w:val="28"/>
                <w:lang w:val="nl-NL"/>
              </w:rPr>
            </w:pPr>
            <w:r>
              <w:rPr>
                <w:sz w:val="28"/>
                <w:szCs w:val="28"/>
                <w:lang w:val="nl-NL"/>
              </w:rPr>
              <w:t>1- 2 lần</w:t>
            </w:r>
          </w:p>
          <w:p w14:paraId="09589A83">
            <w:pPr>
              <w:jc w:val="both"/>
              <w:rPr>
                <w:sz w:val="28"/>
                <w:szCs w:val="28"/>
                <w:lang w:val="nl-NL"/>
              </w:rPr>
            </w:pPr>
            <w:r>
              <w:rPr>
                <w:sz w:val="28"/>
                <w:szCs w:val="28"/>
                <w:lang w:val="nl-NL"/>
              </w:rPr>
              <w:t>1- 2 lần</w:t>
            </w:r>
          </w:p>
          <w:p w14:paraId="272C4E43">
            <w:pPr>
              <w:jc w:val="both"/>
              <w:rPr>
                <w:sz w:val="28"/>
                <w:szCs w:val="28"/>
                <w:lang w:val="nl-NL"/>
              </w:rPr>
            </w:pPr>
            <w:r>
              <w:rPr>
                <w:sz w:val="28"/>
                <w:szCs w:val="28"/>
                <w:lang w:val="nl-NL"/>
              </w:rPr>
              <w:t>1- 2 lần</w:t>
            </w:r>
          </w:p>
          <w:p w14:paraId="69C31C6E">
            <w:pPr>
              <w:jc w:val="both"/>
              <w:rPr>
                <w:sz w:val="28"/>
                <w:szCs w:val="28"/>
                <w:lang w:val="nl-NL"/>
              </w:rPr>
            </w:pPr>
            <w:r>
              <w:rPr>
                <w:sz w:val="28"/>
                <w:szCs w:val="28"/>
                <w:lang w:val="nl-NL"/>
              </w:rPr>
              <w:t>1- 2 lần</w:t>
            </w:r>
          </w:p>
          <w:p w14:paraId="7D269BB9">
            <w:pPr>
              <w:rPr>
                <w:sz w:val="28"/>
                <w:szCs w:val="28"/>
              </w:rPr>
            </w:pPr>
          </w:p>
          <w:p w14:paraId="4D30FA66">
            <w:pPr>
              <w:rPr>
                <w:sz w:val="28"/>
                <w:szCs w:val="28"/>
              </w:rPr>
            </w:pPr>
          </w:p>
          <w:p w14:paraId="6B02EDFF">
            <w:pPr>
              <w:rPr>
                <w:sz w:val="28"/>
                <w:szCs w:val="28"/>
              </w:rPr>
            </w:pPr>
          </w:p>
          <w:p w14:paraId="6A7152C2">
            <w:pPr>
              <w:rPr>
                <w:sz w:val="28"/>
                <w:szCs w:val="28"/>
              </w:rPr>
            </w:pPr>
            <w:r>
              <w:rPr>
                <w:sz w:val="28"/>
                <w:szCs w:val="28"/>
              </w:rPr>
              <w:t>2 – 3 lượt</w:t>
            </w:r>
          </w:p>
        </w:tc>
        <w:tc>
          <w:tcPr>
            <w:tcW w:w="2410" w:type="dxa"/>
            <w:gridSpan w:val="3"/>
            <w:tcBorders>
              <w:top w:val="single" w:color="auto" w:sz="4" w:space="0"/>
              <w:left w:val="single" w:color="auto" w:sz="4" w:space="0"/>
              <w:bottom w:val="single" w:color="auto" w:sz="4" w:space="0"/>
              <w:right w:val="single" w:color="auto" w:sz="4" w:space="0"/>
            </w:tcBorders>
          </w:tcPr>
          <w:p w14:paraId="1880D7BD">
            <w:pPr>
              <w:pStyle w:val="7"/>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21E1196C">
            <w:pPr>
              <w:pStyle w:val="7"/>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5398FAB5">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2ED6CD9E">
            <w:pPr>
              <w:jc w:val="both"/>
              <w:rPr>
                <w:sz w:val="28"/>
                <w:szCs w:val="28"/>
                <w:lang w:val="vi-VN"/>
              </w:rPr>
            </w:pPr>
            <w:r>
              <w:rPr>
                <w:sz w:val="28"/>
                <w:szCs w:val="28"/>
                <w:lang w:val="vi-VN"/>
              </w:rPr>
              <w:t>- Gv phổ biến cách chơi, luật chơi trò chơi</w:t>
            </w:r>
          </w:p>
          <w:p w14:paraId="019AF467">
            <w:pPr>
              <w:jc w:val="both"/>
              <w:rPr>
                <w:b/>
                <w:bCs/>
                <w:sz w:val="28"/>
                <w:szCs w:val="28"/>
                <w:lang w:val="vi-VN"/>
              </w:rPr>
            </w:pPr>
            <w:r>
              <w:rPr>
                <w:sz w:val="28"/>
                <w:szCs w:val="28"/>
                <w:lang w:val="vi-VN"/>
              </w:rPr>
              <w:t>.</w:t>
            </w:r>
          </w:p>
          <w:p w14:paraId="309ECA44">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56C26B0B">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4"/>
            <w:tcBorders>
              <w:top w:val="single" w:color="auto" w:sz="4" w:space="0"/>
              <w:left w:val="single" w:color="auto" w:sz="4" w:space="0"/>
              <w:bottom w:val="single" w:color="auto" w:sz="4" w:space="0"/>
              <w:right w:val="single" w:color="auto" w:sz="4" w:space="0"/>
            </w:tcBorders>
          </w:tcPr>
          <w:p w14:paraId="7B917041">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158C5B63">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449A9C7D">
            <w:pPr>
              <w:pStyle w:val="7"/>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7A7231BC">
            <w:pPr>
              <w:pStyle w:val="7"/>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09EB00B2">
            <w:pPr>
              <w:pStyle w:val="2"/>
              <w:tabs>
                <w:tab w:val="left" w:pos="587"/>
                <w:tab w:val="left" w:pos="6849"/>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178668D6">
            <w:pPr>
              <w:pStyle w:val="2"/>
              <w:tabs>
                <w:tab w:val="left" w:pos="587"/>
                <w:tab w:val="left" w:pos="6849"/>
              </w:tabs>
              <w:spacing w:before="0"/>
              <w:ind w:left="0" w:firstLine="0"/>
              <w:jc w:val="both"/>
            </w:pPr>
            <w:r>
              <w:drawing>
                <wp:inline distT="0" distB="0" distL="0" distR="0">
                  <wp:extent cx="1476375" cy="790575"/>
                  <wp:effectExtent l="0" t="0" r="0" b="0"/>
                  <wp:docPr id="2830" name="Picture 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0" name="Picture 28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1A7087C0">
            <w:pPr>
              <w:pStyle w:val="6"/>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6A149874">
            <w:pPr>
              <w:pStyle w:val="6"/>
              <w:tabs>
                <w:tab w:val="left" w:pos="407"/>
                <w:tab w:val="left" w:pos="1027"/>
                <w:tab w:val="left" w:pos="1725"/>
                <w:tab w:val="left" w:pos="2470"/>
                <w:tab w:val="left" w:pos="6849"/>
              </w:tabs>
              <w:ind w:right="92"/>
              <w:jc w:val="both"/>
              <w:rPr>
                <w:sz w:val="28"/>
                <w:szCs w:val="28"/>
              </w:rPr>
            </w:pPr>
            <w:r>
              <w:rPr>
                <w:sz w:val="28"/>
                <w:szCs w:val="28"/>
              </w:rPr>
              <w:drawing>
                <wp:inline distT="0" distB="0" distL="0" distR="0">
                  <wp:extent cx="1704975" cy="695325"/>
                  <wp:effectExtent l="0" t="0" r="0" b="0"/>
                  <wp:docPr id="2829" name="Picture 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 name="Picture 28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695325"/>
                          </a:xfrm>
                          <a:prstGeom prst="rect">
                            <a:avLst/>
                          </a:prstGeom>
                          <a:noFill/>
                          <a:ln>
                            <a:noFill/>
                          </a:ln>
                        </pic:spPr>
                      </pic:pic>
                    </a:graphicData>
                  </a:graphic>
                </wp:inline>
              </w:drawing>
            </w:r>
          </w:p>
          <w:p w14:paraId="332993D3">
            <w:pPr>
              <w:pStyle w:val="6"/>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CM.</w:t>
            </w:r>
          </w:p>
          <w:p w14:paraId="5D18DEE4">
            <w:pPr>
              <w:pStyle w:val="6"/>
              <w:tabs>
                <w:tab w:val="left" w:pos="407"/>
                <w:tab w:val="left" w:pos="1027"/>
                <w:tab w:val="left" w:pos="1725"/>
                <w:tab w:val="left" w:pos="2470"/>
              </w:tabs>
              <w:ind w:right="92"/>
              <w:jc w:val="both"/>
              <w:rPr>
                <w:sz w:val="28"/>
                <w:szCs w:val="28"/>
              </w:rPr>
            </w:pPr>
            <w:r>
              <w:drawing>
                <wp:inline distT="0" distB="0" distL="0" distR="0">
                  <wp:extent cx="1885950" cy="647700"/>
                  <wp:effectExtent l="0" t="0" r="0" b="0"/>
                  <wp:docPr id="2828" name="Picture 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 name="Picture 28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1E2BB77B">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0E2ABDAE">
            <w:pPr>
              <w:adjustRightInd w:val="0"/>
              <w:jc w:val="both"/>
              <w:rPr>
                <w:b/>
                <w:sz w:val="28"/>
                <w:szCs w:val="28"/>
              </w:rPr>
            </w:pPr>
            <w:r>
              <w:rPr>
                <w:sz w:val="28"/>
                <w:szCs w:val="28"/>
                <w:lang w:val="vi-VN"/>
              </w:rPr>
              <w:t>- Cán sự  lớp báo cáo kết quả hoàn thành lượng vận động khởi động</w:t>
            </w:r>
          </w:p>
        </w:tc>
      </w:tr>
      <w:tr w14:paraId="73F5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6D47BB9C">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lang w:val="vi-VN"/>
              </w:rPr>
              <w:t>8 phút)</w:t>
            </w:r>
          </w:p>
        </w:tc>
      </w:tr>
      <w:tr w14:paraId="7E48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24A73A51">
            <w:pPr>
              <w:rPr>
                <w:sz w:val="28"/>
                <w:lang w:val="sv-SE"/>
              </w:rPr>
            </w:pPr>
            <w:r>
              <w:rPr>
                <w:b/>
                <w:sz w:val="28"/>
                <w:szCs w:val="28"/>
                <w:lang w:val="vi-VN"/>
              </w:rPr>
              <w:t>* Mục tiêu:</w:t>
            </w:r>
            <w:r>
              <w:rPr>
                <w:sz w:val="28"/>
                <w:szCs w:val="28"/>
                <w:lang w:val="vi-VN"/>
              </w:rPr>
              <w:t xml:space="preserve"> Bước đầu học sinh nhận biết cách</w:t>
            </w:r>
            <w:r>
              <w:rPr>
                <w:sz w:val="28"/>
                <w:lang w:val="vi-VN"/>
              </w:rPr>
              <w:t xml:space="preserve"> </w:t>
            </w:r>
            <w:r>
              <w:rPr>
                <w:sz w:val="28"/>
                <w:szCs w:val="28"/>
                <w:lang w:val="sv-SE"/>
              </w:rPr>
              <w:t>phối hợp các giai đoạn kĩ thuật nhảy cao kiểu bước qua</w:t>
            </w:r>
            <w:r>
              <w:rPr>
                <w:sz w:val="28"/>
                <w:lang w:val="sv-SE"/>
              </w:rPr>
              <w:t>.</w:t>
            </w:r>
          </w:p>
          <w:p w14:paraId="3E74FD6F">
            <w:pPr>
              <w:jc w:val="both"/>
              <w:rPr>
                <w:sz w:val="28"/>
                <w:szCs w:val="28"/>
              </w:rPr>
            </w:pPr>
            <w:r>
              <w:rPr>
                <w:b/>
                <w:sz w:val="28"/>
                <w:szCs w:val="28"/>
                <w:lang w:val="vi-VN"/>
              </w:rPr>
              <w:t>* Sản phẩm:</w:t>
            </w:r>
            <w:r>
              <w:rPr>
                <w:sz w:val="28"/>
                <w:szCs w:val="28"/>
                <w:lang w:val="vi-VN"/>
              </w:rPr>
              <w:t xml:space="preserve"> </w:t>
            </w:r>
          </w:p>
          <w:p w14:paraId="292B5428">
            <w:pPr>
              <w:rPr>
                <w:sz w:val="28"/>
                <w:lang w:val="sv-SE"/>
              </w:rPr>
            </w:pPr>
            <w:r>
              <w:rPr>
                <w:b/>
                <w:i/>
                <w:szCs w:val="24"/>
                <w:lang w:eastAsia="ja-JP"/>
              </w:rPr>
              <w:t>-</w:t>
            </w:r>
            <w:r>
              <w:rPr>
                <w:szCs w:val="24"/>
                <w:lang w:eastAsia="ja-JP"/>
              </w:rPr>
              <w:t xml:space="preserve"> </w:t>
            </w:r>
            <w:r>
              <w:rPr>
                <w:sz w:val="28"/>
                <w:szCs w:val="24"/>
                <w:lang w:val="vi-VN" w:eastAsia="ja-JP"/>
              </w:rPr>
              <w:t>SP1</w:t>
            </w:r>
            <w:r>
              <w:rPr>
                <w:szCs w:val="24"/>
                <w:lang w:val="vi-VN" w:eastAsia="ja-JP"/>
              </w:rPr>
              <w:t xml:space="preserve">: </w:t>
            </w:r>
            <w:r>
              <w:rPr>
                <w:sz w:val="28"/>
                <w:lang w:val="vi-VN"/>
              </w:rPr>
              <w:t xml:space="preserve">Thực hiện được </w:t>
            </w:r>
            <w:r>
              <w:rPr>
                <w:sz w:val="28"/>
                <w:szCs w:val="28"/>
                <w:lang w:val="sv-SE"/>
              </w:rPr>
              <w:t>phối hợp các giai đoạn kĩ thuật nhảy cao kiểu bước qua.</w:t>
            </w:r>
          </w:p>
        </w:tc>
      </w:tr>
      <w:tr w14:paraId="05DF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4" w:type="dxa"/>
            <w:gridSpan w:val="2"/>
            <w:tcBorders>
              <w:top w:val="single" w:color="auto" w:sz="4" w:space="0"/>
              <w:left w:val="single" w:color="auto" w:sz="4" w:space="0"/>
              <w:bottom w:val="single" w:color="auto" w:sz="4" w:space="0"/>
              <w:right w:val="single" w:color="auto" w:sz="4" w:space="0"/>
            </w:tcBorders>
          </w:tcPr>
          <w:p w14:paraId="32EAD5F4">
            <w:pPr>
              <w:tabs>
                <w:tab w:val="left" w:pos="1335"/>
                <w:tab w:val="center" w:pos="4815"/>
                <w:tab w:val="center" w:pos="4986"/>
                <w:tab w:val="left" w:pos="6849"/>
                <w:tab w:val="left" w:pos="7335"/>
              </w:tabs>
              <w:adjustRightInd w:val="0"/>
              <w:rPr>
                <w:sz w:val="28"/>
                <w:szCs w:val="28"/>
                <w:lang w:val="vi-VN" w:eastAsia="ja-JP"/>
              </w:rPr>
            </w:pPr>
            <w:r>
              <w:rPr>
                <w:sz w:val="28"/>
                <w:szCs w:val="28"/>
                <w:lang w:val="vi-VN" w:eastAsia="ja-JP"/>
              </w:rPr>
              <w:t>- Nghiên cứu tranh và mô tả cách thức thực hiệ</w:t>
            </w:r>
            <w:r>
              <w:rPr>
                <w:sz w:val="28"/>
                <w:szCs w:val="28"/>
                <w:lang w:val="sv-SE" w:eastAsia="ja-JP"/>
              </w:rPr>
              <w:t>n</w:t>
            </w:r>
            <w:r>
              <w:rPr>
                <w:sz w:val="28"/>
                <w:szCs w:val="28"/>
                <w:lang w:val="vi-VN" w:eastAsia="ja-JP"/>
              </w:rPr>
              <w:t>.</w:t>
            </w:r>
          </w:p>
          <w:p w14:paraId="761EC209">
            <w:pPr>
              <w:jc w:val="both"/>
              <w:rPr>
                <w:sz w:val="28"/>
                <w:lang w:val="sv-SE"/>
              </w:rPr>
            </w:pPr>
            <w:r>
              <w:rPr>
                <w:sz w:val="28"/>
                <w:lang w:val="sv-SE"/>
              </w:rPr>
              <w:t xml:space="preserve">- Học </w:t>
            </w:r>
            <w:r>
              <w:rPr>
                <w:sz w:val="28"/>
                <w:szCs w:val="28"/>
                <w:lang w:val="sv-SE"/>
              </w:rPr>
              <w:t>phối hợp các giai đoạn kĩ thuật nhảy cao kiểu bước qua</w:t>
            </w:r>
            <w:r>
              <w:rPr>
                <w:sz w:val="28"/>
                <w:lang w:val="sv-SE"/>
              </w:rPr>
              <w:t xml:space="preserve">. </w:t>
            </w:r>
          </w:p>
          <w:p w14:paraId="1506CFA7">
            <w:pPr>
              <w:tabs>
                <w:tab w:val="left" w:pos="1335"/>
                <w:tab w:val="center" w:pos="4815"/>
                <w:tab w:val="center" w:pos="4986"/>
                <w:tab w:val="left" w:pos="6849"/>
                <w:tab w:val="left" w:pos="7335"/>
              </w:tabs>
              <w:adjustRightInd w:val="0"/>
              <w:rPr>
                <w:sz w:val="28"/>
                <w:szCs w:val="28"/>
                <w:lang w:val="sv-SE" w:eastAsia="ja-JP"/>
              </w:rPr>
            </w:pPr>
            <w:r>
              <w:drawing>
                <wp:inline distT="0" distB="0" distL="0" distR="0">
                  <wp:extent cx="1371600" cy="1028700"/>
                  <wp:effectExtent l="0" t="0" r="0" b="0"/>
                  <wp:docPr id="2833" name="Picture 2833" descr="Description: L8N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 name="Picture 2833" descr="Description: L8NC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71600" cy="1028700"/>
                          </a:xfrm>
                          <a:prstGeom prst="rect">
                            <a:avLst/>
                          </a:prstGeom>
                          <a:noFill/>
                          <a:ln>
                            <a:noFill/>
                          </a:ln>
                        </pic:spPr>
                      </pic:pic>
                    </a:graphicData>
                  </a:graphic>
                </wp:inline>
              </w:drawing>
            </w:r>
          </w:p>
          <w:p w14:paraId="4159013A">
            <w:pPr>
              <w:tabs>
                <w:tab w:val="left" w:pos="1335"/>
                <w:tab w:val="center" w:pos="4815"/>
                <w:tab w:val="center" w:pos="4986"/>
                <w:tab w:val="left" w:pos="6849"/>
                <w:tab w:val="left" w:pos="7335"/>
              </w:tabs>
              <w:adjustRightInd w:val="0"/>
              <w:rPr>
                <w:sz w:val="28"/>
                <w:szCs w:val="28"/>
                <w:lang w:val="sv-SE" w:eastAsia="ja-JP"/>
              </w:rPr>
            </w:pPr>
            <w:r>
              <w:drawing>
                <wp:inline distT="0" distB="0" distL="0" distR="0">
                  <wp:extent cx="1533525" cy="933450"/>
                  <wp:effectExtent l="0" t="0" r="9525" b="0"/>
                  <wp:docPr id="2832" name="Picture 2832" descr="Description: L8N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 name="Picture 2832" descr="Description: L8NC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flipH="1">
                            <a:off x="0" y="0"/>
                            <a:ext cx="1533525" cy="933450"/>
                          </a:xfrm>
                          <a:prstGeom prst="rect">
                            <a:avLst/>
                          </a:prstGeom>
                          <a:noFill/>
                          <a:ln>
                            <a:noFill/>
                          </a:ln>
                        </pic:spPr>
                      </pic:pic>
                    </a:graphicData>
                  </a:graphic>
                </wp:inline>
              </w:drawing>
            </w:r>
          </w:p>
          <w:p w14:paraId="56ADA65C">
            <w:pPr>
              <w:tabs>
                <w:tab w:val="left" w:pos="6849"/>
              </w:tabs>
              <w:adjustRightInd w:val="0"/>
              <w:spacing w:before="90"/>
              <w:jc w:val="both"/>
              <w:rPr>
                <w:sz w:val="28"/>
                <w:szCs w:val="28"/>
                <w:lang w:val="vi-VN" w:eastAsia="ja-JP"/>
              </w:rPr>
            </w:pPr>
            <w:r>
              <w:rPr>
                <w:sz w:val="28"/>
                <w:szCs w:val="28"/>
                <w:lang w:val="vi-VN" w:eastAsia="ja-JP"/>
              </w:rPr>
              <w:t>- Quan sát mẫu,</w:t>
            </w:r>
            <w:r>
              <w:rPr>
                <w:sz w:val="28"/>
                <w:szCs w:val="28"/>
                <w:lang w:val="sv-SE" w:eastAsia="ja-JP"/>
              </w:rPr>
              <w:t xml:space="preserve"> </w:t>
            </w:r>
            <w:r>
              <w:rPr>
                <w:sz w:val="28"/>
                <w:szCs w:val="28"/>
                <w:lang w:val="vi-VN" w:eastAsia="ja-JP"/>
              </w:rPr>
              <w:t>nghe GV phân tích và thực hiện.</w:t>
            </w:r>
          </w:p>
        </w:tc>
        <w:tc>
          <w:tcPr>
            <w:tcW w:w="1134" w:type="dxa"/>
            <w:gridSpan w:val="2"/>
            <w:tcBorders>
              <w:top w:val="single" w:color="auto" w:sz="4" w:space="0"/>
              <w:left w:val="single" w:color="auto" w:sz="4" w:space="0"/>
              <w:bottom w:val="single" w:color="auto" w:sz="4" w:space="0"/>
              <w:right w:val="single" w:color="auto" w:sz="4" w:space="0"/>
            </w:tcBorders>
          </w:tcPr>
          <w:p w14:paraId="5ED3FA2D">
            <w:pPr>
              <w:adjustRightInd w:val="0"/>
              <w:jc w:val="both"/>
              <w:rPr>
                <w:sz w:val="28"/>
                <w:szCs w:val="28"/>
              </w:rPr>
            </w:pPr>
          </w:p>
          <w:p w14:paraId="053179A0">
            <w:pPr>
              <w:adjustRightInd w:val="0"/>
              <w:jc w:val="both"/>
              <w:rPr>
                <w:sz w:val="28"/>
                <w:szCs w:val="28"/>
              </w:rPr>
            </w:pPr>
          </w:p>
          <w:p w14:paraId="5613AA78">
            <w:pPr>
              <w:adjustRightInd w:val="0"/>
              <w:jc w:val="both"/>
              <w:rPr>
                <w:sz w:val="28"/>
                <w:szCs w:val="28"/>
              </w:rPr>
            </w:pPr>
          </w:p>
          <w:p w14:paraId="4B7F920A">
            <w:pPr>
              <w:adjustRightInd w:val="0"/>
              <w:jc w:val="both"/>
              <w:rPr>
                <w:sz w:val="28"/>
                <w:szCs w:val="28"/>
              </w:rPr>
            </w:pPr>
            <w:r>
              <w:rPr>
                <w:sz w:val="28"/>
                <w:szCs w:val="28"/>
              </w:rPr>
              <w:t>4 phút</w:t>
            </w:r>
          </w:p>
          <w:p w14:paraId="7812584E">
            <w:pPr>
              <w:rPr>
                <w:sz w:val="28"/>
                <w:szCs w:val="28"/>
              </w:rPr>
            </w:pPr>
          </w:p>
          <w:p w14:paraId="72D29DE5">
            <w:pPr>
              <w:rPr>
                <w:sz w:val="28"/>
                <w:szCs w:val="28"/>
              </w:rPr>
            </w:pPr>
          </w:p>
          <w:p w14:paraId="15005A3F">
            <w:pPr>
              <w:rPr>
                <w:sz w:val="28"/>
                <w:szCs w:val="28"/>
              </w:rPr>
            </w:pPr>
          </w:p>
          <w:p w14:paraId="4992E6B2">
            <w:pPr>
              <w:rPr>
                <w:sz w:val="28"/>
                <w:szCs w:val="28"/>
              </w:rPr>
            </w:pPr>
          </w:p>
          <w:p w14:paraId="23A92344">
            <w:pPr>
              <w:rPr>
                <w:sz w:val="28"/>
                <w:szCs w:val="28"/>
              </w:rPr>
            </w:pPr>
          </w:p>
          <w:p w14:paraId="2ABAB10F">
            <w:pPr>
              <w:rPr>
                <w:sz w:val="28"/>
                <w:szCs w:val="28"/>
              </w:rPr>
            </w:pPr>
          </w:p>
          <w:p w14:paraId="57275F9E">
            <w:pPr>
              <w:rPr>
                <w:sz w:val="28"/>
                <w:szCs w:val="28"/>
              </w:rPr>
            </w:pPr>
          </w:p>
          <w:p w14:paraId="1C8C2211">
            <w:pPr>
              <w:rPr>
                <w:sz w:val="28"/>
                <w:szCs w:val="28"/>
              </w:rPr>
            </w:pPr>
          </w:p>
          <w:p w14:paraId="4703AEB5">
            <w:pPr>
              <w:rPr>
                <w:sz w:val="28"/>
                <w:szCs w:val="28"/>
              </w:rPr>
            </w:pPr>
          </w:p>
          <w:p w14:paraId="735228FF">
            <w:pPr>
              <w:rPr>
                <w:sz w:val="28"/>
                <w:szCs w:val="28"/>
              </w:rPr>
            </w:pPr>
          </w:p>
          <w:p w14:paraId="31FBB746">
            <w:pPr>
              <w:rPr>
                <w:sz w:val="28"/>
                <w:szCs w:val="28"/>
              </w:rPr>
            </w:pPr>
          </w:p>
          <w:p w14:paraId="7E65BAA8">
            <w:pPr>
              <w:rPr>
                <w:sz w:val="28"/>
                <w:szCs w:val="28"/>
              </w:rPr>
            </w:pPr>
          </w:p>
          <w:p w14:paraId="20B2BCD7">
            <w:pPr>
              <w:rPr>
                <w:sz w:val="28"/>
                <w:szCs w:val="28"/>
              </w:rPr>
            </w:pPr>
          </w:p>
          <w:p w14:paraId="040357BB">
            <w:pPr>
              <w:rPr>
                <w:sz w:val="28"/>
                <w:szCs w:val="28"/>
              </w:rPr>
            </w:pPr>
            <w:r>
              <w:rPr>
                <w:sz w:val="28"/>
                <w:szCs w:val="28"/>
              </w:rPr>
              <w:t>4Phút</w:t>
            </w:r>
          </w:p>
          <w:p w14:paraId="0F494953">
            <w:pPr>
              <w:rPr>
                <w:sz w:val="28"/>
                <w:szCs w:val="28"/>
              </w:rPr>
            </w:pPr>
          </w:p>
          <w:p w14:paraId="098EA4F6">
            <w:pPr>
              <w:rPr>
                <w:sz w:val="28"/>
                <w:szCs w:val="28"/>
              </w:rPr>
            </w:pPr>
          </w:p>
        </w:tc>
        <w:tc>
          <w:tcPr>
            <w:tcW w:w="2835" w:type="dxa"/>
            <w:gridSpan w:val="4"/>
            <w:tcBorders>
              <w:top w:val="single" w:color="auto" w:sz="4" w:space="0"/>
              <w:left w:val="single" w:color="auto" w:sz="4" w:space="0"/>
              <w:bottom w:val="single" w:color="auto" w:sz="4" w:space="0"/>
              <w:right w:val="single" w:color="auto" w:sz="4" w:space="0"/>
            </w:tcBorders>
          </w:tcPr>
          <w:p w14:paraId="405B207F">
            <w:pPr>
              <w:tabs>
                <w:tab w:val="left" w:pos="6849"/>
              </w:tabs>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02FA8BA5">
            <w:pPr>
              <w:tabs>
                <w:tab w:val="left" w:pos="6849"/>
              </w:tabs>
              <w:jc w:val="both"/>
              <w:rPr>
                <w:sz w:val="28"/>
                <w:szCs w:val="28"/>
                <w:lang w:val="vi-VN"/>
              </w:rPr>
            </w:pPr>
            <w:r>
              <w:rPr>
                <w:sz w:val="28"/>
                <w:szCs w:val="28"/>
                <w:lang w:val="vi-VN"/>
              </w:rPr>
              <w:t>- GV Chia lớp thành 04 nhóm, phát tranh ảnh cho các nhóm tự nghiên cứu và thực hiện.</w:t>
            </w:r>
          </w:p>
          <w:p w14:paraId="60CBF4CF">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0B7B8810">
            <w:pPr>
              <w:rPr>
                <w:rFonts w:eastAsia="MS Mincho"/>
                <w:b/>
                <w:i/>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sử dụng PP trực quan và PP lời nói nhận xét đánh giá</w:t>
            </w:r>
          </w:p>
        </w:tc>
        <w:tc>
          <w:tcPr>
            <w:tcW w:w="2835" w:type="dxa"/>
            <w:gridSpan w:val="2"/>
            <w:tcBorders>
              <w:top w:val="single" w:color="auto" w:sz="4" w:space="0"/>
              <w:left w:val="single" w:color="auto" w:sz="4" w:space="0"/>
              <w:bottom w:val="single" w:color="auto" w:sz="4" w:space="0"/>
              <w:right w:val="single" w:color="auto" w:sz="4" w:space="0"/>
            </w:tcBorders>
          </w:tcPr>
          <w:p w14:paraId="1D1F96A5">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5FE300B2">
            <w:pPr>
              <w:tabs>
                <w:tab w:val="left" w:pos="6849"/>
              </w:tabs>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229E94D1">
            <w:pPr>
              <w:tabs>
                <w:tab w:val="left" w:pos="6849"/>
              </w:tabs>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38BFDBD6">
            <w:pPr>
              <w:pStyle w:val="7"/>
              <w:numPr>
                <w:ilvl w:val="0"/>
                <w:numId w:val="0"/>
              </w:numPr>
              <w:tabs>
                <w:tab w:val="left" w:pos="6849"/>
              </w:tabs>
              <w:autoSpaceDE w:val="0"/>
              <w:autoSpaceDN w:val="0"/>
              <w:spacing w:before="0" w:line="240" w:lineRule="auto"/>
              <w:ind w:left="34" w:hanging="34"/>
              <w:jc w:val="left"/>
              <w:rPr>
                <w:rFonts w:eastAsia="MS Mincho"/>
                <w:sz w:val="28"/>
                <w:szCs w:val="28"/>
                <w:lang w:val="vi-VN" w:eastAsia="ja-JP"/>
              </w:rPr>
            </w:pPr>
            <w:r>
              <w:rPr>
                <w:sz w:val="28"/>
                <w:szCs w:val="28"/>
                <w:lang w:val="vi-VN"/>
              </w:rPr>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33616647">
            <w:pPr>
              <w:pStyle w:val="7"/>
              <w:numPr>
                <w:ilvl w:val="0"/>
                <w:numId w:val="0"/>
              </w:numPr>
              <w:tabs>
                <w:tab w:val="left" w:pos="6849"/>
              </w:tabs>
              <w:autoSpaceDE w:val="0"/>
              <w:autoSpaceDN w:val="0"/>
              <w:spacing w:before="0" w:line="240"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w:t>
            </w:r>
          </w:p>
          <w:p w14:paraId="3A9D7AD9">
            <w:pPr>
              <w:pStyle w:val="7"/>
              <w:numPr>
                <w:ilvl w:val="0"/>
                <w:numId w:val="0"/>
              </w:numPr>
              <w:tabs>
                <w:tab w:val="left" w:pos="6849"/>
              </w:tabs>
              <w:autoSpaceDE w:val="0"/>
              <w:autoSpaceDN w:val="0"/>
              <w:spacing w:before="0" w:line="240" w:lineRule="auto"/>
              <w:rPr>
                <w:rFonts w:eastAsia="MS Mincho"/>
                <w:sz w:val="28"/>
                <w:szCs w:val="28"/>
                <w:lang w:val="vi-VN"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p w14:paraId="467EB47E">
            <w:pPr>
              <w:adjustRightInd w:val="0"/>
              <w:jc w:val="both"/>
              <w:rPr>
                <w:b/>
                <w:sz w:val="28"/>
                <w:szCs w:val="28"/>
              </w:rPr>
            </w:pPr>
          </w:p>
        </w:tc>
      </w:tr>
      <w:tr w14:paraId="06A5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5C175858">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(12 phút)</w:t>
            </w:r>
          </w:p>
        </w:tc>
      </w:tr>
      <w:tr w14:paraId="4316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0462A6F1">
            <w:pPr>
              <w:jc w:val="both"/>
              <w:rPr>
                <w:sz w:val="28"/>
                <w:szCs w:val="28"/>
                <w:lang w:val="vi-VN"/>
              </w:rPr>
            </w:pPr>
            <w:r>
              <w:rPr>
                <w:b/>
                <w:sz w:val="28"/>
                <w:szCs w:val="28"/>
                <w:lang w:val="vi-VN"/>
              </w:rPr>
              <w:t>* Mục tiêu:</w:t>
            </w:r>
            <w:r>
              <w:rPr>
                <w:sz w:val="28"/>
                <w:szCs w:val="28"/>
                <w:lang w:val="vi-VN"/>
              </w:rPr>
              <w:t xml:space="preserve"> </w:t>
            </w:r>
          </w:p>
          <w:p w14:paraId="3F14BAB1">
            <w:pPr>
              <w:tabs>
                <w:tab w:val="left" w:pos="369"/>
                <w:tab w:val="left" w:pos="6849"/>
              </w:tabs>
              <w:rPr>
                <w:sz w:val="28"/>
                <w:szCs w:val="28"/>
                <w:lang w:val="sv-SE"/>
              </w:rPr>
            </w:pPr>
            <w:r>
              <w:rPr>
                <w:kern w:val="24"/>
                <w:sz w:val="28"/>
                <w:szCs w:val="28"/>
                <w:lang w:eastAsia="ja-JP"/>
              </w:rPr>
              <w:t xml:space="preserve">- </w:t>
            </w:r>
            <w:r>
              <w:rPr>
                <w:kern w:val="24"/>
                <w:sz w:val="28"/>
                <w:szCs w:val="28"/>
                <w:lang w:val="vi-VN" w:eastAsia="ja-JP"/>
              </w:rPr>
              <w:t xml:space="preserve">Hs </w:t>
            </w:r>
            <w:r>
              <w:rPr>
                <w:kern w:val="24"/>
                <w:sz w:val="28"/>
                <w:szCs w:val="28"/>
                <w:lang w:val="vi-VN"/>
              </w:rPr>
              <w:t xml:space="preserve">biết </w:t>
            </w:r>
            <w:r>
              <w:rPr>
                <w:sz w:val="28"/>
                <w:szCs w:val="28"/>
                <w:lang w:val="sv-SE"/>
              </w:rPr>
              <w:t>phối hợp các giai đoạn kĩ thuật nhảy cao kiểu bước qua</w:t>
            </w:r>
          </w:p>
          <w:p w14:paraId="5C3C50EB">
            <w:pPr>
              <w:jc w:val="both"/>
              <w:rPr>
                <w:kern w:val="24"/>
                <w:sz w:val="28"/>
                <w:szCs w:val="28"/>
                <w:lang w:eastAsia="ja-JP"/>
              </w:rPr>
            </w:pPr>
            <w:r>
              <w:rPr>
                <w:b/>
                <w:sz w:val="28"/>
                <w:szCs w:val="28"/>
                <w:lang w:val="vi-VN"/>
              </w:rPr>
              <w:t>* Sản phẩm:</w:t>
            </w:r>
            <w:r>
              <w:rPr>
                <w:sz w:val="28"/>
                <w:szCs w:val="28"/>
                <w:lang w:val="vi-VN"/>
              </w:rPr>
              <w:t xml:space="preserve"> </w:t>
            </w:r>
          </w:p>
          <w:p w14:paraId="10F93299">
            <w:pPr>
              <w:tabs>
                <w:tab w:val="left" w:pos="6849"/>
              </w:tabs>
              <w:adjustRightInd w:val="0"/>
              <w:spacing w:before="90"/>
              <w:rPr>
                <w:b/>
                <w:sz w:val="28"/>
                <w:szCs w:val="28"/>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 w:val="28"/>
                <w:szCs w:val="28"/>
                <w:lang w:val="vi-VN"/>
              </w:rPr>
              <w:t xml:space="preserve"> </w:t>
            </w:r>
            <w:r>
              <w:rPr>
                <w:sz w:val="28"/>
                <w:szCs w:val="28"/>
                <w:lang w:val="sv-SE"/>
              </w:rPr>
              <w:t>phối hợp các giai đoạn kĩ thuật nhảy cao kiểu bước qua</w:t>
            </w:r>
            <w:r>
              <w:rPr>
                <w:sz w:val="28"/>
                <w:lang w:val="sv-SE"/>
              </w:rPr>
              <w:t xml:space="preserve"> </w:t>
            </w:r>
          </w:p>
        </w:tc>
      </w:tr>
      <w:tr w14:paraId="209F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5C0E74E8">
            <w:pPr>
              <w:rPr>
                <w:sz w:val="28"/>
                <w:lang w:val="sv-SE"/>
              </w:rPr>
            </w:pPr>
            <w:r>
              <w:rPr>
                <w:sz w:val="28"/>
                <w:szCs w:val="28"/>
                <w:lang w:val="vi-VN" w:eastAsia="ja-JP"/>
              </w:rPr>
              <w:t>Thực hiện đúng</w:t>
            </w:r>
            <w:r>
              <w:rPr>
                <w:sz w:val="28"/>
                <w:szCs w:val="28"/>
                <w:lang w:val="vi-VN"/>
              </w:rPr>
              <w:t xml:space="preserve"> </w:t>
            </w:r>
            <w:r>
              <w:rPr>
                <w:sz w:val="28"/>
                <w:lang w:val="sv-SE"/>
              </w:rPr>
              <w:t>kĩ thuật bay trên không và rơi xuống hố cát.</w:t>
            </w:r>
          </w:p>
          <w:p w14:paraId="31A7C0B3">
            <w:pPr>
              <w:adjustRightInd w:val="0"/>
              <w:jc w:val="both"/>
              <w:rPr>
                <w:b/>
                <w:sz w:val="28"/>
                <w:szCs w:val="28"/>
              </w:rPr>
            </w:pPr>
          </w:p>
        </w:tc>
        <w:tc>
          <w:tcPr>
            <w:tcW w:w="1134" w:type="dxa"/>
            <w:gridSpan w:val="2"/>
            <w:tcBorders>
              <w:top w:val="single" w:color="auto" w:sz="4" w:space="0"/>
              <w:left w:val="single" w:color="auto" w:sz="4" w:space="0"/>
              <w:bottom w:val="single" w:color="auto" w:sz="4" w:space="0"/>
              <w:right w:val="single" w:color="auto" w:sz="4" w:space="0"/>
            </w:tcBorders>
          </w:tcPr>
          <w:p w14:paraId="12FF4A5B">
            <w:pPr>
              <w:tabs>
                <w:tab w:val="left" w:pos="540"/>
              </w:tabs>
              <w:rPr>
                <w:sz w:val="28"/>
                <w:szCs w:val="28"/>
              </w:rPr>
            </w:pPr>
            <w:r>
              <w:rPr>
                <w:sz w:val="28"/>
                <w:szCs w:val="28"/>
              </w:rPr>
              <w:t>2- 4 lần</w:t>
            </w:r>
          </w:p>
          <w:p w14:paraId="66D44712">
            <w:pPr>
              <w:rPr>
                <w:sz w:val="28"/>
                <w:szCs w:val="28"/>
              </w:rPr>
            </w:pPr>
          </w:p>
          <w:p w14:paraId="78B75859">
            <w:pPr>
              <w:rPr>
                <w:sz w:val="28"/>
                <w:szCs w:val="28"/>
              </w:rPr>
            </w:pPr>
          </w:p>
          <w:p w14:paraId="2CC5543B">
            <w:pPr>
              <w:rPr>
                <w:sz w:val="28"/>
                <w:szCs w:val="28"/>
              </w:rPr>
            </w:pPr>
          </w:p>
          <w:p w14:paraId="293D25B0">
            <w:pPr>
              <w:rPr>
                <w:sz w:val="28"/>
                <w:szCs w:val="28"/>
              </w:rPr>
            </w:pPr>
          </w:p>
          <w:p w14:paraId="29DBAB01">
            <w:pPr>
              <w:rPr>
                <w:sz w:val="28"/>
                <w:szCs w:val="28"/>
              </w:rPr>
            </w:pPr>
          </w:p>
          <w:p w14:paraId="6B3C0593">
            <w:pPr>
              <w:rPr>
                <w:sz w:val="28"/>
                <w:szCs w:val="28"/>
              </w:rPr>
            </w:pPr>
          </w:p>
          <w:p w14:paraId="78AECBCA">
            <w:pPr>
              <w:rPr>
                <w:sz w:val="28"/>
                <w:szCs w:val="28"/>
              </w:rPr>
            </w:pPr>
          </w:p>
          <w:p w14:paraId="629ADBD3">
            <w:pPr>
              <w:rPr>
                <w:rFonts w:eastAsia="SimSun"/>
                <w:sz w:val="28"/>
                <w:szCs w:val="28"/>
              </w:rPr>
            </w:pPr>
          </w:p>
        </w:tc>
        <w:tc>
          <w:tcPr>
            <w:tcW w:w="2835" w:type="dxa"/>
            <w:gridSpan w:val="4"/>
            <w:tcBorders>
              <w:top w:val="single" w:color="auto" w:sz="4" w:space="0"/>
              <w:left w:val="single" w:color="auto" w:sz="4" w:space="0"/>
              <w:bottom w:val="single" w:color="auto" w:sz="4" w:space="0"/>
              <w:right w:val="single" w:color="auto" w:sz="4" w:space="0"/>
            </w:tcBorders>
          </w:tcPr>
          <w:p w14:paraId="69F01008">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39A3EFB4">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612F9C56">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7A8D882C">
            <w:pPr>
              <w:pStyle w:val="7"/>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22AE06A2">
            <w:pPr>
              <w:pStyle w:val="7"/>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09413811">
            <w:pPr>
              <w:pStyle w:val="7"/>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26109508">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2977" w:type="dxa"/>
            <w:gridSpan w:val="3"/>
            <w:tcBorders>
              <w:top w:val="single" w:color="auto" w:sz="4" w:space="0"/>
              <w:left w:val="single" w:color="auto" w:sz="4" w:space="0"/>
              <w:bottom w:val="single" w:color="auto" w:sz="4" w:space="0"/>
              <w:right w:val="single" w:color="auto" w:sz="4" w:space="0"/>
            </w:tcBorders>
          </w:tcPr>
          <w:p w14:paraId="48DCF990">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605EE09A">
            <w:pPr>
              <w:tabs>
                <w:tab w:val="left" w:pos="6849"/>
              </w:tabs>
              <w:jc w:val="both"/>
              <w:rPr>
                <w:sz w:val="28"/>
                <w:szCs w:val="28"/>
                <w:lang w:val="nl-NL"/>
              </w:rPr>
            </w:pPr>
            <w:r>
              <w:rPr>
                <w:sz w:val="28"/>
                <w:szCs w:val="28"/>
                <w:lang w:val="vi-VN"/>
              </w:rPr>
              <w:t xml:space="preserve">- </w:t>
            </w:r>
            <w:r>
              <w:rPr>
                <w:sz w:val="28"/>
                <w:szCs w:val="28"/>
                <w:lang w:val="nl-NL"/>
              </w:rPr>
              <w:t xml:space="preserve">Tập luyện </w:t>
            </w:r>
            <w:r>
              <w:rPr>
                <w:sz w:val="28"/>
                <w:szCs w:val="28"/>
                <w:lang w:val="vi-VN"/>
              </w:rPr>
              <w:t>nhóm</w:t>
            </w:r>
            <w:r>
              <w:rPr>
                <w:sz w:val="28"/>
                <w:szCs w:val="28"/>
                <w:lang w:val="nl-NL"/>
              </w:rPr>
              <w:t xml:space="preserve">: </w:t>
            </w:r>
          </w:p>
          <w:p w14:paraId="32DB653D">
            <w:pPr>
              <w:tabs>
                <w:tab w:val="left" w:pos="6849"/>
              </w:tabs>
              <w:rPr>
                <w:sz w:val="28"/>
                <w:szCs w:val="28"/>
                <w:lang w:val="vi-VN"/>
              </w:rPr>
            </w:pPr>
            <w:r>
              <w:rPr>
                <w:sz w:val="28"/>
                <w:szCs w:val="28"/>
                <w:lang w:val="vi-VN"/>
              </w:rPr>
              <w:t>+ Luân phiên nhóm  4 – 5 hs lên thực hiện.</w:t>
            </w:r>
          </w:p>
          <w:p w14:paraId="25C7A137">
            <w:pPr>
              <w:tabs>
                <w:tab w:val="left" w:pos="6849"/>
              </w:tabs>
              <w:rPr>
                <w:sz w:val="28"/>
                <w:szCs w:val="28"/>
                <w:lang w:val="vi-VN"/>
              </w:rPr>
            </w:pPr>
            <w:r>
              <w:drawing>
                <wp:inline distT="0" distB="0" distL="0" distR="0">
                  <wp:extent cx="1790700" cy="1247775"/>
                  <wp:effectExtent l="0" t="0" r="0" b="9525"/>
                  <wp:docPr id="2835" name="Picture 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5" name="Picture 28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90700" cy="1247775"/>
                          </a:xfrm>
                          <a:prstGeom prst="rect">
                            <a:avLst/>
                          </a:prstGeom>
                          <a:noFill/>
                          <a:ln>
                            <a:noFill/>
                          </a:ln>
                        </pic:spPr>
                      </pic:pic>
                    </a:graphicData>
                  </a:graphic>
                </wp:inline>
              </w:drawing>
            </w:r>
          </w:p>
          <w:p w14:paraId="76807C77">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3A33D7FE">
            <w:pPr>
              <w:tabs>
                <w:tab w:val="left" w:pos="6849"/>
              </w:tabs>
              <w:jc w:val="both"/>
              <w:rPr>
                <w:sz w:val="28"/>
                <w:szCs w:val="28"/>
                <w:lang w:val="vi-VN" w:eastAsia="ja-JP"/>
              </w:rPr>
            </w:pPr>
            <w:r>
              <w:rPr>
                <w:sz w:val="28"/>
                <w:szCs w:val="28"/>
                <w:lang w:val="vi-VN" w:eastAsia="ja-JP"/>
              </w:rPr>
              <w:t xml:space="preserve">- GV gọi 2 – 3 hs lên thực hiện. GV gợi ý để HS nhận xét và GV đưa ra kết luận. </w:t>
            </w:r>
          </w:p>
          <w:p w14:paraId="7B7DB540">
            <w:pPr>
              <w:tabs>
                <w:tab w:val="left" w:pos="6849"/>
              </w:tabs>
              <w:jc w:val="both"/>
              <w:rPr>
                <w:sz w:val="28"/>
                <w:szCs w:val="28"/>
                <w:lang w:eastAsia="ja-JP"/>
              </w:rPr>
            </w:pPr>
          </w:p>
        </w:tc>
      </w:tr>
      <w:tr w14:paraId="6D8D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1BBAEFC5">
            <w:pPr>
              <w:adjustRightInd w:val="0"/>
              <w:jc w:val="both"/>
              <w:rPr>
                <w:b/>
                <w:sz w:val="28"/>
                <w:szCs w:val="28"/>
              </w:rPr>
            </w:pPr>
            <w:r>
              <w:rPr>
                <w:b/>
                <w:sz w:val="28"/>
                <w:szCs w:val="28"/>
                <w:lang w:val="vi-VN"/>
              </w:rPr>
              <w:t>4. Hoạt động 4: Vận dụng (10phút)</w:t>
            </w:r>
          </w:p>
        </w:tc>
      </w:tr>
      <w:tr w14:paraId="5D6E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595599AC">
            <w:pPr>
              <w:jc w:val="both"/>
              <w:rPr>
                <w:sz w:val="28"/>
                <w:szCs w:val="28"/>
              </w:rPr>
            </w:pPr>
            <w:r>
              <w:rPr>
                <w:b/>
                <w:sz w:val="28"/>
                <w:szCs w:val="28"/>
                <w:lang w:val="vi-VN"/>
              </w:rPr>
              <w:t>* Mục tiêu:</w:t>
            </w:r>
            <w:r>
              <w:rPr>
                <w:sz w:val="28"/>
                <w:szCs w:val="28"/>
                <w:lang w:val="vi-VN"/>
              </w:rPr>
              <w:t xml:space="preserve"> </w:t>
            </w:r>
          </w:p>
          <w:p w14:paraId="43F5449C">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3355E871">
            <w:pPr>
              <w:tabs>
                <w:tab w:val="left" w:pos="369"/>
                <w:tab w:val="left" w:pos="6849"/>
              </w:tabs>
              <w:rPr>
                <w:sz w:val="28"/>
                <w:szCs w:val="28"/>
              </w:rPr>
            </w:pPr>
            <w:r>
              <w:rPr>
                <w:kern w:val="24"/>
                <w:sz w:val="28"/>
                <w:szCs w:val="28"/>
                <w:lang w:val="vi-VN" w:eastAsia="ja-JP"/>
              </w:rPr>
              <w:t xml:space="preserve">- </w:t>
            </w:r>
            <w:r>
              <w:rPr>
                <w:kern w:val="24"/>
                <w:sz w:val="28"/>
                <w:szCs w:val="28"/>
                <w:lang w:val="vi-VN"/>
              </w:rPr>
              <w:t xml:space="preserve">Biết được </w:t>
            </w:r>
            <w:r>
              <w:rPr>
                <w:sz w:val="28"/>
                <w:lang w:val="vi-VN"/>
              </w:rPr>
              <w:t xml:space="preserve">phải tập luyện </w:t>
            </w:r>
            <w:r>
              <w:rPr>
                <w:sz w:val="28"/>
                <w:lang w:val="sv-SE"/>
              </w:rPr>
              <w:t>kĩ thuật bay trên không và rơi xuống hố cát</w:t>
            </w:r>
            <w:r>
              <w:rPr>
                <w:sz w:val="28"/>
                <w:lang w:val="vi-VN"/>
              </w:rPr>
              <w:t xml:space="preserve"> ở sân tập có cát hoặc có đệm</w:t>
            </w:r>
          </w:p>
          <w:p w14:paraId="01C313BE">
            <w:pPr>
              <w:jc w:val="both"/>
              <w:rPr>
                <w:sz w:val="28"/>
                <w:szCs w:val="28"/>
              </w:rPr>
            </w:pPr>
            <w:r>
              <w:rPr>
                <w:b/>
                <w:sz w:val="28"/>
                <w:szCs w:val="28"/>
                <w:lang w:val="vi-VN"/>
              </w:rPr>
              <w:t>* Sản phẩm:</w:t>
            </w:r>
            <w:r>
              <w:rPr>
                <w:sz w:val="28"/>
                <w:szCs w:val="28"/>
                <w:lang w:val="vi-VN"/>
              </w:rPr>
              <w:t xml:space="preserve"> </w:t>
            </w:r>
          </w:p>
          <w:p w14:paraId="33D90796">
            <w:pPr>
              <w:adjustRightInd w:val="0"/>
              <w:jc w:val="both"/>
              <w:rPr>
                <w:sz w:val="28"/>
                <w:szCs w:val="28"/>
              </w:rPr>
            </w:pPr>
            <w:r>
              <w:rPr>
                <w:sz w:val="28"/>
                <w:szCs w:val="28"/>
              </w:rPr>
              <w:t xml:space="preserve">- SP1: </w:t>
            </w:r>
            <w:r>
              <w:rPr>
                <w:bCs/>
                <w:sz w:val="28"/>
                <w:szCs w:val="28"/>
                <w:lang w:val="vi-VN" w:eastAsia="ja-JP"/>
              </w:rPr>
              <w:t>Hs thực hiện được trò chơi.</w:t>
            </w:r>
          </w:p>
          <w:p w14:paraId="2804DBBD">
            <w:pPr>
              <w:tabs>
                <w:tab w:val="left" w:pos="6849"/>
              </w:tabs>
              <w:adjustRightInd w:val="0"/>
              <w:rPr>
                <w:sz w:val="28"/>
                <w:szCs w:val="28"/>
                <w:lang w:val="vi-VN"/>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lang w:val="vi-VN"/>
              </w:rPr>
              <w:t xml:space="preserve">Hiểu được các tập luyện để giai đoạn chạy đà đạt hiệu quả cao. </w:t>
            </w:r>
          </w:p>
        </w:tc>
      </w:tr>
      <w:tr w14:paraId="10AB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2044B89C">
            <w:pPr>
              <w:tabs>
                <w:tab w:val="left" w:pos="369"/>
                <w:tab w:val="left" w:pos="6849"/>
              </w:tabs>
              <w:rPr>
                <w:sz w:val="28"/>
                <w:szCs w:val="28"/>
                <w:lang w:val="vi-VN"/>
              </w:rPr>
            </w:pPr>
            <w:r>
              <w:rPr>
                <w:b/>
                <w:sz w:val="28"/>
                <w:szCs w:val="28"/>
                <w:lang w:val="vi-VN"/>
              </w:rPr>
              <w:t xml:space="preserve">- </w:t>
            </w:r>
            <w:r>
              <w:rPr>
                <w:sz w:val="28"/>
                <w:szCs w:val="28"/>
                <w:lang w:val="vi-VN"/>
              </w:rPr>
              <w:t>Thực hiện;</w:t>
            </w:r>
          </w:p>
          <w:p w14:paraId="076B010E">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mạnh ‘</w:t>
            </w:r>
            <w:r>
              <w:rPr>
                <w:sz w:val="28"/>
                <w:lang w:val="sv-SE"/>
              </w:rPr>
              <w:t>Bật nhảy tiếp sức</w:t>
            </w:r>
            <w:r>
              <w:rPr>
                <w:sz w:val="28"/>
                <w:lang w:val="vi-VN"/>
              </w:rPr>
              <w:t>’</w:t>
            </w:r>
            <w:r>
              <w:rPr>
                <w:sz w:val="28"/>
                <w:szCs w:val="28"/>
                <w:lang w:val="vi-VN"/>
              </w:rPr>
              <w:t>.</w:t>
            </w:r>
          </w:p>
          <w:p w14:paraId="2F143B65">
            <w:pPr>
              <w:tabs>
                <w:tab w:val="left" w:pos="6849"/>
              </w:tabs>
              <w:rPr>
                <w:sz w:val="28"/>
                <w:szCs w:val="28"/>
                <w:lang w:val="vi-VN"/>
              </w:rPr>
            </w:pPr>
          </w:p>
          <w:p w14:paraId="36376C35">
            <w:pPr>
              <w:tabs>
                <w:tab w:val="left" w:pos="6849"/>
              </w:tabs>
              <w:rPr>
                <w:sz w:val="28"/>
                <w:szCs w:val="28"/>
                <w:lang w:val="vi-VN"/>
              </w:rPr>
            </w:pPr>
          </w:p>
          <w:p w14:paraId="073EF0EB">
            <w:pPr>
              <w:tabs>
                <w:tab w:val="left" w:pos="6849"/>
              </w:tabs>
              <w:rPr>
                <w:sz w:val="28"/>
                <w:szCs w:val="28"/>
                <w:lang w:val="vi-VN"/>
              </w:rPr>
            </w:pPr>
          </w:p>
          <w:p w14:paraId="14AD1BAD">
            <w:pPr>
              <w:tabs>
                <w:tab w:val="left" w:pos="6849"/>
              </w:tabs>
              <w:rPr>
                <w:sz w:val="28"/>
                <w:szCs w:val="28"/>
                <w:lang w:val="vi-VN"/>
              </w:rPr>
            </w:pPr>
            <w:r>
              <w:rPr>
                <w:sz w:val="28"/>
                <w:szCs w:val="28"/>
                <w:lang w:val="vi-VN"/>
              </w:rPr>
              <w:t>- Hs suy nghĩ trả lời câu hỏi vận dụng.</w:t>
            </w:r>
          </w:p>
          <w:p w14:paraId="1E1A115A">
            <w:pPr>
              <w:rPr>
                <w:sz w:val="28"/>
                <w:lang w:val="sv-SE"/>
              </w:rPr>
            </w:pPr>
            <w:r>
              <w:rPr>
                <w:sz w:val="28"/>
                <w:szCs w:val="28"/>
                <w:lang w:val="vi-VN"/>
              </w:rPr>
              <w:t>+ Em cần tập luyện như thế nào để giai đoạn chạy đà đạt hiệu quả cao</w:t>
            </w:r>
            <w:r>
              <w:rPr>
                <w:sz w:val="28"/>
                <w:lang w:val="vi-VN"/>
              </w:rPr>
              <w:t xml:space="preserve">? </w:t>
            </w:r>
          </w:p>
        </w:tc>
        <w:tc>
          <w:tcPr>
            <w:tcW w:w="1417" w:type="dxa"/>
            <w:gridSpan w:val="4"/>
            <w:tcBorders>
              <w:top w:val="single" w:color="auto" w:sz="4" w:space="0"/>
              <w:left w:val="single" w:color="auto" w:sz="4" w:space="0"/>
              <w:bottom w:val="single" w:color="auto" w:sz="4" w:space="0"/>
              <w:right w:val="single" w:color="auto" w:sz="4" w:space="0"/>
            </w:tcBorders>
          </w:tcPr>
          <w:p w14:paraId="69185946">
            <w:pPr>
              <w:adjustRightInd w:val="0"/>
              <w:jc w:val="both"/>
              <w:rPr>
                <w:sz w:val="28"/>
                <w:szCs w:val="28"/>
              </w:rPr>
            </w:pPr>
            <w:r>
              <w:rPr>
                <w:sz w:val="28"/>
                <w:szCs w:val="28"/>
              </w:rPr>
              <w:t>3 hiệp</w:t>
            </w:r>
          </w:p>
          <w:p w14:paraId="6625B961">
            <w:pPr>
              <w:adjustRightInd w:val="0"/>
              <w:jc w:val="both"/>
              <w:rPr>
                <w:sz w:val="28"/>
                <w:szCs w:val="28"/>
              </w:rPr>
            </w:pPr>
            <w:r>
              <w:rPr>
                <w:sz w:val="28"/>
                <w:szCs w:val="28"/>
              </w:rPr>
              <w:t>(5-7 phút)</w:t>
            </w:r>
          </w:p>
          <w:p w14:paraId="5045AE1B">
            <w:pPr>
              <w:rPr>
                <w:sz w:val="28"/>
                <w:szCs w:val="28"/>
              </w:rPr>
            </w:pPr>
          </w:p>
          <w:p w14:paraId="1C3522EB">
            <w:pPr>
              <w:rPr>
                <w:sz w:val="28"/>
                <w:szCs w:val="28"/>
              </w:rPr>
            </w:pPr>
          </w:p>
          <w:p w14:paraId="3D89546F">
            <w:pPr>
              <w:rPr>
                <w:sz w:val="28"/>
                <w:szCs w:val="28"/>
              </w:rPr>
            </w:pPr>
          </w:p>
          <w:p w14:paraId="5878EF9A">
            <w:pPr>
              <w:rPr>
                <w:sz w:val="28"/>
                <w:szCs w:val="28"/>
              </w:rPr>
            </w:pPr>
          </w:p>
          <w:p w14:paraId="328CD983">
            <w:pPr>
              <w:rPr>
                <w:sz w:val="28"/>
                <w:szCs w:val="28"/>
              </w:rPr>
            </w:pPr>
          </w:p>
          <w:p w14:paraId="60814603">
            <w:pPr>
              <w:rPr>
                <w:sz w:val="28"/>
                <w:szCs w:val="28"/>
              </w:rPr>
            </w:pPr>
          </w:p>
          <w:p w14:paraId="5A67CF9C">
            <w:pPr>
              <w:rPr>
                <w:sz w:val="28"/>
                <w:szCs w:val="28"/>
              </w:rPr>
            </w:pPr>
            <w:r>
              <w:rPr>
                <w:sz w:val="28"/>
                <w:szCs w:val="28"/>
              </w:rPr>
              <w:t>3 – 5 phút</w:t>
            </w:r>
          </w:p>
        </w:tc>
        <w:tc>
          <w:tcPr>
            <w:tcW w:w="2552" w:type="dxa"/>
            <w:gridSpan w:val="2"/>
            <w:tcBorders>
              <w:top w:val="single" w:color="auto" w:sz="4" w:space="0"/>
              <w:left w:val="single" w:color="auto" w:sz="4" w:space="0"/>
              <w:bottom w:val="single" w:color="auto" w:sz="4" w:space="0"/>
              <w:right w:val="single" w:color="auto" w:sz="4" w:space="0"/>
            </w:tcBorders>
          </w:tcPr>
          <w:p w14:paraId="5B946A70">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67C43190">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6CAE4A36">
            <w:pPr>
              <w:jc w:val="both"/>
              <w:rPr>
                <w:sz w:val="28"/>
                <w:szCs w:val="28"/>
                <w:lang w:val="vi-VN"/>
              </w:rPr>
            </w:pPr>
            <w:r>
              <w:rPr>
                <w:sz w:val="28"/>
                <w:szCs w:val="28"/>
                <w:lang w:val="vi-VN" w:eastAsia="ja-JP"/>
              </w:rPr>
              <w:t>- Gv đặt câu hỏi vận dụng.</w:t>
            </w:r>
          </w:p>
          <w:p w14:paraId="7561DED8">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46AEED98">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3"/>
            <w:tcBorders>
              <w:top w:val="single" w:color="auto" w:sz="4" w:space="0"/>
              <w:left w:val="single" w:color="auto" w:sz="4" w:space="0"/>
              <w:bottom w:val="single" w:color="auto" w:sz="4" w:space="0"/>
              <w:right w:val="single" w:color="auto" w:sz="4" w:space="0"/>
            </w:tcBorders>
          </w:tcPr>
          <w:p w14:paraId="3FDDB410">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3751AD78">
            <w:pPr>
              <w:jc w:val="both"/>
              <w:rPr>
                <w:sz w:val="28"/>
                <w:szCs w:val="28"/>
                <w:lang w:val="vi-VN"/>
              </w:rPr>
            </w:pPr>
            <w:r>
              <w:rPr>
                <w:sz w:val="28"/>
                <w:szCs w:val="28"/>
                <w:lang w:val="vi-VN"/>
              </w:rPr>
              <w:t>- HS quan sát, lắng nghe và thực hiện trò chơi.</w:t>
            </w:r>
          </w:p>
          <w:p w14:paraId="53789E66">
            <w:pPr>
              <w:rPr>
                <w:sz w:val="28"/>
                <w:szCs w:val="28"/>
                <w:lang w:val="nl-NL"/>
              </w:rPr>
            </w:pPr>
            <w:r>
              <w:rPr>
                <w:sz w:val="28"/>
                <w:szCs w:val="28"/>
                <w:lang w:val="nl-NL"/>
              </w:rPr>
              <w:t>-  Học sinh chơi trò chơi nhiệt tình đoàn kết.</w:t>
            </w:r>
          </w:p>
          <w:p w14:paraId="556185AC">
            <w:pPr>
              <w:rPr>
                <w:sz w:val="28"/>
                <w:szCs w:val="28"/>
                <w:lang w:val="nl-NL"/>
              </w:rPr>
            </w:pPr>
            <w:r>
              <w:rPr>
                <w:sz w:val="28"/>
                <w:szCs w:val="28"/>
                <w:lang w:val="nl-NL"/>
              </w:rPr>
              <w:t xml:space="preserve">- Đội hình trò chơi.              </w:t>
            </w:r>
          </w:p>
          <w:p w14:paraId="1951F06D">
            <w:pPr>
              <w:rPr>
                <w:sz w:val="28"/>
                <w:szCs w:val="28"/>
                <w:lang w:eastAsia="ja-JP"/>
              </w:rPr>
            </w:pPr>
            <w:r>
              <w:drawing>
                <wp:inline distT="0" distB="0" distL="0" distR="0">
                  <wp:extent cx="1609725" cy="819150"/>
                  <wp:effectExtent l="0" t="0" r="9525" b="0"/>
                  <wp:docPr id="527" name="Picture 527"/>
                  <wp:cNvGraphicFramePr/>
                  <a:graphic xmlns:a="http://schemas.openxmlformats.org/drawingml/2006/main">
                    <a:graphicData uri="http://schemas.openxmlformats.org/drawingml/2006/picture">
                      <pic:pic xmlns:pic="http://schemas.openxmlformats.org/drawingml/2006/picture">
                        <pic:nvPicPr>
                          <pic:cNvPr id="527" name="Picture 527"/>
                          <pic:cNvPicPr/>
                        </pic:nvPicPr>
                        <pic:blipFill>
                          <a:blip r:embed="rId11"/>
                          <a:stretch>
                            <a:fillRect/>
                          </a:stretch>
                        </pic:blipFill>
                        <pic:spPr>
                          <a:xfrm>
                            <a:off x="0" y="0"/>
                            <a:ext cx="1614716" cy="821690"/>
                          </a:xfrm>
                          <a:prstGeom prst="rect">
                            <a:avLst/>
                          </a:prstGeom>
                        </pic:spPr>
                      </pic:pic>
                    </a:graphicData>
                  </a:graphic>
                </wp:inline>
              </w:drawing>
            </w:r>
          </w:p>
          <w:p w14:paraId="7781505F">
            <w:pPr>
              <w:rPr>
                <w:sz w:val="28"/>
                <w:szCs w:val="28"/>
                <w:lang w:val="vi-VN"/>
              </w:rPr>
            </w:pPr>
            <w:r>
              <w:rPr>
                <w:sz w:val="28"/>
                <w:szCs w:val="28"/>
                <w:lang w:val="vi-VN"/>
              </w:rPr>
              <w:t>- Hs suy nghĩ lên trả lời câu hỏi vận dụng.</w:t>
            </w:r>
          </w:p>
          <w:p w14:paraId="36F5575B">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7D2507DC">
            <w:pPr>
              <w:jc w:val="both"/>
              <w:rPr>
                <w:sz w:val="28"/>
                <w:szCs w:val="28"/>
                <w:lang w:eastAsia="ja-JP"/>
              </w:rPr>
            </w:pPr>
            <w:r>
              <w:rPr>
                <w:sz w:val="28"/>
                <w:szCs w:val="28"/>
                <w:lang w:val="vi-VN" w:eastAsia="ja-JP"/>
              </w:rPr>
              <w:t>- HS báo các kết quả thực hiện trò chơi, câu hỏi vận dụng</w:t>
            </w:r>
          </w:p>
        </w:tc>
      </w:tr>
      <w:tr w14:paraId="7B59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1E5699DC">
            <w:pPr>
              <w:adjustRightInd w:val="0"/>
              <w:jc w:val="both"/>
              <w:rPr>
                <w:b/>
                <w:sz w:val="28"/>
                <w:szCs w:val="28"/>
              </w:rPr>
            </w:pPr>
            <w:r>
              <w:rPr>
                <w:b/>
                <w:sz w:val="28"/>
                <w:szCs w:val="28"/>
                <w:lang w:val="vi-VN"/>
              </w:rPr>
              <w:t>5. Hoạt động:  Kết thúc (5phút)</w:t>
            </w:r>
          </w:p>
        </w:tc>
      </w:tr>
      <w:tr w14:paraId="0493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2D865282">
            <w:pPr>
              <w:jc w:val="both"/>
              <w:rPr>
                <w:sz w:val="28"/>
                <w:szCs w:val="28"/>
              </w:rPr>
            </w:pPr>
            <w:r>
              <w:rPr>
                <w:b/>
                <w:sz w:val="28"/>
                <w:szCs w:val="28"/>
                <w:lang w:val="vi-VN"/>
              </w:rPr>
              <w:t>* Mục tiêu:</w:t>
            </w:r>
            <w:r>
              <w:rPr>
                <w:sz w:val="28"/>
                <w:szCs w:val="28"/>
                <w:lang w:val="vi-VN"/>
              </w:rPr>
              <w:t xml:space="preserve"> </w:t>
            </w:r>
          </w:p>
          <w:p w14:paraId="15180F09">
            <w:pPr>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57057C86">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0886F9A0">
            <w:pPr>
              <w:jc w:val="both"/>
              <w:rPr>
                <w:sz w:val="28"/>
                <w:szCs w:val="28"/>
                <w:lang w:val="vi-VN"/>
              </w:rPr>
            </w:pPr>
            <w:r>
              <w:rPr>
                <w:b/>
                <w:sz w:val="28"/>
                <w:szCs w:val="28"/>
                <w:lang w:val="vi-VN"/>
              </w:rPr>
              <w:t>* Sản phẩm:</w:t>
            </w:r>
            <w:r>
              <w:rPr>
                <w:sz w:val="28"/>
                <w:szCs w:val="28"/>
                <w:lang w:val="vi-VN"/>
              </w:rPr>
              <w:t xml:space="preserve"> </w:t>
            </w:r>
          </w:p>
          <w:p w14:paraId="3D23138A">
            <w:pPr>
              <w:tabs>
                <w:tab w:val="left" w:pos="12758"/>
              </w:tabs>
              <w:rPr>
                <w:sz w:val="28"/>
                <w:szCs w:val="28"/>
                <w:lang w:val="vi-VN" w:eastAsia="ja-JP"/>
              </w:rPr>
            </w:pPr>
            <w:r>
              <w:rPr>
                <w:sz w:val="28"/>
                <w:szCs w:val="28"/>
                <w:lang w:eastAsia="ja-JP"/>
              </w:rPr>
              <w:t xml:space="preserve">- SP1: </w:t>
            </w:r>
            <w:r>
              <w:rPr>
                <w:sz w:val="28"/>
                <w:szCs w:val="28"/>
                <w:lang w:val="vi-VN" w:eastAsia="ja-JP"/>
              </w:rPr>
              <w:t>Cơ thể được hồi phục sau luyện tập.</w:t>
            </w:r>
          </w:p>
          <w:p w14:paraId="05B1799E">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7132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20E83FDB">
            <w:pPr>
              <w:pStyle w:val="6"/>
              <w:rPr>
                <w:b/>
                <w:sz w:val="28"/>
                <w:szCs w:val="28"/>
                <w:lang w:val="vi-VN"/>
              </w:rPr>
            </w:pPr>
            <w:r>
              <w:rPr>
                <w:b/>
                <w:sz w:val="28"/>
                <w:szCs w:val="28"/>
                <w:lang w:val="vi-VN"/>
              </w:rPr>
              <w:t>* Hồi tĩnh:</w:t>
            </w:r>
          </w:p>
          <w:p w14:paraId="08E66B43">
            <w:pPr>
              <w:pStyle w:val="6"/>
              <w:rPr>
                <w:sz w:val="28"/>
                <w:szCs w:val="28"/>
                <w:lang w:val="vi-VN"/>
              </w:rPr>
            </w:pPr>
            <w:r>
              <w:rPr>
                <w:sz w:val="28"/>
                <w:szCs w:val="28"/>
                <w:lang w:val="vi-VN"/>
              </w:rPr>
              <w:t>- Thả lỏng cơ toàn thân</w:t>
            </w:r>
          </w:p>
          <w:p w14:paraId="0AAD8D62">
            <w:pPr>
              <w:pStyle w:val="6"/>
              <w:rPr>
                <w:sz w:val="28"/>
                <w:szCs w:val="28"/>
              </w:rPr>
            </w:pPr>
            <w:r>
              <w:rPr>
                <w:sz w:val="28"/>
                <w:szCs w:val="28"/>
                <w:lang w:val="vi-VN"/>
              </w:rPr>
              <w:t xml:space="preserve"> (nên sử dụng âm nhạc làm nền khi học sinh  thả lỏng)</w:t>
            </w:r>
          </w:p>
          <w:p w14:paraId="3F15AA3D">
            <w:pPr>
              <w:pStyle w:val="6"/>
              <w:rPr>
                <w:b/>
                <w:sz w:val="28"/>
                <w:szCs w:val="28"/>
                <w:lang w:val="vi-VN"/>
              </w:rPr>
            </w:pPr>
          </w:p>
          <w:p w14:paraId="3D30C47F">
            <w:pPr>
              <w:pStyle w:val="6"/>
              <w:rPr>
                <w:b/>
                <w:sz w:val="28"/>
                <w:szCs w:val="28"/>
                <w:lang w:val="vi-VN"/>
              </w:rPr>
            </w:pPr>
            <w:r>
              <w:rPr>
                <w:b/>
                <w:sz w:val="28"/>
                <w:szCs w:val="28"/>
                <w:lang w:val="vi-VN"/>
              </w:rPr>
              <w:t>* Nhận xét và hướng dẫn tự tập luyện ở nhà:</w:t>
            </w:r>
          </w:p>
          <w:p w14:paraId="12EF09EA">
            <w:pPr>
              <w:pStyle w:val="6"/>
              <w:rPr>
                <w:sz w:val="28"/>
                <w:szCs w:val="28"/>
                <w:lang w:val="vi-VN"/>
              </w:rPr>
            </w:pPr>
            <w:r>
              <w:rPr>
                <w:sz w:val="28"/>
                <w:szCs w:val="28"/>
                <w:lang w:val="vi-VN"/>
              </w:rPr>
              <w:t>- Ưu điểm; Hạn chế cần khắc phục</w:t>
            </w:r>
          </w:p>
          <w:p w14:paraId="775C1E50">
            <w:pPr>
              <w:pStyle w:val="6"/>
              <w:rPr>
                <w:sz w:val="28"/>
                <w:szCs w:val="28"/>
                <w:lang w:val="vi-VN"/>
              </w:rPr>
            </w:pPr>
            <w:r>
              <w:rPr>
                <w:sz w:val="28"/>
                <w:szCs w:val="28"/>
                <w:lang w:val="vi-VN"/>
              </w:rPr>
              <w:t>- Hướng dẫn tập luyện ở nhà</w:t>
            </w:r>
          </w:p>
          <w:p w14:paraId="2403C7C5">
            <w:pPr>
              <w:pStyle w:val="6"/>
              <w:tabs>
                <w:tab w:val="left" w:pos="390"/>
              </w:tabs>
              <w:jc w:val="both"/>
              <w:rPr>
                <w:b/>
                <w:sz w:val="28"/>
                <w:szCs w:val="28"/>
                <w:lang w:val="vi-VN"/>
              </w:rPr>
            </w:pPr>
          </w:p>
          <w:p w14:paraId="401388D6">
            <w:pPr>
              <w:pStyle w:val="6"/>
              <w:tabs>
                <w:tab w:val="left" w:pos="390"/>
              </w:tabs>
              <w:jc w:val="both"/>
              <w:rPr>
                <w:b/>
                <w:sz w:val="28"/>
                <w:szCs w:val="28"/>
              </w:rPr>
            </w:pPr>
            <w:r>
              <w:rPr>
                <w:b/>
                <w:sz w:val="28"/>
                <w:szCs w:val="28"/>
                <w:lang w:val="vi-VN"/>
              </w:rPr>
              <w:t>*  Xuống lớp:</w:t>
            </w:r>
          </w:p>
          <w:p w14:paraId="48756364">
            <w:pPr>
              <w:adjustRightInd w:val="0"/>
              <w:jc w:val="both"/>
              <w:rPr>
                <w:b/>
                <w:sz w:val="28"/>
                <w:szCs w:val="28"/>
              </w:rPr>
            </w:pPr>
          </w:p>
        </w:tc>
        <w:tc>
          <w:tcPr>
            <w:tcW w:w="1417" w:type="dxa"/>
            <w:gridSpan w:val="4"/>
            <w:tcBorders>
              <w:top w:val="single" w:color="auto" w:sz="4" w:space="0"/>
              <w:left w:val="single" w:color="auto" w:sz="4" w:space="0"/>
              <w:bottom w:val="single" w:color="auto" w:sz="4" w:space="0"/>
              <w:right w:val="single" w:color="auto" w:sz="4" w:space="0"/>
            </w:tcBorders>
          </w:tcPr>
          <w:p w14:paraId="5A72D183">
            <w:pPr>
              <w:adjustRightInd w:val="0"/>
              <w:jc w:val="both"/>
              <w:rPr>
                <w:sz w:val="28"/>
                <w:szCs w:val="28"/>
              </w:rPr>
            </w:pPr>
            <w:r>
              <w:rPr>
                <w:sz w:val="28"/>
                <w:szCs w:val="28"/>
              </w:rPr>
              <w:t xml:space="preserve">3 phút </w:t>
            </w:r>
          </w:p>
          <w:p w14:paraId="01DC74CC">
            <w:pPr>
              <w:rPr>
                <w:sz w:val="28"/>
                <w:szCs w:val="28"/>
              </w:rPr>
            </w:pPr>
          </w:p>
          <w:p w14:paraId="0179604C">
            <w:pPr>
              <w:rPr>
                <w:sz w:val="28"/>
                <w:szCs w:val="28"/>
              </w:rPr>
            </w:pPr>
          </w:p>
          <w:p w14:paraId="28700134">
            <w:pPr>
              <w:rPr>
                <w:sz w:val="28"/>
                <w:szCs w:val="28"/>
              </w:rPr>
            </w:pPr>
          </w:p>
          <w:p w14:paraId="6BEAFE33">
            <w:pPr>
              <w:rPr>
                <w:sz w:val="28"/>
                <w:szCs w:val="28"/>
              </w:rPr>
            </w:pPr>
          </w:p>
          <w:p w14:paraId="3126E137">
            <w:pPr>
              <w:rPr>
                <w:sz w:val="28"/>
                <w:szCs w:val="28"/>
              </w:rPr>
            </w:pPr>
          </w:p>
          <w:p w14:paraId="3B9ACA08">
            <w:pPr>
              <w:rPr>
                <w:sz w:val="28"/>
                <w:szCs w:val="28"/>
              </w:rPr>
            </w:pPr>
          </w:p>
          <w:p w14:paraId="3C456096">
            <w:pPr>
              <w:adjustRightInd w:val="0"/>
              <w:jc w:val="both"/>
              <w:rPr>
                <w:sz w:val="28"/>
                <w:szCs w:val="28"/>
                <w:lang w:val="vi-VN"/>
              </w:rPr>
            </w:pPr>
            <w:r>
              <w:rPr>
                <w:sz w:val="28"/>
                <w:szCs w:val="28"/>
              </w:rPr>
              <w:t>2</w:t>
            </w:r>
            <w:r>
              <w:rPr>
                <w:sz w:val="28"/>
                <w:szCs w:val="28"/>
                <w:lang w:val="vi-VN"/>
              </w:rPr>
              <w:t xml:space="preserve"> phút </w:t>
            </w:r>
          </w:p>
          <w:p w14:paraId="4C971F80">
            <w:pPr>
              <w:rPr>
                <w:sz w:val="28"/>
                <w:szCs w:val="28"/>
              </w:rPr>
            </w:pPr>
          </w:p>
          <w:p w14:paraId="5CA05680">
            <w:pPr>
              <w:rPr>
                <w:sz w:val="28"/>
                <w:szCs w:val="28"/>
              </w:rPr>
            </w:pPr>
          </w:p>
          <w:p w14:paraId="0E236703">
            <w:pPr>
              <w:rPr>
                <w:sz w:val="28"/>
                <w:szCs w:val="28"/>
              </w:rPr>
            </w:pPr>
          </w:p>
        </w:tc>
        <w:tc>
          <w:tcPr>
            <w:tcW w:w="2977" w:type="dxa"/>
            <w:gridSpan w:val="4"/>
            <w:tcBorders>
              <w:top w:val="single" w:color="auto" w:sz="4" w:space="0"/>
              <w:left w:val="single" w:color="auto" w:sz="4" w:space="0"/>
              <w:bottom w:val="single" w:color="auto" w:sz="4" w:space="0"/>
              <w:right w:val="single" w:color="auto" w:sz="4" w:space="0"/>
            </w:tcBorders>
          </w:tcPr>
          <w:p w14:paraId="7F3390E3">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784A5A82">
            <w:pPr>
              <w:tabs>
                <w:tab w:val="left" w:pos="12758"/>
              </w:tabs>
              <w:jc w:val="both"/>
              <w:rPr>
                <w:sz w:val="28"/>
                <w:szCs w:val="28"/>
                <w:lang w:val="vi-VN"/>
              </w:rPr>
            </w:pPr>
            <w:r>
              <w:rPr>
                <w:sz w:val="28"/>
                <w:szCs w:val="28"/>
                <w:lang w:val="vi-VN"/>
              </w:rPr>
              <w:t>- Hướng dẫn HS thực hiện thả lỏng; nhận xét giờ học</w:t>
            </w:r>
          </w:p>
          <w:p w14:paraId="577F2BC8">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44BF698E">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7E413483">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2688942E">
            <w:pPr>
              <w:pStyle w:val="7"/>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60A975A9">
            <w:pPr>
              <w:pStyle w:val="7"/>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6013C323">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0B85C553">
      <w:pPr>
        <w:tabs>
          <w:tab w:val="left" w:pos="6849"/>
        </w:tabs>
        <w:adjustRightInd w:val="0"/>
        <w:spacing w:before="90" w:line="276" w:lineRule="auto"/>
        <w:jc w:val="both"/>
        <w:rPr>
          <w:b/>
          <w:sz w:val="28"/>
          <w:szCs w:val="28"/>
        </w:rPr>
      </w:pPr>
    </w:p>
    <w:p w14:paraId="00C23944">
      <w:pPr>
        <w:tabs>
          <w:tab w:val="left" w:pos="1335"/>
          <w:tab w:val="center" w:pos="4986"/>
          <w:tab w:val="left" w:pos="6849"/>
        </w:tabs>
        <w:adjustRightInd w:val="0"/>
        <w:spacing w:line="276" w:lineRule="auto"/>
        <w:rPr>
          <w:b/>
          <w:bCs/>
          <w:sz w:val="28"/>
          <w:szCs w:val="28"/>
        </w:rPr>
      </w:pPr>
      <w:r>
        <w:rPr>
          <w:b/>
          <w:bCs/>
          <w:sz w:val="28"/>
          <w:szCs w:val="28"/>
        </w:rPr>
        <w:t xml:space="preserve">      </w:t>
      </w:r>
      <w:r>
        <w:rPr>
          <w:rFonts w:hint="default"/>
          <w:b/>
          <w:bCs/>
          <w:sz w:val="28"/>
          <w:szCs w:val="28"/>
          <w:lang w:val="en-US"/>
        </w:rPr>
        <w:t>Ngày soạn: 16/11/2025</w:t>
      </w:r>
      <w:bookmarkStart w:id="0" w:name="_GoBack"/>
      <w:bookmarkEnd w:id="0"/>
      <w:r>
        <w:rPr>
          <w:b/>
          <w:bCs/>
          <w:sz w:val="28"/>
          <w:szCs w:val="28"/>
        </w:rPr>
        <w:t xml:space="preserve">                         </w:t>
      </w:r>
    </w:p>
    <w:p w14:paraId="361BA8FD">
      <w:pPr>
        <w:tabs>
          <w:tab w:val="left" w:pos="6849"/>
        </w:tabs>
        <w:ind w:firstLine="720"/>
        <w:rPr>
          <w:b/>
          <w:sz w:val="28"/>
          <w:szCs w:val="28"/>
          <w:lang w:val="vi-VN"/>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sz w:val="28"/>
          <w:szCs w:val="28"/>
        </w:rPr>
        <w:t xml:space="preserve"> </w:t>
      </w:r>
      <w:r>
        <w:rPr>
          <w:b/>
          <w:sz w:val="28"/>
          <w:szCs w:val="28"/>
          <w:lang w:val="vi-VN"/>
        </w:rPr>
        <w:t>NHẢY CAO KIỂU BƯỚC QUA</w:t>
      </w:r>
    </w:p>
    <w:p w14:paraId="5E2ED018">
      <w:pPr>
        <w:rPr>
          <w:b/>
          <w:sz w:val="28"/>
          <w:szCs w:val="28"/>
          <w:lang w:val="sv-SE"/>
        </w:rPr>
      </w:pPr>
      <w:r>
        <w:rPr>
          <w:b/>
          <w:sz w:val="28"/>
          <w:szCs w:val="28"/>
          <w:lang w:val="sv-SE"/>
        </w:rPr>
        <w:t>Bài 4: Phối hợp các giai đoạn kĩ thuật nhảy cao kiểu bước qua</w:t>
      </w:r>
      <w:r>
        <w:rPr>
          <w:sz w:val="28"/>
          <w:szCs w:val="28"/>
          <w:lang w:val="sv-SE"/>
        </w:rPr>
        <w:t>.</w:t>
      </w:r>
    </w:p>
    <w:p w14:paraId="44F21A63">
      <w:pPr>
        <w:tabs>
          <w:tab w:val="left" w:pos="6849"/>
        </w:tabs>
        <w:ind w:firstLine="720"/>
        <w:rPr>
          <w:color w:val="FF0000"/>
          <w:sz w:val="28"/>
          <w:szCs w:val="28"/>
          <w:lang w:val="sv-SE"/>
        </w:rPr>
      </w:pPr>
      <w:r>
        <w:rPr>
          <w:color w:val="FF0000"/>
          <w:sz w:val="28"/>
          <w:szCs w:val="28"/>
          <w:lang w:val="sv-SE"/>
        </w:rPr>
        <w:t>Tiết</w:t>
      </w:r>
      <w:r>
        <w:rPr>
          <w:color w:val="FF0000"/>
          <w:sz w:val="28"/>
          <w:szCs w:val="28"/>
          <w:lang w:val="vi-VN"/>
        </w:rPr>
        <w:t xml:space="preserve"> 22</w:t>
      </w:r>
      <w:r>
        <w:rPr>
          <w:color w:val="FF0000"/>
          <w:sz w:val="28"/>
          <w:szCs w:val="28"/>
          <w:lang w:val="sv-SE"/>
        </w:rPr>
        <w:t>: (theo PPCT)</w:t>
      </w:r>
    </w:p>
    <w:p w14:paraId="16EB1080">
      <w:pPr>
        <w:tabs>
          <w:tab w:val="left" w:pos="6849"/>
        </w:tabs>
        <w:ind w:firstLine="720"/>
        <w:rPr>
          <w:sz w:val="28"/>
          <w:lang w:val="sv-SE"/>
        </w:rPr>
      </w:pPr>
      <w:r>
        <w:rPr>
          <w:sz w:val="28"/>
          <w:lang w:val="sv-SE"/>
        </w:rPr>
        <w:t>- Một số động tác bài tập bổ trợ kĩ thuật; Một bước giậm nhảy đá lăng. Chạy ba bước giậm nhảy đá lăng.</w:t>
      </w:r>
    </w:p>
    <w:p w14:paraId="4A985388">
      <w:pPr>
        <w:rPr>
          <w:sz w:val="28"/>
          <w:szCs w:val="28"/>
          <w:lang w:val="sv-SE"/>
        </w:rPr>
      </w:pPr>
      <w:r>
        <w:rPr>
          <w:sz w:val="28"/>
          <w:szCs w:val="28"/>
          <w:lang w:val="vi-VN"/>
        </w:rPr>
        <w:t xml:space="preserve">          </w:t>
      </w:r>
      <w:r>
        <w:rPr>
          <w:sz w:val="28"/>
          <w:szCs w:val="28"/>
          <w:lang w:val="sv-SE"/>
        </w:rPr>
        <w:t>- Tìm hiểu một số điều luật trong thi đấu nhảy cao</w:t>
      </w:r>
    </w:p>
    <w:p w14:paraId="52E4AB62">
      <w:pPr>
        <w:jc w:val="both"/>
        <w:rPr>
          <w:sz w:val="28"/>
          <w:lang w:val="sv-SE"/>
        </w:rPr>
      </w:pPr>
      <w:r>
        <w:rPr>
          <w:sz w:val="28"/>
          <w:lang w:val="vi-VN"/>
        </w:rPr>
        <w:t xml:space="preserve">          </w:t>
      </w:r>
      <w:r>
        <w:rPr>
          <w:sz w:val="28"/>
          <w:lang w:val="sv-SE"/>
        </w:rPr>
        <w:t xml:space="preserve">- </w:t>
      </w:r>
      <w:r>
        <w:rPr>
          <w:sz w:val="28"/>
          <w:lang w:val="vi-VN"/>
        </w:rPr>
        <w:t>Ôn tập</w:t>
      </w:r>
      <w:r>
        <w:rPr>
          <w:sz w:val="28"/>
          <w:lang w:val="sv-SE"/>
        </w:rPr>
        <w:t xml:space="preserve"> </w:t>
      </w:r>
      <w:r>
        <w:rPr>
          <w:sz w:val="28"/>
          <w:szCs w:val="28"/>
          <w:lang w:val="sv-SE"/>
        </w:rPr>
        <w:t>phối hợp các giai đoạn kĩ thuật nhảy cao kiểu bước qua</w:t>
      </w:r>
      <w:r>
        <w:rPr>
          <w:sz w:val="28"/>
          <w:lang w:val="sv-SE"/>
        </w:rPr>
        <w:t xml:space="preserve">. </w:t>
      </w:r>
    </w:p>
    <w:p w14:paraId="298FA0E0">
      <w:pPr>
        <w:tabs>
          <w:tab w:val="left" w:pos="1335"/>
          <w:tab w:val="center" w:pos="4815"/>
          <w:tab w:val="center" w:pos="4986"/>
          <w:tab w:val="left" w:pos="6849"/>
          <w:tab w:val="left" w:pos="7335"/>
        </w:tabs>
        <w:adjustRightInd w:val="0"/>
        <w:spacing w:line="276" w:lineRule="auto"/>
        <w:rPr>
          <w:sz w:val="28"/>
          <w:szCs w:val="28"/>
          <w:lang w:val="vi-VN"/>
        </w:rPr>
      </w:pPr>
      <w:r>
        <w:rPr>
          <w:sz w:val="28"/>
          <w:lang w:val="vi-VN"/>
        </w:rPr>
        <w:t xml:space="preserve">          </w:t>
      </w:r>
      <w:r>
        <w:rPr>
          <w:sz w:val="28"/>
          <w:lang w:val="sv-SE"/>
        </w:rPr>
        <w:t>- Trò chơi</w:t>
      </w:r>
      <w:r>
        <w:rPr>
          <w:sz w:val="28"/>
          <w:szCs w:val="28"/>
          <w:lang w:val="sv-SE"/>
        </w:rPr>
        <w:t xml:space="preserve"> phát triển sức</w:t>
      </w:r>
      <w:r>
        <w:rPr>
          <w:sz w:val="28"/>
          <w:szCs w:val="28"/>
          <w:lang w:val="vi-VN"/>
        </w:rPr>
        <w:t xml:space="preserve"> mạnh</w:t>
      </w:r>
      <w:r>
        <w:rPr>
          <w:sz w:val="28"/>
          <w:lang w:val="sv-SE"/>
        </w:rPr>
        <w:t>: Bật nhảy tiếp sức.</w:t>
      </w:r>
      <w:r>
        <w:rPr>
          <w:sz w:val="28"/>
          <w:szCs w:val="28"/>
          <w:lang w:val="vi-VN"/>
        </w:rPr>
        <w:tab/>
      </w:r>
    </w:p>
    <w:p w14:paraId="061B75CA">
      <w:pPr>
        <w:tabs>
          <w:tab w:val="left" w:pos="1335"/>
          <w:tab w:val="center" w:pos="4815"/>
          <w:tab w:val="center" w:pos="4986"/>
          <w:tab w:val="left" w:pos="6849"/>
          <w:tab w:val="left" w:pos="7335"/>
        </w:tabs>
        <w:adjustRightInd w:val="0"/>
        <w:spacing w:line="276" w:lineRule="auto"/>
        <w:jc w:val="center"/>
        <w:rPr>
          <w:sz w:val="28"/>
          <w:szCs w:val="28"/>
          <w:lang w:val="vi-VN"/>
        </w:rPr>
      </w:pPr>
      <w:r>
        <w:rPr>
          <w:sz w:val="28"/>
          <w:szCs w:val="28"/>
          <w:lang w:val="vi-VN"/>
        </w:rPr>
        <w:t>Môn học: Giáo dục thể chất;  lớp 8</w:t>
      </w:r>
    </w:p>
    <w:p w14:paraId="668273A3">
      <w:pPr>
        <w:tabs>
          <w:tab w:val="left" w:pos="6849"/>
        </w:tabs>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14:paraId="359B2954">
      <w:pPr>
        <w:tabs>
          <w:tab w:val="left" w:pos="369"/>
          <w:tab w:val="left" w:pos="6849"/>
        </w:tabs>
        <w:jc w:val="both"/>
        <w:rPr>
          <w:b/>
          <w:sz w:val="28"/>
          <w:szCs w:val="28"/>
          <w:lang w:val="vi-VN"/>
        </w:rPr>
      </w:pPr>
      <w:r>
        <w:rPr>
          <w:b/>
          <w:sz w:val="28"/>
          <w:szCs w:val="28"/>
          <w:lang w:val="vi-VN"/>
        </w:rPr>
        <w:t>I. Mục tiêu bài học</w:t>
      </w:r>
    </w:p>
    <w:p w14:paraId="1C8D51B0">
      <w:pPr>
        <w:pStyle w:val="2"/>
        <w:tabs>
          <w:tab w:val="left" w:pos="539"/>
          <w:tab w:val="left" w:pos="6849"/>
        </w:tabs>
        <w:spacing w:before="0"/>
        <w:ind w:hanging="398"/>
        <w:jc w:val="both"/>
        <w:rPr>
          <w:lang w:val="vi-VN"/>
        </w:rPr>
      </w:pPr>
      <w:r>
        <w:rPr>
          <w:lang w:val="vi-VN"/>
        </w:rPr>
        <w:tab/>
      </w:r>
      <w:r>
        <w:rPr>
          <w:lang w:val="vi-VN"/>
        </w:rPr>
        <w:t xml:space="preserve">     1. </w:t>
      </w:r>
      <w:r>
        <w:rPr>
          <w:bCs w:val="0"/>
          <w:lang w:val="vi-VN"/>
        </w:rPr>
        <w:t>Về kiến thức:</w:t>
      </w:r>
      <w:r>
        <w:rPr>
          <w:lang w:val="vi-VN"/>
        </w:rPr>
        <w:t xml:space="preserve">          </w:t>
      </w:r>
    </w:p>
    <w:p w14:paraId="74837C11">
      <w:pPr>
        <w:jc w:val="both"/>
        <w:rPr>
          <w:sz w:val="28"/>
          <w:lang w:val="sv-SE"/>
        </w:rPr>
      </w:pPr>
      <w:r>
        <w:rPr>
          <w:sz w:val="28"/>
          <w:szCs w:val="28"/>
          <w:lang w:val="vi-VN"/>
        </w:rPr>
        <w:t xml:space="preserve">           - Học sinh biết và thực hiện đúng</w:t>
      </w:r>
      <w:r>
        <w:rPr>
          <w:sz w:val="28"/>
          <w:szCs w:val="28"/>
          <w:lang w:val="sv-SE"/>
        </w:rPr>
        <w:t xml:space="preserve"> một số bài tập bổ trợ</w:t>
      </w:r>
      <w:r>
        <w:rPr>
          <w:sz w:val="28"/>
          <w:szCs w:val="28"/>
          <w:lang w:val="vi-VN"/>
        </w:rPr>
        <w:t>, biết và thực hiện được</w:t>
      </w:r>
      <w:r>
        <w:rPr>
          <w:sz w:val="28"/>
          <w:lang w:val="sv-SE"/>
        </w:rPr>
        <w:t xml:space="preserve"> </w:t>
      </w:r>
      <w:r>
        <w:rPr>
          <w:sz w:val="28"/>
          <w:szCs w:val="28"/>
          <w:lang w:val="sv-SE"/>
        </w:rPr>
        <w:t>phối hợp các giai đoạn kĩ thuật nhảy cao kiểu bước qua</w:t>
      </w:r>
      <w:r>
        <w:rPr>
          <w:sz w:val="28"/>
          <w:szCs w:val="28"/>
          <w:lang w:val="vi-VN"/>
        </w:rPr>
        <w:t>,</w:t>
      </w:r>
      <w:r>
        <w:rPr>
          <w:sz w:val="28"/>
          <w:szCs w:val="28"/>
          <w:lang w:val="sv-SE"/>
        </w:rPr>
        <w:t xml:space="preserve"> </w:t>
      </w:r>
      <w:r>
        <w:rPr>
          <w:sz w:val="28"/>
          <w:szCs w:val="28"/>
          <w:lang w:val="vi-VN"/>
        </w:rPr>
        <w:t xml:space="preserve">áp dụng </w:t>
      </w:r>
      <w:r>
        <w:rPr>
          <w:sz w:val="28"/>
          <w:szCs w:val="28"/>
          <w:lang w:val="sv-SE"/>
        </w:rPr>
        <w:t>một số điều luật trong thi đấu nhảy cao</w:t>
      </w:r>
      <w:r>
        <w:rPr>
          <w:sz w:val="28"/>
          <w:szCs w:val="28"/>
          <w:lang w:val="vi-VN"/>
        </w:rPr>
        <w:t xml:space="preserve">, trò chơi </w:t>
      </w:r>
      <w:r>
        <w:rPr>
          <w:sz w:val="28"/>
          <w:szCs w:val="28"/>
          <w:lang w:val="sv-SE"/>
        </w:rPr>
        <w:t>phát triển sức</w:t>
      </w:r>
      <w:r>
        <w:rPr>
          <w:sz w:val="28"/>
          <w:szCs w:val="28"/>
          <w:lang w:val="vi-VN"/>
        </w:rPr>
        <w:t xml:space="preserve"> mạnh.</w:t>
      </w:r>
    </w:p>
    <w:p w14:paraId="733B7BAE">
      <w:pPr>
        <w:tabs>
          <w:tab w:val="left" w:pos="6849"/>
        </w:tabs>
        <w:ind w:firstLine="720"/>
        <w:jc w:val="both"/>
        <w:rPr>
          <w:b/>
          <w:sz w:val="28"/>
          <w:szCs w:val="28"/>
          <w:lang w:val="vi-VN"/>
        </w:rPr>
      </w:pPr>
      <w:r>
        <w:rPr>
          <w:b/>
          <w:sz w:val="28"/>
          <w:szCs w:val="28"/>
          <w:lang w:val="vi-VN"/>
        </w:rPr>
        <w:t>2. Về năng lực:</w:t>
      </w:r>
    </w:p>
    <w:p w14:paraId="4C04A471">
      <w:pPr>
        <w:pStyle w:val="2"/>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14:paraId="692561FC">
      <w:pPr>
        <w:jc w:val="both"/>
        <w:rPr>
          <w:sz w:val="28"/>
          <w:lang w:val="sv-SE"/>
        </w:rPr>
      </w:pPr>
      <w:r>
        <w:rPr>
          <w:sz w:val="28"/>
          <w:szCs w:val="28"/>
          <w:lang w:val="vi-VN"/>
        </w:rPr>
        <w:t xml:space="preserve">           -</w:t>
      </w:r>
      <w:r>
        <w:rPr>
          <w:b/>
          <w:sz w:val="28"/>
          <w:szCs w:val="28"/>
          <w:lang w:val="vi-VN"/>
        </w:rPr>
        <w:t xml:space="preserve"> Năng lực vận động cơ bản:</w:t>
      </w:r>
      <w:r>
        <w:rPr>
          <w:sz w:val="28"/>
          <w:szCs w:val="28"/>
          <w:lang w:val="vi-VN"/>
        </w:rPr>
        <w:t xml:space="preserve"> Học sinh biết và thực hiện được </w:t>
      </w:r>
      <w:r>
        <w:rPr>
          <w:sz w:val="28"/>
          <w:szCs w:val="28"/>
          <w:lang w:val="sv-SE"/>
        </w:rPr>
        <w:t>phối hợp các giai đoạn kĩ thuật nhảy cao kiểu bước qua</w:t>
      </w:r>
      <w:r>
        <w:rPr>
          <w:sz w:val="28"/>
          <w:lang w:val="vi-VN"/>
        </w:rPr>
        <w:t>,</w:t>
      </w:r>
      <w:r>
        <w:rPr>
          <w:sz w:val="28"/>
          <w:szCs w:val="28"/>
          <w:lang w:val="sv-SE"/>
        </w:rPr>
        <w:t xml:space="preserve"> </w:t>
      </w:r>
      <w:r>
        <w:rPr>
          <w:sz w:val="28"/>
          <w:szCs w:val="28"/>
          <w:lang w:val="vi-VN"/>
        </w:rPr>
        <w:t xml:space="preserve">áp dụng </w:t>
      </w:r>
      <w:r>
        <w:rPr>
          <w:sz w:val="28"/>
          <w:szCs w:val="28"/>
          <w:lang w:val="sv-SE"/>
        </w:rPr>
        <w:t>một số điều luật trong thi đấu nhảy cao</w:t>
      </w:r>
      <w:r>
        <w:rPr>
          <w:sz w:val="28"/>
          <w:szCs w:val="28"/>
          <w:lang w:val="vi-VN"/>
        </w:rPr>
        <w:t xml:space="preserve"> trò chơi </w:t>
      </w:r>
      <w:r>
        <w:rPr>
          <w:sz w:val="28"/>
          <w:szCs w:val="28"/>
          <w:lang w:val="sv-SE"/>
        </w:rPr>
        <w:t>phát triển sức</w:t>
      </w:r>
      <w:r>
        <w:rPr>
          <w:sz w:val="28"/>
          <w:szCs w:val="28"/>
          <w:lang w:val="vi-VN"/>
        </w:rPr>
        <w:t xml:space="preserve"> mạnh.</w:t>
      </w:r>
    </w:p>
    <w:p w14:paraId="5A2CDFB4">
      <w:pPr>
        <w:tabs>
          <w:tab w:val="left" w:pos="6849"/>
        </w:tabs>
        <w:jc w:val="both"/>
        <w:rPr>
          <w:sz w:val="28"/>
          <w:szCs w:val="28"/>
        </w:rPr>
      </w:pPr>
      <w:r>
        <w:rPr>
          <w:sz w:val="28"/>
          <w:szCs w:val="28"/>
          <w:lang w:val="vi-VN"/>
        </w:rPr>
        <w:t>-</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068EF075">
      <w:pPr>
        <w:tabs>
          <w:tab w:val="left" w:pos="539"/>
          <w:tab w:val="left" w:pos="684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34AB79D8">
      <w:pPr>
        <w:tabs>
          <w:tab w:val="left" w:pos="283"/>
          <w:tab w:val="left" w:pos="6849"/>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316E15EE">
      <w:pPr>
        <w:tabs>
          <w:tab w:val="left" w:pos="293"/>
          <w:tab w:val="left" w:pos="6849"/>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674C29B8">
      <w:pPr>
        <w:tabs>
          <w:tab w:val="left" w:pos="299"/>
          <w:tab w:val="left" w:pos="684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6FE96503">
      <w:pPr>
        <w:tabs>
          <w:tab w:val="left" w:pos="399"/>
          <w:tab w:val="left" w:pos="6849"/>
        </w:tabs>
        <w:jc w:val="both"/>
        <w:rPr>
          <w:b/>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r>
        <w:rPr>
          <w:rFonts w:eastAsia="Times"/>
          <w:sz w:val="28"/>
          <w:szCs w:val="28"/>
          <w:lang w:val="vi-VN"/>
        </w:rPr>
        <w:t xml:space="preserve"> </w:t>
      </w:r>
    </w:p>
    <w:p w14:paraId="67D516E1">
      <w:pPr>
        <w:tabs>
          <w:tab w:val="left" w:pos="291"/>
          <w:tab w:val="left" w:pos="6849"/>
        </w:tabs>
        <w:ind w:right="-8"/>
        <w:contextualSpacing/>
        <w:jc w:val="both"/>
        <w:rPr>
          <w:bCs/>
          <w:sz w:val="28"/>
          <w:szCs w:val="28"/>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bCs/>
          <w:sz w:val="28"/>
          <w:szCs w:val="28"/>
          <w:lang w:val="vi-VN"/>
        </w:rPr>
        <w:t xml:space="preserve">có trách nhiệm hoàn thành nội dung tập luyện.  </w:t>
      </w:r>
    </w:p>
    <w:p w14:paraId="74DB9A10">
      <w:pPr>
        <w:tabs>
          <w:tab w:val="left" w:pos="291"/>
          <w:tab w:val="left" w:pos="6849"/>
        </w:tabs>
        <w:ind w:right="-8"/>
        <w:contextualSpacing/>
        <w:jc w:val="both"/>
        <w:rPr>
          <w:rFonts w:eastAsia="Times"/>
          <w:sz w:val="28"/>
          <w:szCs w:val="28"/>
          <w:lang w:val="vi-VN"/>
        </w:rPr>
      </w:pPr>
      <w:r>
        <w:rPr>
          <w:b/>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27B26055">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 có ý thức đấu tranh với các hành vi thiếu trung thực trong học tập và trong cuộc  sống.</w:t>
      </w:r>
    </w:p>
    <w:p w14:paraId="012674EC">
      <w:pPr>
        <w:tabs>
          <w:tab w:val="left" w:pos="291"/>
          <w:tab w:val="left" w:pos="6849"/>
        </w:tabs>
        <w:ind w:right="-8"/>
        <w:contextualSpacing/>
        <w:jc w:val="both"/>
        <w:rPr>
          <w:sz w:val="28"/>
          <w:szCs w:val="28"/>
          <w:lang w:val="vi-VN"/>
        </w:rPr>
      </w:pP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3B60459F">
      <w:pPr>
        <w:pStyle w:val="2"/>
        <w:tabs>
          <w:tab w:val="left" w:pos="478"/>
          <w:tab w:val="left" w:pos="6849"/>
        </w:tabs>
        <w:spacing w:before="0"/>
        <w:ind w:left="0" w:firstLine="0"/>
        <w:jc w:val="both"/>
        <w:rPr>
          <w:lang w:val="vi-VN"/>
        </w:rPr>
      </w:pPr>
      <w:r>
        <w:rPr>
          <w:lang w:val="vi-VN"/>
        </w:rPr>
        <w:t>II. Thiết bị dạy học và học liệu.</w:t>
      </w:r>
    </w:p>
    <w:p w14:paraId="775BADF7">
      <w:pPr>
        <w:pStyle w:val="2"/>
        <w:tabs>
          <w:tab w:val="left" w:pos="478"/>
          <w:tab w:val="left" w:pos="6849"/>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 cột xà, đệm, tranh ảnh....</w:t>
      </w:r>
      <w:r>
        <w:rPr>
          <w:b w:val="0"/>
          <w:i/>
          <w:lang w:val="vi-VN"/>
        </w:rPr>
        <w:t xml:space="preserve">.       </w:t>
      </w:r>
    </w:p>
    <w:p w14:paraId="132DD3CB">
      <w:pPr>
        <w:pStyle w:val="2"/>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6022DE59">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42"/>
        <w:gridCol w:w="992"/>
        <w:gridCol w:w="142"/>
        <w:gridCol w:w="141"/>
        <w:gridCol w:w="2127"/>
        <w:gridCol w:w="425"/>
        <w:gridCol w:w="142"/>
        <w:gridCol w:w="283"/>
        <w:gridCol w:w="2552"/>
      </w:tblGrid>
      <w:tr w14:paraId="6577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39935D84">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21F5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306E493F">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11FCD593">
            <w:pPr>
              <w:rPr>
                <w:b/>
                <w:sz w:val="28"/>
                <w:szCs w:val="28"/>
              </w:rPr>
            </w:pPr>
            <w:r>
              <w:rPr>
                <w:b/>
                <w:sz w:val="28"/>
                <w:szCs w:val="28"/>
              </w:rPr>
              <w:t>*</w:t>
            </w:r>
            <w:r>
              <w:rPr>
                <w:b/>
                <w:sz w:val="28"/>
                <w:szCs w:val="28"/>
                <w:lang w:val="vi-VN"/>
              </w:rPr>
              <w:t xml:space="preserve"> Sản phẩm:</w:t>
            </w:r>
          </w:p>
          <w:p w14:paraId="2B9A1A28">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51EA3B62">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5D8E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restart"/>
            <w:tcBorders>
              <w:top w:val="single" w:color="auto" w:sz="4" w:space="0"/>
              <w:left w:val="single" w:color="auto" w:sz="4" w:space="0"/>
              <w:bottom w:val="single" w:color="auto" w:sz="4" w:space="0"/>
              <w:right w:val="single" w:color="auto" w:sz="4" w:space="0"/>
            </w:tcBorders>
            <w:vAlign w:val="center"/>
          </w:tcPr>
          <w:p w14:paraId="508F5A55">
            <w:pPr>
              <w:adjustRightInd w:val="0"/>
              <w:jc w:val="center"/>
              <w:rPr>
                <w:b/>
                <w:sz w:val="28"/>
                <w:szCs w:val="28"/>
              </w:rPr>
            </w:pPr>
            <w:r>
              <w:rPr>
                <w:b/>
                <w:sz w:val="28"/>
                <w:szCs w:val="28"/>
                <w:lang w:val="vi-VN"/>
              </w:rPr>
              <w:t>Nội dung</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14:paraId="26893EE7">
            <w:pPr>
              <w:adjustRightInd w:val="0"/>
              <w:jc w:val="center"/>
              <w:rPr>
                <w:b/>
                <w:sz w:val="28"/>
                <w:szCs w:val="28"/>
              </w:rPr>
            </w:pPr>
            <w:r>
              <w:rPr>
                <w:b/>
                <w:sz w:val="28"/>
                <w:szCs w:val="28"/>
                <w:lang w:val="vi-VN"/>
              </w:rPr>
              <w:t>LVĐ</w:t>
            </w:r>
          </w:p>
        </w:tc>
        <w:tc>
          <w:tcPr>
            <w:tcW w:w="5812" w:type="dxa"/>
            <w:gridSpan w:val="7"/>
            <w:tcBorders>
              <w:top w:val="single" w:color="auto" w:sz="4" w:space="0"/>
              <w:left w:val="single" w:color="auto" w:sz="4" w:space="0"/>
              <w:bottom w:val="single" w:color="auto" w:sz="4" w:space="0"/>
              <w:right w:val="single" w:color="auto" w:sz="4" w:space="0"/>
            </w:tcBorders>
            <w:vAlign w:val="center"/>
          </w:tcPr>
          <w:p w14:paraId="7A3EFD74">
            <w:pPr>
              <w:adjustRightInd w:val="0"/>
              <w:jc w:val="center"/>
              <w:rPr>
                <w:b/>
                <w:sz w:val="28"/>
                <w:szCs w:val="28"/>
              </w:rPr>
            </w:pPr>
            <w:r>
              <w:rPr>
                <w:b/>
                <w:sz w:val="28"/>
                <w:szCs w:val="28"/>
                <w:lang w:val="vi-VN"/>
              </w:rPr>
              <w:t>Tổ chức thực hiện</w:t>
            </w:r>
          </w:p>
        </w:tc>
      </w:tr>
      <w:tr w14:paraId="4B9E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7465CA2">
            <w:pPr>
              <w:widowControl/>
              <w:autoSpaceDE/>
              <w:autoSpaceDN/>
              <w:rPr>
                <w:b/>
                <w:sz w:val="28"/>
                <w:szCs w:val="28"/>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14:paraId="215C7F95">
            <w:pPr>
              <w:widowControl/>
              <w:autoSpaceDE/>
              <w:autoSpaceDN/>
              <w:rPr>
                <w:b/>
                <w:sz w:val="28"/>
                <w:szCs w:val="28"/>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74972A9A">
            <w:pPr>
              <w:adjustRightInd w:val="0"/>
              <w:jc w:val="center"/>
              <w:rPr>
                <w:b/>
                <w:sz w:val="28"/>
                <w:szCs w:val="28"/>
              </w:rPr>
            </w:pPr>
            <w:r>
              <w:rPr>
                <w:b/>
                <w:sz w:val="28"/>
                <w:szCs w:val="28"/>
                <w:lang w:val="vi-VN"/>
              </w:rPr>
              <w:t>Hoạt động của Gv</w:t>
            </w:r>
          </w:p>
        </w:tc>
        <w:tc>
          <w:tcPr>
            <w:tcW w:w="3402" w:type="dxa"/>
            <w:gridSpan w:val="4"/>
            <w:tcBorders>
              <w:top w:val="single" w:color="auto" w:sz="4" w:space="0"/>
              <w:left w:val="single" w:color="auto" w:sz="4" w:space="0"/>
              <w:bottom w:val="single" w:color="auto" w:sz="4" w:space="0"/>
              <w:right w:val="single" w:color="auto" w:sz="4" w:space="0"/>
            </w:tcBorders>
            <w:vAlign w:val="center"/>
          </w:tcPr>
          <w:p w14:paraId="664A4DFA">
            <w:pPr>
              <w:adjustRightInd w:val="0"/>
              <w:jc w:val="center"/>
              <w:rPr>
                <w:b/>
                <w:sz w:val="28"/>
                <w:szCs w:val="28"/>
              </w:rPr>
            </w:pPr>
            <w:r>
              <w:rPr>
                <w:b/>
                <w:sz w:val="28"/>
                <w:szCs w:val="28"/>
                <w:lang w:val="vi-VN"/>
              </w:rPr>
              <w:t>Hoạt động của HS</w:t>
            </w:r>
          </w:p>
        </w:tc>
      </w:tr>
      <w:tr w14:paraId="25CF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182B28A1">
            <w:pPr>
              <w:pStyle w:val="2"/>
              <w:tabs>
                <w:tab w:val="left" w:pos="587"/>
                <w:tab w:val="left" w:pos="6849"/>
              </w:tabs>
              <w:spacing w:after="2"/>
              <w:ind w:left="0" w:firstLine="0"/>
              <w:jc w:val="both"/>
              <w:rPr>
                <w:lang w:val="vi-VN"/>
              </w:rPr>
            </w:pPr>
            <w:r>
              <w:rPr>
                <w:b w:val="0"/>
                <w:lang w:val="vi-VN"/>
              </w:rPr>
              <w:t>*</w:t>
            </w:r>
            <w:r>
              <w:rPr>
                <w:lang w:val="vi-VN"/>
              </w:rPr>
              <w:t xml:space="preserve"> Nhận lớp.</w:t>
            </w:r>
          </w:p>
          <w:p w14:paraId="4AC2743E">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14:paraId="20F23A81">
            <w:pPr>
              <w:pStyle w:val="6"/>
              <w:tabs>
                <w:tab w:val="left" w:pos="407"/>
                <w:tab w:val="left" w:pos="1027"/>
                <w:tab w:val="left" w:pos="1725"/>
                <w:tab w:val="left" w:pos="2470"/>
                <w:tab w:val="left" w:pos="6849"/>
              </w:tabs>
              <w:ind w:right="92"/>
              <w:rPr>
                <w:b/>
                <w:spacing w:val="6"/>
                <w:sz w:val="28"/>
                <w:szCs w:val="24"/>
                <w:lang w:val="vi-VN"/>
              </w:rPr>
            </w:pPr>
            <w:r>
              <w:rPr>
                <w:b/>
                <w:spacing w:val="6"/>
                <w:sz w:val="28"/>
                <w:szCs w:val="24"/>
                <w:lang w:val="vi-VN"/>
              </w:rPr>
              <w:t>* Khởi động chung.</w:t>
            </w:r>
          </w:p>
          <w:p w14:paraId="07BB2163">
            <w:pPr>
              <w:pStyle w:val="6"/>
              <w:tabs>
                <w:tab w:val="left" w:pos="407"/>
                <w:tab w:val="left" w:pos="1027"/>
                <w:tab w:val="left" w:pos="1725"/>
                <w:tab w:val="left" w:pos="2470"/>
                <w:tab w:val="left" w:pos="6849"/>
              </w:tabs>
              <w:ind w:right="92"/>
              <w:rPr>
                <w:sz w:val="28"/>
                <w:szCs w:val="24"/>
                <w:lang w:val="vi-VN"/>
              </w:rPr>
            </w:pPr>
            <w:r>
              <w:rPr>
                <w:sz w:val="28"/>
                <w:szCs w:val="24"/>
                <w:lang w:val="vi-VN"/>
              </w:rPr>
              <w:t>- Chạy chậm theo vòng tròn.</w:t>
            </w:r>
          </w:p>
          <w:p w14:paraId="30FC811F">
            <w:pPr>
              <w:pStyle w:val="6"/>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14:paraId="61F257E7">
            <w:pPr>
              <w:pStyle w:val="6"/>
              <w:tabs>
                <w:tab w:val="left" w:pos="407"/>
                <w:tab w:val="left" w:pos="1027"/>
                <w:tab w:val="left" w:pos="1725"/>
                <w:tab w:val="left" w:pos="2470"/>
                <w:tab w:val="left" w:pos="6849"/>
              </w:tabs>
              <w:ind w:right="92"/>
              <w:rPr>
                <w:sz w:val="28"/>
                <w:szCs w:val="24"/>
                <w:lang w:val="vi-VN"/>
              </w:rPr>
            </w:pPr>
            <w:r>
              <w:rPr>
                <w:sz w:val="28"/>
                <w:szCs w:val="24"/>
                <w:lang w:val="vi-VN"/>
              </w:rPr>
              <w:t>- Tại chỗ đá lăng chân trước, sau.</w:t>
            </w:r>
          </w:p>
          <w:p w14:paraId="29232A5C">
            <w:pPr>
              <w:pStyle w:val="6"/>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14:paraId="451CE569">
            <w:pPr>
              <w:pStyle w:val="6"/>
              <w:tabs>
                <w:tab w:val="left" w:pos="6849"/>
              </w:tabs>
              <w:rPr>
                <w:b/>
                <w:sz w:val="28"/>
                <w:szCs w:val="28"/>
                <w:lang w:val="vi-VN"/>
              </w:rPr>
            </w:pPr>
            <w:r>
              <w:rPr>
                <w:b/>
                <w:sz w:val="28"/>
                <w:szCs w:val="28"/>
                <w:lang w:val="vi-VN"/>
              </w:rPr>
              <w:t>* Khởi động chuyên môn.</w:t>
            </w:r>
          </w:p>
          <w:p w14:paraId="0099CCC2">
            <w:pPr>
              <w:pStyle w:val="6"/>
              <w:tabs>
                <w:tab w:val="left" w:pos="6849"/>
              </w:tabs>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w:t>
            </w:r>
          </w:p>
          <w:p w14:paraId="2750D943">
            <w:pPr>
              <w:pStyle w:val="6"/>
              <w:tabs>
                <w:tab w:val="left" w:pos="6849"/>
              </w:tabs>
              <w:rPr>
                <w:sz w:val="28"/>
                <w:szCs w:val="28"/>
                <w:lang w:val="vi-VN"/>
              </w:rPr>
            </w:pPr>
            <w:r>
              <w:rPr>
                <w:sz w:val="28"/>
                <w:szCs w:val="28"/>
                <w:lang w:val="vi-VN"/>
              </w:rPr>
              <w:t>- Chạy nâng cao đùi.</w:t>
            </w:r>
          </w:p>
          <w:p w14:paraId="63ABAE50">
            <w:pPr>
              <w:pStyle w:val="6"/>
              <w:tabs>
                <w:tab w:val="left" w:pos="6849"/>
              </w:tabs>
              <w:jc w:val="both"/>
              <w:rPr>
                <w:b/>
                <w:sz w:val="28"/>
                <w:szCs w:val="28"/>
                <w:lang w:val="vi-VN"/>
              </w:rPr>
            </w:pPr>
            <w:r>
              <w:rPr>
                <w:sz w:val="28"/>
                <w:szCs w:val="28"/>
                <w:lang w:val="vi-VN"/>
              </w:rPr>
              <w:t>- Chạy đạp sau.</w:t>
            </w:r>
          </w:p>
          <w:p w14:paraId="4C4B29A3">
            <w:pPr>
              <w:tabs>
                <w:tab w:val="left" w:pos="6849"/>
              </w:tabs>
              <w:rPr>
                <w:sz w:val="28"/>
                <w:szCs w:val="28"/>
                <w:lang w:val="vi-VN" w:eastAsia="ja-JP"/>
              </w:rPr>
            </w:pPr>
            <w:r>
              <w:rPr>
                <w:sz w:val="28"/>
                <w:szCs w:val="28"/>
                <w:lang w:val="vi-VN"/>
              </w:rPr>
              <w:t xml:space="preserve">- Đi, chạy 1 – 3 bước </w:t>
            </w:r>
            <w:r>
              <w:rPr>
                <w:sz w:val="28"/>
                <w:lang w:val="sv-SE"/>
              </w:rPr>
              <w:t>giậm nhảy đá lăng</w:t>
            </w:r>
            <w:r>
              <w:rPr>
                <w:sz w:val="28"/>
                <w:szCs w:val="28"/>
                <w:lang w:val="vi-VN"/>
              </w:rPr>
              <w:t>.</w:t>
            </w:r>
          </w:p>
          <w:p w14:paraId="7A892A07">
            <w:pPr>
              <w:tabs>
                <w:tab w:val="left" w:pos="6849"/>
              </w:tabs>
              <w:jc w:val="both"/>
              <w:rPr>
                <w:b/>
                <w:sz w:val="28"/>
                <w:szCs w:val="28"/>
                <w:lang w:val="vi-VN"/>
              </w:rPr>
            </w:pPr>
            <w:r>
              <w:rPr>
                <w:b/>
                <w:sz w:val="28"/>
                <w:szCs w:val="28"/>
                <w:lang w:val="vi-VN"/>
              </w:rPr>
              <w:t xml:space="preserve">* Trò chơi: </w:t>
            </w:r>
          </w:p>
          <w:p w14:paraId="7B1E4A3F">
            <w:pPr>
              <w:tabs>
                <w:tab w:val="left" w:pos="6849"/>
              </w:tabs>
              <w:rPr>
                <w:sz w:val="28"/>
                <w:szCs w:val="28"/>
                <w:lang w:val="vi-VN"/>
              </w:rPr>
            </w:pPr>
            <w:r>
              <w:rPr>
                <w:sz w:val="28"/>
                <w:szCs w:val="28"/>
                <w:lang w:val="vi-VN"/>
              </w:rPr>
              <w:t>Lò cò đồng đôi.</w:t>
            </w:r>
          </w:p>
          <w:p w14:paraId="54134EE4">
            <w:pPr>
              <w:tabs>
                <w:tab w:val="left" w:pos="6849"/>
              </w:tabs>
              <w:rPr>
                <w:rFonts w:asciiTheme="minorHAnsi" w:hAnsiTheme="minorHAnsi"/>
                <w:sz w:val="28"/>
                <w:szCs w:val="28"/>
              </w:rPr>
            </w:pPr>
            <w:r>
              <w:drawing>
                <wp:inline distT="0" distB="0" distL="0" distR="0">
                  <wp:extent cx="1419225" cy="1685925"/>
                  <wp:effectExtent l="0" t="0" r="9525" b="9525"/>
                  <wp:docPr id="2843" name="Picture 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 name="Picture 28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19225" cy="1685925"/>
                          </a:xfrm>
                          <a:prstGeom prst="rect">
                            <a:avLst/>
                          </a:prstGeom>
                          <a:noFill/>
                          <a:ln>
                            <a:noFill/>
                          </a:ln>
                        </pic:spPr>
                      </pic:pic>
                    </a:graphicData>
                  </a:graphic>
                </wp:inline>
              </w:drawing>
            </w:r>
          </w:p>
        </w:tc>
        <w:tc>
          <w:tcPr>
            <w:tcW w:w="1134" w:type="dxa"/>
            <w:gridSpan w:val="2"/>
            <w:tcBorders>
              <w:top w:val="single" w:color="auto" w:sz="4" w:space="0"/>
              <w:left w:val="single" w:color="auto" w:sz="4" w:space="0"/>
              <w:bottom w:val="single" w:color="auto" w:sz="4" w:space="0"/>
              <w:right w:val="single" w:color="auto" w:sz="4" w:space="0"/>
            </w:tcBorders>
          </w:tcPr>
          <w:p w14:paraId="03C67259">
            <w:pPr>
              <w:adjustRightInd w:val="0"/>
              <w:jc w:val="both"/>
              <w:rPr>
                <w:sz w:val="28"/>
                <w:szCs w:val="28"/>
              </w:rPr>
            </w:pPr>
          </w:p>
          <w:p w14:paraId="6F1D7AEC">
            <w:pPr>
              <w:adjustRightInd w:val="0"/>
              <w:jc w:val="both"/>
              <w:rPr>
                <w:sz w:val="28"/>
                <w:szCs w:val="28"/>
              </w:rPr>
            </w:pPr>
          </w:p>
          <w:p w14:paraId="5901B195">
            <w:pPr>
              <w:adjustRightInd w:val="0"/>
              <w:jc w:val="both"/>
              <w:rPr>
                <w:sz w:val="28"/>
                <w:szCs w:val="28"/>
              </w:rPr>
            </w:pPr>
          </w:p>
          <w:p w14:paraId="31069917">
            <w:pPr>
              <w:adjustRightInd w:val="0"/>
              <w:jc w:val="both"/>
              <w:rPr>
                <w:sz w:val="28"/>
                <w:szCs w:val="28"/>
              </w:rPr>
            </w:pPr>
          </w:p>
          <w:p w14:paraId="652BD9C6">
            <w:pPr>
              <w:adjustRightInd w:val="0"/>
              <w:jc w:val="both"/>
              <w:rPr>
                <w:sz w:val="28"/>
                <w:szCs w:val="28"/>
              </w:rPr>
            </w:pPr>
          </w:p>
          <w:p w14:paraId="5E4E79A3">
            <w:pPr>
              <w:adjustRightInd w:val="0"/>
              <w:jc w:val="both"/>
              <w:rPr>
                <w:sz w:val="28"/>
                <w:szCs w:val="28"/>
              </w:rPr>
            </w:pPr>
            <w:r>
              <w:rPr>
                <w:sz w:val="28"/>
                <w:szCs w:val="28"/>
              </w:rPr>
              <w:t>1Vòng</w:t>
            </w:r>
          </w:p>
          <w:p w14:paraId="039D53F6">
            <w:pPr>
              <w:adjustRightInd w:val="0"/>
              <w:jc w:val="both"/>
              <w:rPr>
                <w:sz w:val="28"/>
                <w:szCs w:val="28"/>
              </w:rPr>
            </w:pPr>
          </w:p>
          <w:p w14:paraId="45AAAD81">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3FCEFCFD">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02CC488F">
            <w:pPr>
              <w:adjustRightInd w:val="0"/>
              <w:jc w:val="both"/>
              <w:rPr>
                <w:sz w:val="28"/>
                <w:szCs w:val="28"/>
              </w:rPr>
            </w:pPr>
          </w:p>
          <w:p w14:paraId="720856D6">
            <w:pPr>
              <w:jc w:val="both"/>
              <w:rPr>
                <w:sz w:val="28"/>
                <w:szCs w:val="28"/>
                <w:lang w:val="nl-NL"/>
              </w:rPr>
            </w:pPr>
          </w:p>
          <w:p w14:paraId="44F8351F">
            <w:pPr>
              <w:jc w:val="both"/>
              <w:rPr>
                <w:sz w:val="28"/>
                <w:szCs w:val="28"/>
                <w:lang w:val="nl-NL"/>
              </w:rPr>
            </w:pPr>
          </w:p>
          <w:p w14:paraId="011ACDE4">
            <w:pPr>
              <w:jc w:val="both"/>
              <w:rPr>
                <w:sz w:val="28"/>
                <w:szCs w:val="28"/>
                <w:lang w:val="nl-NL"/>
              </w:rPr>
            </w:pPr>
          </w:p>
          <w:p w14:paraId="7C595F51">
            <w:pPr>
              <w:jc w:val="both"/>
              <w:rPr>
                <w:sz w:val="28"/>
                <w:szCs w:val="28"/>
                <w:lang w:val="nl-NL"/>
              </w:rPr>
            </w:pPr>
          </w:p>
          <w:p w14:paraId="0BAAAF2D">
            <w:pPr>
              <w:jc w:val="both"/>
              <w:rPr>
                <w:sz w:val="28"/>
                <w:szCs w:val="28"/>
                <w:lang w:val="nl-NL"/>
              </w:rPr>
            </w:pPr>
            <w:r>
              <w:rPr>
                <w:sz w:val="28"/>
                <w:szCs w:val="28"/>
                <w:lang w:val="nl-NL"/>
              </w:rPr>
              <w:t>1- 2 lần</w:t>
            </w:r>
          </w:p>
          <w:p w14:paraId="2E0EFCE2">
            <w:pPr>
              <w:jc w:val="both"/>
              <w:rPr>
                <w:sz w:val="28"/>
                <w:szCs w:val="28"/>
                <w:lang w:val="nl-NL"/>
              </w:rPr>
            </w:pPr>
            <w:r>
              <w:rPr>
                <w:sz w:val="28"/>
                <w:szCs w:val="28"/>
                <w:lang w:val="nl-NL"/>
              </w:rPr>
              <w:t>1- 2 lần</w:t>
            </w:r>
          </w:p>
          <w:p w14:paraId="10083209">
            <w:pPr>
              <w:jc w:val="both"/>
              <w:rPr>
                <w:sz w:val="28"/>
                <w:szCs w:val="28"/>
                <w:lang w:val="nl-NL"/>
              </w:rPr>
            </w:pPr>
            <w:r>
              <w:rPr>
                <w:sz w:val="28"/>
                <w:szCs w:val="28"/>
                <w:lang w:val="nl-NL"/>
              </w:rPr>
              <w:t>1- 2 lần</w:t>
            </w:r>
          </w:p>
          <w:p w14:paraId="25744522">
            <w:pPr>
              <w:jc w:val="both"/>
              <w:rPr>
                <w:sz w:val="28"/>
                <w:szCs w:val="28"/>
                <w:lang w:val="nl-NL"/>
              </w:rPr>
            </w:pPr>
            <w:r>
              <w:rPr>
                <w:sz w:val="28"/>
                <w:szCs w:val="28"/>
                <w:lang w:val="nl-NL"/>
              </w:rPr>
              <w:t>1- 2 lần</w:t>
            </w:r>
          </w:p>
          <w:p w14:paraId="788CF63A">
            <w:pPr>
              <w:rPr>
                <w:sz w:val="28"/>
                <w:szCs w:val="28"/>
              </w:rPr>
            </w:pPr>
          </w:p>
          <w:p w14:paraId="52CEF6D8">
            <w:pPr>
              <w:rPr>
                <w:sz w:val="28"/>
                <w:szCs w:val="28"/>
              </w:rPr>
            </w:pPr>
          </w:p>
          <w:p w14:paraId="68E0AC56">
            <w:pPr>
              <w:rPr>
                <w:sz w:val="28"/>
                <w:szCs w:val="28"/>
              </w:rPr>
            </w:pPr>
          </w:p>
          <w:p w14:paraId="0E40405A">
            <w:pPr>
              <w:rPr>
                <w:sz w:val="28"/>
                <w:szCs w:val="28"/>
              </w:rPr>
            </w:pPr>
            <w:r>
              <w:rPr>
                <w:sz w:val="28"/>
                <w:szCs w:val="28"/>
              </w:rPr>
              <w:t>2 – 3 lượt</w:t>
            </w:r>
          </w:p>
        </w:tc>
        <w:tc>
          <w:tcPr>
            <w:tcW w:w="2410" w:type="dxa"/>
            <w:gridSpan w:val="3"/>
            <w:tcBorders>
              <w:top w:val="single" w:color="auto" w:sz="4" w:space="0"/>
              <w:left w:val="single" w:color="auto" w:sz="4" w:space="0"/>
              <w:bottom w:val="single" w:color="auto" w:sz="4" w:space="0"/>
              <w:right w:val="single" w:color="auto" w:sz="4" w:space="0"/>
            </w:tcBorders>
          </w:tcPr>
          <w:p w14:paraId="51F17FC1">
            <w:pPr>
              <w:pStyle w:val="7"/>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38BEFEC2">
            <w:pPr>
              <w:pStyle w:val="7"/>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124024AF">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41CBF6A3">
            <w:pPr>
              <w:jc w:val="both"/>
              <w:rPr>
                <w:sz w:val="28"/>
                <w:szCs w:val="28"/>
                <w:lang w:val="vi-VN"/>
              </w:rPr>
            </w:pPr>
            <w:r>
              <w:rPr>
                <w:sz w:val="28"/>
                <w:szCs w:val="28"/>
                <w:lang w:val="vi-VN"/>
              </w:rPr>
              <w:t>- Gv phổ biến cách chơi, luật chơi trò chơi</w:t>
            </w:r>
          </w:p>
          <w:p w14:paraId="48C1935F">
            <w:pPr>
              <w:jc w:val="both"/>
              <w:rPr>
                <w:b/>
                <w:bCs/>
                <w:sz w:val="28"/>
                <w:szCs w:val="28"/>
                <w:lang w:val="vi-VN"/>
              </w:rPr>
            </w:pPr>
            <w:r>
              <w:rPr>
                <w:sz w:val="28"/>
                <w:szCs w:val="28"/>
                <w:lang w:val="vi-VN"/>
              </w:rPr>
              <w:t>.</w:t>
            </w:r>
          </w:p>
          <w:p w14:paraId="453F7A47">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2F42DCAC">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4"/>
            <w:tcBorders>
              <w:top w:val="single" w:color="auto" w:sz="4" w:space="0"/>
              <w:left w:val="single" w:color="auto" w:sz="4" w:space="0"/>
              <w:bottom w:val="single" w:color="auto" w:sz="4" w:space="0"/>
              <w:right w:val="single" w:color="auto" w:sz="4" w:space="0"/>
            </w:tcBorders>
          </w:tcPr>
          <w:p w14:paraId="33187506">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4C4E260B">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6D165D0B">
            <w:pPr>
              <w:pStyle w:val="7"/>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0DFC622A">
            <w:pPr>
              <w:pStyle w:val="7"/>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264E9FC7">
            <w:pPr>
              <w:pStyle w:val="2"/>
              <w:tabs>
                <w:tab w:val="left" w:pos="587"/>
                <w:tab w:val="left" w:pos="6849"/>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315469D0">
            <w:pPr>
              <w:pStyle w:val="2"/>
              <w:tabs>
                <w:tab w:val="left" w:pos="587"/>
                <w:tab w:val="left" w:pos="6849"/>
              </w:tabs>
              <w:spacing w:before="0"/>
              <w:ind w:left="0" w:firstLine="0"/>
              <w:jc w:val="both"/>
            </w:pPr>
            <w:r>
              <w:drawing>
                <wp:inline distT="0" distB="0" distL="0" distR="0">
                  <wp:extent cx="1476375" cy="790575"/>
                  <wp:effectExtent l="0" t="0" r="0" b="0"/>
                  <wp:docPr id="2842" name="Picture 2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 name="Picture 28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6375" cy="790575"/>
                          </a:xfrm>
                          <a:prstGeom prst="rect">
                            <a:avLst/>
                          </a:prstGeom>
                          <a:noFill/>
                          <a:ln>
                            <a:noFill/>
                          </a:ln>
                        </pic:spPr>
                      </pic:pic>
                    </a:graphicData>
                  </a:graphic>
                </wp:inline>
              </w:drawing>
            </w:r>
          </w:p>
          <w:p w14:paraId="0E6C2635">
            <w:pPr>
              <w:pStyle w:val="6"/>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66028A54">
            <w:pPr>
              <w:pStyle w:val="6"/>
              <w:tabs>
                <w:tab w:val="left" w:pos="407"/>
                <w:tab w:val="left" w:pos="1027"/>
                <w:tab w:val="left" w:pos="1725"/>
                <w:tab w:val="left" w:pos="2470"/>
                <w:tab w:val="left" w:pos="6849"/>
              </w:tabs>
              <w:ind w:right="92"/>
              <w:jc w:val="both"/>
              <w:rPr>
                <w:sz w:val="28"/>
                <w:szCs w:val="28"/>
              </w:rPr>
            </w:pPr>
            <w:r>
              <w:rPr>
                <w:sz w:val="28"/>
                <w:szCs w:val="28"/>
              </w:rPr>
              <w:drawing>
                <wp:inline distT="0" distB="0" distL="0" distR="0">
                  <wp:extent cx="1704975" cy="695325"/>
                  <wp:effectExtent l="0" t="0" r="0" b="0"/>
                  <wp:docPr id="2841" name="Picture 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 name="Picture 28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04975" cy="695325"/>
                          </a:xfrm>
                          <a:prstGeom prst="rect">
                            <a:avLst/>
                          </a:prstGeom>
                          <a:noFill/>
                          <a:ln>
                            <a:noFill/>
                          </a:ln>
                        </pic:spPr>
                      </pic:pic>
                    </a:graphicData>
                  </a:graphic>
                </wp:inline>
              </w:drawing>
            </w:r>
          </w:p>
          <w:p w14:paraId="0A81B8DF">
            <w:pPr>
              <w:pStyle w:val="6"/>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CM.</w:t>
            </w:r>
          </w:p>
          <w:p w14:paraId="2D9DFC42">
            <w:pPr>
              <w:pStyle w:val="6"/>
              <w:tabs>
                <w:tab w:val="left" w:pos="407"/>
                <w:tab w:val="left" w:pos="1027"/>
                <w:tab w:val="left" w:pos="1725"/>
                <w:tab w:val="left" w:pos="2470"/>
              </w:tabs>
              <w:ind w:right="92"/>
              <w:jc w:val="both"/>
              <w:rPr>
                <w:sz w:val="28"/>
                <w:szCs w:val="28"/>
              </w:rPr>
            </w:pPr>
            <w:r>
              <w:drawing>
                <wp:inline distT="0" distB="0" distL="0" distR="0">
                  <wp:extent cx="1885950" cy="647700"/>
                  <wp:effectExtent l="0" t="0" r="0" b="0"/>
                  <wp:docPr id="2840" name="Picture 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 name="Picture 28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647700"/>
                          </a:xfrm>
                          <a:prstGeom prst="rect">
                            <a:avLst/>
                          </a:prstGeom>
                          <a:noFill/>
                          <a:ln>
                            <a:noFill/>
                          </a:ln>
                        </pic:spPr>
                      </pic:pic>
                    </a:graphicData>
                  </a:graphic>
                </wp:inline>
              </w:drawing>
            </w:r>
          </w:p>
          <w:p w14:paraId="20E34120">
            <w:pPr>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49463799">
            <w:pPr>
              <w:adjustRightInd w:val="0"/>
              <w:jc w:val="both"/>
              <w:rPr>
                <w:b/>
                <w:sz w:val="28"/>
                <w:szCs w:val="28"/>
              </w:rPr>
            </w:pPr>
            <w:r>
              <w:rPr>
                <w:sz w:val="28"/>
                <w:szCs w:val="28"/>
                <w:lang w:val="vi-VN"/>
              </w:rPr>
              <w:t>- Cán sự  lớp báo cáo kết quả hoàn thành lượng vận động khởi động</w:t>
            </w:r>
          </w:p>
        </w:tc>
      </w:tr>
      <w:tr w14:paraId="2655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30F79D2A">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lang w:val="vi-VN"/>
              </w:rPr>
              <w:t>8 phút)</w:t>
            </w:r>
          </w:p>
        </w:tc>
      </w:tr>
      <w:tr w14:paraId="51D5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7D0474C7">
            <w:pPr>
              <w:rPr>
                <w:sz w:val="28"/>
                <w:lang w:val="sv-SE"/>
              </w:rPr>
            </w:pPr>
            <w:r>
              <w:rPr>
                <w:b/>
                <w:sz w:val="28"/>
                <w:szCs w:val="28"/>
                <w:lang w:val="vi-VN"/>
              </w:rPr>
              <w:t>* Mục tiêu:</w:t>
            </w:r>
            <w:r>
              <w:rPr>
                <w:sz w:val="28"/>
                <w:szCs w:val="28"/>
                <w:lang w:val="vi-VN"/>
              </w:rPr>
              <w:t xml:space="preserve"> Bước đầu học sinh nhận biết </w:t>
            </w:r>
            <w:r>
              <w:rPr>
                <w:sz w:val="28"/>
                <w:szCs w:val="28"/>
                <w:lang w:val="sv-SE"/>
              </w:rPr>
              <w:t>một số điều luật trong thi đấu nhảy cao</w:t>
            </w:r>
            <w:r>
              <w:rPr>
                <w:sz w:val="28"/>
                <w:lang w:val="sv-SE"/>
              </w:rPr>
              <w:t>.</w:t>
            </w:r>
          </w:p>
          <w:p w14:paraId="2E2CFBBD">
            <w:pPr>
              <w:jc w:val="both"/>
              <w:rPr>
                <w:sz w:val="28"/>
                <w:szCs w:val="28"/>
              </w:rPr>
            </w:pPr>
            <w:r>
              <w:rPr>
                <w:b/>
                <w:sz w:val="28"/>
                <w:szCs w:val="28"/>
                <w:lang w:val="vi-VN"/>
              </w:rPr>
              <w:t>* Sản phẩm:</w:t>
            </w:r>
            <w:r>
              <w:rPr>
                <w:sz w:val="28"/>
                <w:szCs w:val="28"/>
                <w:lang w:val="vi-VN"/>
              </w:rPr>
              <w:t xml:space="preserve"> </w:t>
            </w:r>
          </w:p>
          <w:p w14:paraId="0EC25F79">
            <w:pPr>
              <w:rPr>
                <w:sz w:val="28"/>
                <w:lang w:val="sv-SE"/>
              </w:rPr>
            </w:pPr>
            <w:r>
              <w:rPr>
                <w:b/>
                <w:i/>
                <w:szCs w:val="24"/>
                <w:lang w:eastAsia="ja-JP"/>
              </w:rPr>
              <w:t>-</w:t>
            </w:r>
            <w:r>
              <w:rPr>
                <w:szCs w:val="24"/>
                <w:lang w:eastAsia="ja-JP"/>
              </w:rPr>
              <w:t xml:space="preserve"> </w:t>
            </w:r>
            <w:r>
              <w:rPr>
                <w:sz w:val="28"/>
                <w:szCs w:val="24"/>
                <w:lang w:val="vi-VN" w:eastAsia="ja-JP"/>
              </w:rPr>
              <w:t>SP1</w:t>
            </w:r>
            <w:r>
              <w:rPr>
                <w:szCs w:val="24"/>
                <w:lang w:val="vi-VN" w:eastAsia="ja-JP"/>
              </w:rPr>
              <w:t xml:space="preserve">: </w:t>
            </w:r>
            <w:r>
              <w:rPr>
                <w:sz w:val="28"/>
                <w:lang w:val="vi-VN"/>
              </w:rPr>
              <w:t xml:space="preserve">Hs áp dụng được </w:t>
            </w:r>
            <w:r>
              <w:rPr>
                <w:sz w:val="28"/>
                <w:szCs w:val="28"/>
                <w:lang w:val="sv-SE"/>
              </w:rPr>
              <w:t>một số điều luật trong thi đấu nhảy cao</w:t>
            </w:r>
            <w:r>
              <w:rPr>
                <w:sz w:val="28"/>
                <w:szCs w:val="28"/>
                <w:lang w:val="vi-VN"/>
              </w:rPr>
              <w:t>.</w:t>
            </w:r>
          </w:p>
        </w:tc>
      </w:tr>
      <w:tr w14:paraId="7589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4" w:type="dxa"/>
            <w:gridSpan w:val="2"/>
            <w:tcBorders>
              <w:top w:val="single" w:color="auto" w:sz="4" w:space="0"/>
              <w:left w:val="single" w:color="auto" w:sz="4" w:space="0"/>
              <w:bottom w:val="single" w:color="auto" w:sz="4" w:space="0"/>
              <w:right w:val="single" w:color="auto" w:sz="4" w:space="0"/>
            </w:tcBorders>
          </w:tcPr>
          <w:p w14:paraId="3D5DFD04">
            <w:pPr>
              <w:tabs>
                <w:tab w:val="left" w:pos="1335"/>
                <w:tab w:val="center" w:pos="4815"/>
                <w:tab w:val="center" w:pos="4986"/>
                <w:tab w:val="left" w:pos="6849"/>
                <w:tab w:val="left" w:pos="7335"/>
              </w:tabs>
              <w:adjustRightInd w:val="0"/>
              <w:rPr>
                <w:sz w:val="28"/>
                <w:szCs w:val="28"/>
                <w:lang w:val="vi-VN" w:eastAsia="ja-JP"/>
              </w:rPr>
            </w:pPr>
            <w:r>
              <w:rPr>
                <w:sz w:val="28"/>
                <w:szCs w:val="28"/>
                <w:lang w:val="vi-VN" w:eastAsia="ja-JP"/>
              </w:rPr>
              <w:t>- Nghiên cứu sgk</w:t>
            </w:r>
            <w:r>
              <w:rPr>
                <w:sz w:val="28"/>
                <w:szCs w:val="28"/>
                <w:lang w:val="sv-SE"/>
              </w:rPr>
              <w:t xml:space="preserve"> </w:t>
            </w:r>
            <w:r>
              <w:rPr>
                <w:sz w:val="28"/>
                <w:szCs w:val="28"/>
                <w:lang w:val="vi-VN"/>
              </w:rPr>
              <w:t>tìm hiểu</w:t>
            </w:r>
            <w:r>
              <w:rPr>
                <w:sz w:val="28"/>
                <w:szCs w:val="28"/>
                <w:lang w:val="sv-SE"/>
              </w:rPr>
              <w:t>một số điều luật trong thi đấu nhảy cao</w:t>
            </w:r>
            <w:r>
              <w:rPr>
                <w:sz w:val="28"/>
                <w:szCs w:val="28"/>
                <w:lang w:val="vi-VN" w:eastAsia="ja-JP"/>
              </w:rPr>
              <w:t>.</w:t>
            </w:r>
          </w:p>
          <w:p w14:paraId="0F64383B">
            <w:pPr>
              <w:tabs>
                <w:tab w:val="left" w:pos="6849"/>
              </w:tabs>
              <w:adjustRightInd w:val="0"/>
              <w:spacing w:before="90"/>
              <w:jc w:val="both"/>
              <w:rPr>
                <w:sz w:val="28"/>
                <w:szCs w:val="28"/>
                <w:lang w:val="vi-VN" w:eastAsia="ja-JP"/>
              </w:rPr>
            </w:pPr>
            <w:r>
              <w:rPr>
                <w:sz w:val="28"/>
                <w:szCs w:val="28"/>
                <w:lang w:val="vi-VN" w:eastAsia="ja-JP"/>
              </w:rPr>
              <w:t>- Quan sát,</w:t>
            </w:r>
            <w:r>
              <w:rPr>
                <w:sz w:val="28"/>
                <w:szCs w:val="28"/>
                <w:lang w:val="sv-SE" w:eastAsia="ja-JP"/>
              </w:rPr>
              <w:t xml:space="preserve"> </w:t>
            </w:r>
            <w:r>
              <w:rPr>
                <w:sz w:val="28"/>
                <w:szCs w:val="28"/>
                <w:lang w:val="vi-VN" w:eastAsia="ja-JP"/>
              </w:rPr>
              <w:t xml:space="preserve">nghe GV phân tích </w:t>
            </w:r>
          </w:p>
        </w:tc>
        <w:tc>
          <w:tcPr>
            <w:tcW w:w="1134" w:type="dxa"/>
            <w:gridSpan w:val="2"/>
            <w:tcBorders>
              <w:top w:val="single" w:color="auto" w:sz="4" w:space="0"/>
              <w:left w:val="single" w:color="auto" w:sz="4" w:space="0"/>
              <w:bottom w:val="single" w:color="auto" w:sz="4" w:space="0"/>
              <w:right w:val="single" w:color="auto" w:sz="4" w:space="0"/>
            </w:tcBorders>
          </w:tcPr>
          <w:p w14:paraId="2583078C">
            <w:pPr>
              <w:adjustRightInd w:val="0"/>
              <w:jc w:val="both"/>
              <w:rPr>
                <w:sz w:val="28"/>
                <w:szCs w:val="28"/>
              </w:rPr>
            </w:pPr>
          </w:p>
          <w:p w14:paraId="30106694">
            <w:pPr>
              <w:adjustRightInd w:val="0"/>
              <w:jc w:val="both"/>
              <w:rPr>
                <w:sz w:val="28"/>
                <w:szCs w:val="28"/>
              </w:rPr>
            </w:pPr>
            <w:r>
              <w:rPr>
                <w:sz w:val="28"/>
                <w:szCs w:val="28"/>
              </w:rPr>
              <w:t>4 phút</w:t>
            </w:r>
          </w:p>
          <w:p w14:paraId="5834836F">
            <w:pPr>
              <w:rPr>
                <w:sz w:val="28"/>
                <w:szCs w:val="28"/>
              </w:rPr>
            </w:pPr>
          </w:p>
          <w:p w14:paraId="71A32ECF">
            <w:pPr>
              <w:rPr>
                <w:sz w:val="28"/>
                <w:szCs w:val="28"/>
              </w:rPr>
            </w:pPr>
          </w:p>
          <w:p w14:paraId="1C47B436">
            <w:pPr>
              <w:rPr>
                <w:sz w:val="28"/>
                <w:szCs w:val="28"/>
              </w:rPr>
            </w:pPr>
            <w:r>
              <w:rPr>
                <w:sz w:val="28"/>
                <w:szCs w:val="28"/>
              </w:rPr>
              <w:t>4Phút</w:t>
            </w:r>
          </w:p>
          <w:p w14:paraId="05D93C95">
            <w:pPr>
              <w:rPr>
                <w:sz w:val="28"/>
                <w:szCs w:val="28"/>
              </w:rPr>
            </w:pPr>
          </w:p>
          <w:p w14:paraId="79F5E61C">
            <w:pPr>
              <w:rPr>
                <w:sz w:val="28"/>
                <w:szCs w:val="28"/>
              </w:rPr>
            </w:pPr>
          </w:p>
        </w:tc>
        <w:tc>
          <w:tcPr>
            <w:tcW w:w="2835" w:type="dxa"/>
            <w:gridSpan w:val="4"/>
            <w:tcBorders>
              <w:top w:val="single" w:color="auto" w:sz="4" w:space="0"/>
              <w:left w:val="single" w:color="auto" w:sz="4" w:space="0"/>
              <w:bottom w:val="single" w:color="auto" w:sz="4" w:space="0"/>
              <w:right w:val="single" w:color="auto" w:sz="4" w:space="0"/>
            </w:tcBorders>
          </w:tcPr>
          <w:p w14:paraId="6989B309">
            <w:pPr>
              <w:tabs>
                <w:tab w:val="left" w:pos="6849"/>
              </w:tabs>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62A64BA4">
            <w:pPr>
              <w:tabs>
                <w:tab w:val="left" w:pos="6849"/>
              </w:tabs>
              <w:jc w:val="both"/>
              <w:rPr>
                <w:sz w:val="28"/>
                <w:szCs w:val="28"/>
                <w:lang w:val="vi-VN"/>
              </w:rPr>
            </w:pPr>
            <w:r>
              <w:rPr>
                <w:sz w:val="28"/>
                <w:szCs w:val="28"/>
                <w:lang w:val="vi-VN"/>
              </w:rPr>
              <w:t>- GV Chia lớp thành 04 nhóm, phát tranh ảnh cho các nhóm tự nghiên cứu và thực hiện.</w:t>
            </w:r>
          </w:p>
          <w:p w14:paraId="20B0B795">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367FA346">
            <w:pPr>
              <w:rPr>
                <w:rFonts w:eastAsia="MS Mincho"/>
                <w:b/>
                <w:i/>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sử dụng PP trực quan và PP lời nói nhận xét đánh giá</w:t>
            </w:r>
          </w:p>
        </w:tc>
        <w:tc>
          <w:tcPr>
            <w:tcW w:w="2835" w:type="dxa"/>
            <w:gridSpan w:val="2"/>
            <w:tcBorders>
              <w:top w:val="single" w:color="auto" w:sz="4" w:space="0"/>
              <w:left w:val="single" w:color="auto" w:sz="4" w:space="0"/>
              <w:bottom w:val="single" w:color="auto" w:sz="4" w:space="0"/>
              <w:right w:val="single" w:color="auto" w:sz="4" w:space="0"/>
            </w:tcBorders>
          </w:tcPr>
          <w:p w14:paraId="59A78D98">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0BEFDFE8">
            <w:pPr>
              <w:tabs>
                <w:tab w:val="left" w:pos="6849"/>
              </w:tabs>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0C6D790A">
            <w:pPr>
              <w:tabs>
                <w:tab w:val="left" w:pos="6849"/>
              </w:tabs>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5EC9191F">
            <w:pPr>
              <w:pStyle w:val="7"/>
              <w:numPr>
                <w:ilvl w:val="0"/>
                <w:numId w:val="0"/>
              </w:numPr>
              <w:tabs>
                <w:tab w:val="left" w:pos="6849"/>
              </w:tabs>
              <w:autoSpaceDE w:val="0"/>
              <w:autoSpaceDN w:val="0"/>
              <w:spacing w:before="0" w:line="240" w:lineRule="auto"/>
              <w:ind w:left="34" w:hanging="34"/>
              <w:jc w:val="left"/>
              <w:rPr>
                <w:rFonts w:eastAsia="MS Mincho"/>
                <w:sz w:val="28"/>
                <w:szCs w:val="28"/>
                <w:lang w:val="vi-VN" w:eastAsia="ja-JP"/>
              </w:rPr>
            </w:pPr>
            <w:r>
              <w:rPr>
                <w:sz w:val="28"/>
                <w:szCs w:val="28"/>
                <w:lang w:val="vi-VN"/>
              </w:rPr>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63D5A5B5">
            <w:pPr>
              <w:pStyle w:val="7"/>
              <w:numPr>
                <w:ilvl w:val="0"/>
                <w:numId w:val="0"/>
              </w:numPr>
              <w:tabs>
                <w:tab w:val="left" w:pos="6849"/>
              </w:tabs>
              <w:autoSpaceDE w:val="0"/>
              <w:autoSpaceDN w:val="0"/>
              <w:spacing w:before="0" w:line="240"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w:t>
            </w:r>
          </w:p>
          <w:p w14:paraId="1642FCBA">
            <w:pPr>
              <w:pStyle w:val="7"/>
              <w:numPr>
                <w:ilvl w:val="0"/>
                <w:numId w:val="0"/>
              </w:numPr>
              <w:tabs>
                <w:tab w:val="left" w:pos="6849"/>
              </w:tabs>
              <w:autoSpaceDE w:val="0"/>
              <w:autoSpaceDN w:val="0"/>
              <w:spacing w:before="0" w:line="240" w:lineRule="auto"/>
              <w:rPr>
                <w:rFonts w:eastAsia="MS Mincho"/>
                <w:sz w:val="28"/>
                <w:szCs w:val="28"/>
                <w:lang w:val="vi-VN"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p w14:paraId="22E63B99">
            <w:pPr>
              <w:adjustRightInd w:val="0"/>
              <w:jc w:val="both"/>
              <w:rPr>
                <w:b/>
                <w:sz w:val="28"/>
                <w:szCs w:val="28"/>
              </w:rPr>
            </w:pPr>
          </w:p>
        </w:tc>
      </w:tr>
      <w:tr w14:paraId="5C64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262E61A4">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(12 phút)</w:t>
            </w:r>
          </w:p>
        </w:tc>
      </w:tr>
      <w:tr w14:paraId="0C64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19920316">
            <w:pPr>
              <w:jc w:val="both"/>
              <w:rPr>
                <w:sz w:val="28"/>
                <w:szCs w:val="28"/>
                <w:lang w:val="vi-VN"/>
              </w:rPr>
            </w:pPr>
            <w:r>
              <w:rPr>
                <w:b/>
                <w:sz w:val="28"/>
                <w:szCs w:val="28"/>
                <w:lang w:val="vi-VN"/>
              </w:rPr>
              <w:t>* Mục tiêu:</w:t>
            </w:r>
            <w:r>
              <w:rPr>
                <w:sz w:val="28"/>
                <w:szCs w:val="28"/>
                <w:lang w:val="vi-VN"/>
              </w:rPr>
              <w:t xml:space="preserve"> </w:t>
            </w:r>
          </w:p>
          <w:p w14:paraId="118D1679">
            <w:pPr>
              <w:tabs>
                <w:tab w:val="left" w:pos="369"/>
                <w:tab w:val="left" w:pos="6849"/>
              </w:tabs>
              <w:rPr>
                <w:sz w:val="28"/>
                <w:szCs w:val="28"/>
                <w:lang w:val="sv-SE"/>
              </w:rPr>
            </w:pPr>
            <w:r>
              <w:rPr>
                <w:kern w:val="24"/>
                <w:sz w:val="28"/>
                <w:szCs w:val="28"/>
                <w:lang w:eastAsia="ja-JP"/>
              </w:rPr>
              <w:t xml:space="preserve">- </w:t>
            </w:r>
            <w:r>
              <w:rPr>
                <w:kern w:val="24"/>
                <w:sz w:val="28"/>
                <w:szCs w:val="28"/>
                <w:lang w:val="vi-VN" w:eastAsia="ja-JP"/>
              </w:rPr>
              <w:t xml:space="preserve">Hs </w:t>
            </w:r>
            <w:r>
              <w:rPr>
                <w:kern w:val="24"/>
                <w:sz w:val="28"/>
                <w:szCs w:val="28"/>
                <w:lang w:val="vi-VN"/>
              </w:rPr>
              <w:t xml:space="preserve">biết </w:t>
            </w:r>
            <w:r>
              <w:rPr>
                <w:sz w:val="28"/>
                <w:szCs w:val="28"/>
                <w:lang w:val="sv-SE"/>
              </w:rPr>
              <w:t>phối hợp các giai đoạn kĩ thuật nhảy cao kiểu bước qua</w:t>
            </w:r>
          </w:p>
          <w:p w14:paraId="6CA3CB43">
            <w:pPr>
              <w:jc w:val="both"/>
              <w:rPr>
                <w:kern w:val="24"/>
                <w:sz w:val="28"/>
                <w:szCs w:val="28"/>
                <w:lang w:eastAsia="ja-JP"/>
              </w:rPr>
            </w:pPr>
            <w:r>
              <w:rPr>
                <w:b/>
                <w:sz w:val="28"/>
                <w:szCs w:val="28"/>
                <w:lang w:val="vi-VN"/>
              </w:rPr>
              <w:t>* Sản phẩm:</w:t>
            </w:r>
            <w:r>
              <w:rPr>
                <w:sz w:val="28"/>
                <w:szCs w:val="28"/>
                <w:lang w:val="vi-VN"/>
              </w:rPr>
              <w:t xml:space="preserve"> </w:t>
            </w:r>
          </w:p>
          <w:p w14:paraId="62B9C917">
            <w:pPr>
              <w:tabs>
                <w:tab w:val="left" w:pos="6849"/>
              </w:tabs>
              <w:adjustRightInd w:val="0"/>
              <w:spacing w:before="90"/>
              <w:rPr>
                <w:b/>
                <w:sz w:val="28"/>
                <w:szCs w:val="28"/>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eastAsia="ja-JP"/>
              </w:rPr>
              <w:t>Thực hiện đúng</w:t>
            </w:r>
            <w:r>
              <w:rPr>
                <w:sz w:val="28"/>
                <w:szCs w:val="28"/>
                <w:lang w:val="vi-VN"/>
              </w:rPr>
              <w:t xml:space="preserve"> </w:t>
            </w:r>
            <w:r>
              <w:rPr>
                <w:sz w:val="28"/>
                <w:szCs w:val="28"/>
                <w:lang w:val="sv-SE"/>
              </w:rPr>
              <w:t>phối hợp các giai đoạn kĩ thuật nhảy cao kiểu bước qua</w:t>
            </w:r>
            <w:r>
              <w:rPr>
                <w:sz w:val="28"/>
                <w:lang w:val="sv-SE"/>
              </w:rPr>
              <w:t xml:space="preserve"> </w:t>
            </w:r>
          </w:p>
        </w:tc>
      </w:tr>
      <w:tr w14:paraId="4405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0390CE8B">
            <w:pPr>
              <w:rPr>
                <w:sz w:val="28"/>
                <w:lang w:val="sv-SE"/>
              </w:rPr>
            </w:pPr>
            <w:r>
              <w:rPr>
                <w:sz w:val="28"/>
                <w:szCs w:val="28"/>
                <w:lang w:val="vi-VN" w:eastAsia="ja-JP"/>
              </w:rPr>
              <w:t>Thực hiện đúng</w:t>
            </w:r>
            <w:r>
              <w:rPr>
                <w:sz w:val="28"/>
                <w:szCs w:val="28"/>
                <w:lang w:val="vi-VN"/>
              </w:rPr>
              <w:t xml:space="preserve"> </w:t>
            </w:r>
            <w:r>
              <w:rPr>
                <w:sz w:val="28"/>
                <w:lang w:val="sv-SE"/>
              </w:rPr>
              <w:t>kĩ thuật bay trên không và rơi xuống hố cát.</w:t>
            </w:r>
          </w:p>
          <w:p w14:paraId="65504BFD">
            <w:pPr>
              <w:adjustRightInd w:val="0"/>
              <w:jc w:val="both"/>
              <w:rPr>
                <w:b/>
                <w:sz w:val="28"/>
                <w:szCs w:val="28"/>
              </w:rPr>
            </w:pPr>
          </w:p>
        </w:tc>
        <w:tc>
          <w:tcPr>
            <w:tcW w:w="1134" w:type="dxa"/>
            <w:gridSpan w:val="2"/>
            <w:tcBorders>
              <w:top w:val="single" w:color="auto" w:sz="4" w:space="0"/>
              <w:left w:val="single" w:color="auto" w:sz="4" w:space="0"/>
              <w:bottom w:val="single" w:color="auto" w:sz="4" w:space="0"/>
              <w:right w:val="single" w:color="auto" w:sz="4" w:space="0"/>
            </w:tcBorders>
          </w:tcPr>
          <w:p w14:paraId="54800A2B">
            <w:pPr>
              <w:tabs>
                <w:tab w:val="left" w:pos="540"/>
              </w:tabs>
              <w:rPr>
                <w:sz w:val="28"/>
                <w:szCs w:val="28"/>
              </w:rPr>
            </w:pPr>
            <w:r>
              <w:rPr>
                <w:sz w:val="28"/>
                <w:szCs w:val="28"/>
              </w:rPr>
              <w:t>2- 4 lần</w:t>
            </w:r>
          </w:p>
          <w:p w14:paraId="4F12E49E">
            <w:pPr>
              <w:rPr>
                <w:sz w:val="28"/>
                <w:szCs w:val="28"/>
              </w:rPr>
            </w:pPr>
          </w:p>
          <w:p w14:paraId="22D968CD">
            <w:pPr>
              <w:rPr>
                <w:sz w:val="28"/>
                <w:szCs w:val="28"/>
              </w:rPr>
            </w:pPr>
          </w:p>
          <w:p w14:paraId="09964D6D">
            <w:pPr>
              <w:rPr>
                <w:sz w:val="28"/>
                <w:szCs w:val="28"/>
              </w:rPr>
            </w:pPr>
          </w:p>
          <w:p w14:paraId="662516FA">
            <w:pPr>
              <w:rPr>
                <w:sz w:val="28"/>
                <w:szCs w:val="28"/>
              </w:rPr>
            </w:pPr>
          </w:p>
          <w:p w14:paraId="37EF607E">
            <w:pPr>
              <w:rPr>
                <w:sz w:val="28"/>
                <w:szCs w:val="28"/>
              </w:rPr>
            </w:pPr>
          </w:p>
          <w:p w14:paraId="75559C49">
            <w:pPr>
              <w:rPr>
                <w:sz w:val="28"/>
                <w:szCs w:val="28"/>
              </w:rPr>
            </w:pPr>
          </w:p>
          <w:p w14:paraId="7059868A">
            <w:pPr>
              <w:rPr>
                <w:sz w:val="28"/>
                <w:szCs w:val="28"/>
              </w:rPr>
            </w:pPr>
          </w:p>
          <w:p w14:paraId="358B5D3C">
            <w:pPr>
              <w:rPr>
                <w:rFonts w:eastAsia="SimSun"/>
                <w:sz w:val="28"/>
                <w:szCs w:val="28"/>
              </w:rPr>
            </w:pPr>
          </w:p>
        </w:tc>
        <w:tc>
          <w:tcPr>
            <w:tcW w:w="2835" w:type="dxa"/>
            <w:gridSpan w:val="4"/>
            <w:tcBorders>
              <w:top w:val="single" w:color="auto" w:sz="4" w:space="0"/>
              <w:left w:val="single" w:color="auto" w:sz="4" w:space="0"/>
              <w:bottom w:val="single" w:color="auto" w:sz="4" w:space="0"/>
              <w:right w:val="single" w:color="auto" w:sz="4" w:space="0"/>
            </w:tcBorders>
          </w:tcPr>
          <w:p w14:paraId="3E849F70">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00E560F6">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7AC5659A">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01D7B38B">
            <w:pPr>
              <w:pStyle w:val="7"/>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4B0F9E68">
            <w:pPr>
              <w:pStyle w:val="7"/>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313CDD7E">
            <w:pPr>
              <w:pStyle w:val="7"/>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0709EFDC">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2977" w:type="dxa"/>
            <w:gridSpan w:val="3"/>
            <w:tcBorders>
              <w:top w:val="single" w:color="auto" w:sz="4" w:space="0"/>
              <w:left w:val="single" w:color="auto" w:sz="4" w:space="0"/>
              <w:bottom w:val="single" w:color="auto" w:sz="4" w:space="0"/>
              <w:right w:val="single" w:color="auto" w:sz="4" w:space="0"/>
            </w:tcBorders>
          </w:tcPr>
          <w:p w14:paraId="23439088">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720C816D">
            <w:pPr>
              <w:tabs>
                <w:tab w:val="left" w:pos="6849"/>
              </w:tabs>
              <w:jc w:val="both"/>
              <w:rPr>
                <w:sz w:val="28"/>
                <w:szCs w:val="28"/>
                <w:lang w:val="nl-NL"/>
              </w:rPr>
            </w:pPr>
            <w:r>
              <w:rPr>
                <w:sz w:val="28"/>
                <w:szCs w:val="28"/>
                <w:lang w:val="vi-VN"/>
              </w:rPr>
              <w:t xml:space="preserve">- </w:t>
            </w:r>
            <w:r>
              <w:rPr>
                <w:sz w:val="28"/>
                <w:szCs w:val="28"/>
                <w:lang w:val="nl-NL"/>
              </w:rPr>
              <w:t xml:space="preserve">Tập luyện </w:t>
            </w:r>
            <w:r>
              <w:rPr>
                <w:sz w:val="28"/>
                <w:szCs w:val="28"/>
                <w:lang w:val="vi-VN"/>
              </w:rPr>
              <w:t>nhóm</w:t>
            </w:r>
            <w:r>
              <w:rPr>
                <w:sz w:val="28"/>
                <w:szCs w:val="28"/>
                <w:lang w:val="nl-NL"/>
              </w:rPr>
              <w:t xml:space="preserve">: </w:t>
            </w:r>
          </w:p>
          <w:p w14:paraId="64CE3280">
            <w:pPr>
              <w:tabs>
                <w:tab w:val="left" w:pos="6849"/>
              </w:tabs>
              <w:rPr>
                <w:sz w:val="28"/>
                <w:szCs w:val="28"/>
                <w:lang w:val="vi-VN"/>
              </w:rPr>
            </w:pPr>
            <w:r>
              <w:rPr>
                <w:sz w:val="28"/>
                <w:szCs w:val="28"/>
                <w:lang w:val="vi-VN"/>
              </w:rPr>
              <w:t>+ Luân phiên nhóm  4 – 5 hs lên thực hiện.</w:t>
            </w:r>
          </w:p>
          <w:p w14:paraId="557434BC">
            <w:pPr>
              <w:tabs>
                <w:tab w:val="left" w:pos="6849"/>
              </w:tabs>
              <w:rPr>
                <w:sz w:val="28"/>
                <w:szCs w:val="28"/>
                <w:lang w:val="vi-VN"/>
              </w:rPr>
            </w:pPr>
            <w:r>
              <w:drawing>
                <wp:inline distT="0" distB="0" distL="0" distR="0">
                  <wp:extent cx="1790700" cy="1247775"/>
                  <wp:effectExtent l="0" t="0" r="0" b="9525"/>
                  <wp:docPr id="2837" name="Picture 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 name="Picture 28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90700" cy="1247775"/>
                          </a:xfrm>
                          <a:prstGeom prst="rect">
                            <a:avLst/>
                          </a:prstGeom>
                          <a:noFill/>
                          <a:ln>
                            <a:noFill/>
                          </a:ln>
                        </pic:spPr>
                      </pic:pic>
                    </a:graphicData>
                  </a:graphic>
                </wp:inline>
              </w:drawing>
            </w:r>
          </w:p>
          <w:p w14:paraId="66180123">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41F08AAF">
            <w:pPr>
              <w:tabs>
                <w:tab w:val="left" w:pos="6849"/>
              </w:tabs>
              <w:jc w:val="both"/>
              <w:rPr>
                <w:sz w:val="28"/>
                <w:szCs w:val="28"/>
                <w:lang w:val="vi-VN" w:eastAsia="ja-JP"/>
              </w:rPr>
            </w:pPr>
            <w:r>
              <w:rPr>
                <w:sz w:val="28"/>
                <w:szCs w:val="28"/>
                <w:lang w:val="vi-VN" w:eastAsia="ja-JP"/>
              </w:rPr>
              <w:t xml:space="preserve">- GV gọi 2 – 3 hs lên thực hiện. GV gợi ý để HS nhận xét và GV đưa ra kết luận. </w:t>
            </w:r>
          </w:p>
        </w:tc>
      </w:tr>
      <w:tr w14:paraId="29D0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16ED5489">
            <w:pPr>
              <w:adjustRightInd w:val="0"/>
              <w:jc w:val="both"/>
              <w:rPr>
                <w:b/>
                <w:sz w:val="28"/>
                <w:szCs w:val="28"/>
              </w:rPr>
            </w:pPr>
            <w:r>
              <w:rPr>
                <w:b/>
                <w:sz w:val="28"/>
                <w:szCs w:val="28"/>
                <w:lang w:val="vi-VN"/>
              </w:rPr>
              <w:t>4. Hoạt động 4: Vận dụng (10phút)</w:t>
            </w:r>
          </w:p>
        </w:tc>
      </w:tr>
      <w:tr w14:paraId="24B9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4ADDA7AF">
            <w:pPr>
              <w:jc w:val="both"/>
              <w:rPr>
                <w:sz w:val="28"/>
                <w:szCs w:val="28"/>
              </w:rPr>
            </w:pPr>
            <w:r>
              <w:rPr>
                <w:b/>
                <w:sz w:val="28"/>
                <w:szCs w:val="28"/>
                <w:lang w:val="vi-VN"/>
              </w:rPr>
              <w:t>* Mục tiêu:</w:t>
            </w:r>
            <w:r>
              <w:rPr>
                <w:sz w:val="28"/>
                <w:szCs w:val="28"/>
                <w:lang w:val="vi-VN"/>
              </w:rPr>
              <w:t xml:space="preserve"> </w:t>
            </w:r>
          </w:p>
          <w:p w14:paraId="3476C515">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4B738EAB">
            <w:pPr>
              <w:tabs>
                <w:tab w:val="left" w:pos="369"/>
                <w:tab w:val="left" w:pos="6849"/>
              </w:tabs>
              <w:rPr>
                <w:sz w:val="28"/>
                <w:szCs w:val="28"/>
              </w:rPr>
            </w:pPr>
            <w:r>
              <w:rPr>
                <w:kern w:val="24"/>
                <w:sz w:val="28"/>
                <w:szCs w:val="28"/>
                <w:lang w:val="vi-VN" w:eastAsia="ja-JP"/>
              </w:rPr>
              <w:t xml:space="preserve">- </w:t>
            </w:r>
            <w:r>
              <w:rPr>
                <w:kern w:val="24"/>
                <w:sz w:val="28"/>
                <w:szCs w:val="28"/>
                <w:lang w:val="vi-VN"/>
              </w:rPr>
              <w:t>Biết được</w:t>
            </w:r>
            <w:r>
              <w:rPr>
                <w:sz w:val="28"/>
                <w:szCs w:val="28"/>
                <w:lang w:val="vi-VN"/>
              </w:rPr>
              <w:t xml:space="preserve"> tác dụng</w:t>
            </w:r>
            <w:r>
              <w:rPr>
                <w:kern w:val="24"/>
                <w:sz w:val="28"/>
                <w:szCs w:val="28"/>
                <w:lang w:val="vi-VN"/>
              </w:rPr>
              <w:t xml:space="preserve"> </w:t>
            </w:r>
            <w:r>
              <w:rPr>
                <w:sz w:val="28"/>
                <w:szCs w:val="28"/>
                <w:lang w:val="vi-VN"/>
              </w:rPr>
              <w:t xml:space="preserve"> kĩ thuật nhảy cao kiểu bước qua</w:t>
            </w:r>
            <w:r>
              <w:rPr>
                <w:b/>
                <w:sz w:val="28"/>
                <w:szCs w:val="28"/>
                <w:lang w:val="vi-VN"/>
              </w:rPr>
              <w:t xml:space="preserve"> </w:t>
            </w:r>
            <w:r>
              <w:rPr>
                <w:sz w:val="28"/>
                <w:lang w:val="vi-VN"/>
              </w:rPr>
              <w:t>cát hoặc có đệm</w:t>
            </w:r>
          </w:p>
          <w:p w14:paraId="2B35205F">
            <w:pPr>
              <w:jc w:val="both"/>
              <w:rPr>
                <w:sz w:val="28"/>
                <w:szCs w:val="28"/>
              </w:rPr>
            </w:pPr>
            <w:r>
              <w:rPr>
                <w:b/>
                <w:sz w:val="28"/>
                <w:szCs w:val="28"/>
                <w:lang w:val="vi-VN"/>
              </w:rPr>
              <w:t>* Sản phẩm:</w:t>
            </w:r>
            <w:r>
              <w:rPr>
                <w:sz w:val="28"/>
                <w:szCs w:val="28"/>
                <w:lang w:val="vi-VN"/>
              </w:rPr>
              <w:t xml:space="preserve"> </w:t>
            </w:r>
          </w:p>
          <w:p w14:paraId="3027A5B8">
            <w:pPr>
              <w:adjustRightInd w:val="0"/>
              <w:jc w:val="both"/>
              <w:rPr>
                <w:sz w:val="28"/>
                <w:szCs w:val="28"/>
              </w:rPr>
            </w:pPr>
            <w:r>
              <w:rPr>
                <w:sz w:val="28"/>
                <w:szCs w:val="28"/>
              </w:rPr>
              <w:t xml:space="preserve">- SP1: </w:t>
            </w:r>
            <w:r>
              <w:rPr>
                <w:bCs/>
                <w:sz w:val="28"/>
                <w:szCs w:val="28"/>
                <w:lang w:val="vi-VN" w:eastAsia="ja-JP"/>
              </w:rPr>
              <w:t>Hs thực hiện được trò chơi.</w:t>
            </w:r>
          </w:p>
          <w:p w14:paraId="7C0D4913">
            <w:pPr>
              <w:tabs>
                <w:tab w:val="left" w:pos="6849"/>
              </w:tabs>
              <w:adjustRightInd w:val="0"/>
              <w:spacing w:before="90"/>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lang w:val="vi-VN"/>
              </w:rPr>
              <w:t>Hiểu được tác dụng</w:t>
            </w:r>
            <w:r>
              <w:rPr>
                <w:kern w:val="24"/>
                <w:sz w:val="28"/>
                <w:szCs w:val="28"/>
                <w:lang w:val="vi-VN"/>
              </w:rPr>
              <w:t xml:space="preserve"> </w:t>
            </w:r>
            <w:r>
              <w:rPr>
                <w:sz w:val="28"/>
                <w:szCs w:val="28"/>
                <w:lang w:val="vi-VN"/>
              </w:rPr>
              <w:t xml:space="preserve"> kĩ thuật nhảy cao kiểu bước qua. </w:t>
            </w:r>
          </w:p>
        </w:tc>
      </w:tr>
      <w:tr w14:paraId="1007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756A8E6A">
            <w:pPr>
              <w:tabs>
                <w:tab w:val="left" w:pos="369"/>
                <w:tab w:val="left" w:pos="6849"/>
              </w:tabs>
              <w:rPr>
                <w:sz w:val="28"/>
                <w:szCs w:val="28"/>
                <w:lang w:val="vi-VN"/>
              </w:rPr>
            </w:pPr>
            <w:r>
              <w:rPr>
                <w:b/>
                <w:sz w:val="28"/>
                <w:szCs w:val="28"/>
                <w:lang w:val="vi-VN"/>
              </w:rPr>
              <w:t xml:space="preserve">- </w:t>
            </w:r>
            <w:r>
              <w:rPr>
                <w:sz w:val="28"/>
                <w:szCs w:val="28"/>
                <w:lang w:val="vi-VN"/>
              </w:rPr>
              <w:t>Thực hiện;</w:t>
            </w:r>
          </w:p>
          <w:p w14:paraId="13E68022">
            <w:pPr>
              <w:tabs>
                <w:tab w:val="left" w:pos="6849"/>
              </w:tabs>
              <w:rPr>
                <w:b/>
                <w:sz w:val="28"/>
                <w:szCs w:val="28"/>
                <w:lang w:val="vi-VN"/>
              </w:rPr>
            </w:pPr>
            <w:r>
              <w:rPr>
                <w:sz w:val="28"/>
                <w:szCs w:val="28"/>
                <w:lang w:val="vi-VN"/>
              </w:rPr>
              <w:t xml:space="preserve"> trò chơi </w:t>
            </w:r>
            <w:r>
              <w:rPr>
                <w:sz w:val="28"/>
                <w:szCs w:val="28"/>
                <w:lang w:val="sv-SE"/>
              </w:rPr>
              <w:t>phát triển sức</w:t>
            </w:r>
            <w:r>
              <w:rPr>
                <w:sz w:val="28"/>
                <w:szCs w:val="28"/>
                <w:lang w:val="vi-VN"/>
              </w:rPr>
              <w:t xml:space="preserve"> mạnh ‘</w:t>
            </w:r>
            <w:r>
              <w:rPr>
                <w:sz w:val="28"/>
                <w:lang w:val="sv-SE"/>
              </w:rPr>
              <w:t>Bật nhảy tiếp sức</w:t>
            </w:r>
            <w:r>
              <w:rPr>
                <w:sz w:val="28"/>
                <w:lang w:val="vi-VN"/>
              </w:rPr>
              <w:t>’</w:t>
            </w:r>
            <w:r>
              <w:rPr>
                <w:sz w:val="28"/>
                <w:szCs w:val="28"/>
                <w:lang w:val="vi-VN"/>
              </w:rPr>
              <w:t>.</w:t>
            </w:r>
          </w:p>
          <w:p w14:paraId="0CCE42FD">
            <w:pPr>
              <w:tabs>
                <w:tab w:val="left" w:pos="6849"/>
              </w:tabs>
              <w:rPr>
                <w:sz w:val="28"/>
                <w:szCs w:val="28"/>
                <w:lang w:val="vi-VN"/>
              </w:rPr>
            </w:pPr>
          </w:p>
          <w:p w14:paraId="5FECA4F2">
            <w:pPr>
              <w:tabs>
                <w:tab w:val="left" w:pos="6849"/>
              </w:tabs>
              <w:rPr>
                <w:sz w:val="28"/>
                <w:szCs w:val="28"/>
                <w:lang w:val="vi-VN"/>
              </w:rPr>
            </w:pPr>
          </w:p>
          <w:p w14:paraId="1480CB3B">
            <w:pPr>
              <w:tabs>
                <w:tab w:val="left" w:pos="6849"/>
              </w:tabs>
              <w:rPr>
                <w:sz w:val="28"/>
                <w:szCs w:val="28"/>
                <w:lang w:val="vi-VN"/>
              </w:rPr>
            </w:pPr>
          </w:p>
          <w:p w14:paraId="2C015ED1">
            <w:pPr>
              <w:tabs>
                <w:tab w:val="left" w:pos="6849"/>
              </w:tabs>
              <w:rPr>
                <w:sz w:val="28"/>
                <w:szCs w:val="28"/>
                <w:lang w:val="vi-VN"/>
              </w:rPr>
            </w:pPr>
            <w:r>
              <w:rPr>
                <w:sz w:val="28"/>
                <w:szCs w:val="28"/>
                <w:lang w:val="vi-VN"/>
              </w:rPr>
              <w:t>- Hs suy nghĩ trả lời câu hỏi vận dụng.</w:t>
            </w:r>
          </w:p>
          <w:p w14:paraId="4B9F3D3C">
            <w:pPr>
              <w:rPr>
                <w:sz w:val="28"/>
                <w:lang w:val="sv-SE"/>
              </w:rPr>
            </w:pPr>
            <w:r>
              <w:rPr>
                <w:sz w:val="28"/>
                <w:szCs w:val="28"/>
                <w:lang w:val="vi-VN"/>
              </w:rPr>
              <w:t>+ Luyện tập kĩ thuật nhảy cao kiểu bước qua có tác dụng gì</w:t>
            </w:r>
            <w:r>
              <w:rPr>
                <w:sz w:val="28"/>
                <w:lang w:val="vi-VN"/>
              </w:rPr>
              <w:t xml:space="preserve">? </w:t>
            </w:r>
          </w:p>
        </w:tc>
        <w:tc>
          <w:tcPr>
            <w:tcW w:w="1417" w:type="dxa"/>
            <w:gridSpan w:val="4"/>
            <w:tcBorders>
              <w:top w:val="single" w:color="auto" w:sz="4" w:space="0"/>
              <w:left w:val="single" w:color="auto" w:sz="4" w:space="0"/>
              <w:bottom w:val="single" w:color="auto" w:sz="4" w:space="0"/>
              <w:right w:val="single" w:color="auto" w:sz="4" w:space="0"/>
            </w:tcBorders>
          </w:tcPr>
          <w:p w14:paraId="36FD0150">
            <w:pPr>
              <w:adjustRightInd w:val="0"/>
              <w:jc w:val="both"/>
              <w:rPr>
                <w:sz w:val="28"/>
                <w:szCs w:val="28"/>
              </w:rPr>
            </w:pPr>
            <w:r>
              <w:rPr>
                <w:sz w:val="28"/>
                <w:szCs w:val="28"/>
              </w:rPr>
              <w:t>3 hiệp</w:t>
            </w:r>
          </w:p>
          <w:p w14:paraId="23281DBA">
            <w:pPr>
              <w:adjustRightInd w:val="0"/>
              <w:jc w:val="both"/>
              <w:rPr>
                <w:sz w:val="28"/>
                <w:szCs w:val="28"/>
              </w:rPr>
            </w:pPr>
            <w:r>
              <w:rPr>
                <w:sz w:val="28"/>
                <w:szCs w:val="28"/>
              </w:rPr>
              <w:t>(5-7 phút)</w:t>
            </w:r>
          </w:p>
          <w:p w14:paraId="55091CDF">
            <w:pPr>
              <w:rPr>
                <w:sz w:val="28"/>
                <w:szCs w:val="28"/>
              </w:rPr>
            </w:pPr>
          </w:p>
          <w:p w14:paraId="59A5689B">
            <w:pPr>
              <w:rPr>
                <w:sz w:val="28"/>
                <w:szCs w:val="28"/>
              </w:rPr>
            </w:pPr>
          </w:p>
          <w:p w14:paraId="39AAFB18">
            <w:pPr>
              <w:rPr>
                <w:sz w:val="28"/>
                <w:szCs w:val="28"/>
              </w:rPr>
            </w:pPr>
          </w:p>
          <w:p w14:paraId="6F6F9A10">
            <w:pPr>
              <w:rPr>
                <w:sz w:val="28"/>
                <w:szCs w:val="28"/>
              </w:rPr>
            </w:pPr>
          </w:p>
          <w:p w14:paraId="2776498E">
            <w:pPr>
              <w:rPr>
                <w:sz w:val="28"/>
                <w:szCs w:val="28"/>
              </w:rPr>
            </w:pPr>
          </w:p>
          <w:p w14:paraId="7FF09C15">
            <w:pPr>
              <w:rPr>
                <w:sz w:val="28"/>
                <w:szCs w:val="28"/>
              </w:rPr>
            </w:pPr>
          </w:p>
          <w:p w14:paraId="4CA0C71E">
            <w:pPr>
              <w:rPr>
                <w:sz w:val="28"/>
                <w:szCs w:val="28"/>
              </w:rPr>
            </w:pPr>
            <w:r>
              <w:rPr>
                <w:sz w:val="28"/>
                <w:szCs w:val="28"/>
              </w:rPr>
              <w:t>3 – 5 phút</w:t>
            </w:r>
          </w:p>
        </w:tc>
        <w:tc>
          <w:tcPr>
            <w:tcW w:w="2552" w:type="dxa"/>
            <w:gridSpan w:val="2"/>
            <w:tcBorders>
              <w:top w:val="single" w:color="auto" w:sz="4" w:space="0"/>
              <w:left w:val="single" w:color="auto" w:sz="4" w:space="0"/>
              <w:bottom w:val="single" w:color="auto" w:sz="4" w:space="0"/>
              <w:right w:val="single" w:color="auto" w:sz="4" w:space="0"/>
            </w:tcBorders>
          </w:tcPr>
          <w:p w14:paraId="4F039C8B">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589967BF">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102DEFC5">
            <w:pPr>
              <w:jc w:val="both"/>
              <w:rPr>
                <w:sz w:val="28"/>
                <w:szCs w:val="28"/>
                <w:lang w:val="vi-VN"/>
              </w:rPr>
            </w:pPr>
            <w:r>
              <w:rPr>
                <w:sz w:val="28"/>
                <w:szCs w:val="28"/>
                <w:lang w:val="vi-VN" w:eastAsia="ja-JP"/>
              </w:rPr>
              <w:t>- Gv đặt câu hỏi vận dụng.</w:t>
            </w:r>
          </w:p>
          <w:p w14:paraId="4D5402D3">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2AFD4394">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3"/>
            <w:tcBorders>
              <w:top w:val="single" w:color="auto" w:sz="4" w:space="0"/>
              <w:left w:val="single" w:color="auto" w:sz="4" w:space="0"/>
              <w:bottom w:val="single" w:color="auto" w:sz="4" w:space="0"/>
              <w:right w:val="single" w:color="auto" w:sz="4" w:space="0"/>
            </w:tcBorders>
          </w:tcPr>
          <w:p w14:paraId="51163FF5">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5DA086E0">
            <w:pPr>
              <w:jc w:val="both"/>
              <w:rPr>
                <w:sz w:val="28"/>
                <w:szCs w:val="28"/>
                <w:lang w:val="vi-VN"/>
              </w:rPr>
            </w:pPr>
            <w:r>
              <w:rPr>
                <w:sz w:val="28"/>
                <w:szCs w:val="28"/>
                <w:lang w:val="vi-VN"/>
              </w:rPr>
              <w:t>- HS quan sát, lắng nghe và thực hiện trò chơi.</w:t>
            </w:r>
          </w:p>
          <w:p w14:paraId="7263164A">
            <w:pPr>
              <w:rPr>
                <w:sz w:val="28"/>
                <w:szCs w:val="28"/>
                <w:lang w:val="nl-NL"/>
              </w:rPr>
            </w:pPr>
            <w:r>
              <w:rPr>
                <w:sz w:val="28"/>
                <w:szCs w:val="28"/>
                <w:lang w:val="nl-NL"/>
              </w:rPr>
              <w:t>-  Học sinh chơi trò chơi nhiệt tình đoàn kết.</w:t>
            </w:r>
          </w:p>
          <w:p w14:paraId="5E5B09B2">
            <w:pPr>
              <w:rPr>
                <w:sz w:val="28"/>
                <w:szCs w:val="28"/>
                <w:lang w:val="nl-NL"/>
              </w:rPr>
            </w:pPr>
            <w:r>
              <w:rPr>
                <w:sz w:val="28"/>
                <w:szCs w:val="28"/>
                <w:lang w:val="nl-NL"/>
              </w:rPr>
              <w:t xml:space="preserve">- Đội hình trò chơi.              </w:t>
            </w:r>
          </w:p>
          <w:p w14:paraId="658FD265">
            <w:pPr>
              <w:rPr>
                <w:sz w:val="28"/>
                <w:szCs w:val="28"/>
                <w:lang w:eastAsia="ja-JP"/>
              </w:rPr>
            </w:pPr>
            <w:r>
              <w:drawing>
                <wp:inline distT="0" distB="0" distL="0" distR="0">
                  <wp:extent cx="1609725" cy="819150"/>
                  <wp:effectExtent l="0" t="0" r="9525" b="0"/>
                  <wp:docPr id="2836" name="Picture 2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 name="Picture 28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09725" cy="819150"/>
                          </a:xfrm>
                          <a:prstGeom prst="rect">
                            <a:avLst/>
                          </a:prstGeom>
                          <a:noFill/>
                          <a:ln>
                            <a:noFill/>
                          </a:ln>
                        </pic:spPr>
                      </pic:pic>
                    </a:graphicData>
                  </a:graphic>
                </wp:inline>
              </w:drawing>
            </w:r>
          </w:p>
          <w:p w14:paraId="598759A3">
            <w:pPr>
              <w:rPr>
                <w:sz w:val="28"/>
                <w:szCs w:val="28"/>
                <w:lang w:val="vi-VN"/>
              </w:rPr>
            </w:pPr>
            <w:r>
              <w:rPr>
                <w:sz w:val="28"/>
                <w:szCs w:val="28"/>
                <w:lang w:val="vi-VN"/>
              </w:rPr>
              <w:t>- Hs suy nghĩ lên trả lời câu hỏi vận dụng.</w:t>
            </w:r>
          </w:p>
          <w:p w14:paraId="3886A01A">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1FB8CFC7">
            <w:pPr>
              <w:jc w:val="both"/>
              <w:rPr>
                <w:sz w:val="28"/>
                <w:szCs w:val="28"/>
                <w:lang w:eastAsia="ja-JP"/>
              </w:rPr>
            </w:pPr>
            <w:r>
              <w:rPr>
                <w:sz w:val="28"/>
                <w:szCs w:val="28"/>
                <w:lang w:val="vi-VN" w:eastAsia="ja-JP"/>
              </w:rPr>
              <w:t>- HS báo các kết quả thực hiện trò chơi, câu hỏi vận dụng</w:t>
            </w:r>
          </w:p>
        </w:tc>
      </w:tr>
      <w:tr w14:paraId="2DB0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145C22D3">
            <w:pPr>
              <w:adjustRightInd w:val="0"/>
              <w:jc w:val="both"/>
              <w:rPr>
                <w:b/>
                <w:sz w:val="28"/>
                <w:szCs w:val="28"/>
              </w:rPr>
            </w:pPr>
            <w:r>
              <w:rPr>
                <w:b/>
                <w:sz w:val="28"/>
                <w:szCs w:val="28"/>
                <w:lang w:val="vi-VN"/>
              </w:rPr>
              <w:t>5. Hoạt động:  Kết thúc (5phút)</w:t>
            </w:r>
          </w:p>
        </w:tc>
      </w:tr>
      <w:tr w14:paraId="71DD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71AAD2E9">
            <w:pPr>
              <w:jc w:val="both"/>
              <w:rPr>
                <w:sz w:val="28"/>
                <w:szCs w:val="28"/>
              </w:rPr>
            </w:pPr>
            <w:r>
              <w:rPr>
                <w:b/>
                <w:sz w:val="28"/>
                <w:szCs w:val="28"/>
                <w:lang w:val="vi-VN"/>
              </w:rPr>
              <w:t>* Mục tiêu:</w:t>
            </w:r>
            <w:r>
              <w:rPr>
                <w:sz w:val="28"/>
                <w:szCs w:val="28"/>
                <w:lang w:val="vi-VN"/>
              </w:rPr>
              <w:t xml:space="preserve"> </w:t>
            </w:r>
          </w:p>
          <w:p w14:paraId="416A2DF4">
            <w:pPr>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2171C67B">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24D8122F">
            <w:pPr>
              <w:jc w:val="both"/>
              <w:rPr>
                <w:sz w:val="28"/>
                <w:szCs w:val="28"/>
                <w:lang w:val="vi-VN"/>
              </w:rPr>
            </w:pPr>
            <w:r>
              <w:rPr>
                <w:b/>
                <w:sz w:val="28"/>
                <w:szCs w:val="28"/>
                <w:lang w:val="vi-VN"/>
              </w:rPr>
              <w:t>* Sản phẩm:</w:t>
            </w:r>
            <w:r>
              <w:rPr>
                <w:sz w:val="28"/>
                <w:szCs w:val="28"/>
                <w:lang w:val="vi-VN"/>
              </w:rPr>
              <w:t xml:space="preserve"> </w:t>
            </w:r>
          </w:p>
          <w:p w14:paraId="103E6314">
            <w:pPr>
              <w:tabs>
                <w:tab w:val="left" w:pos="12758"/>
              </w:tabs>
              <w:rPr>
                <w:sz w:val="28"/>
                <w:szCs w:val="28"/>
                <w:lang w:val="vi-VN" w:eastAsia="ja-JP"/>
              </w:rPr>
            </w:pPr>
            <w:r>
              <w:rPr>
                <w:sz w:val="28"/>
                <w:szCs w:val="28"/>
                <w:lang w:eastAsia="ja-JP"/>
              </w:rPr>
              <w:t xml:space="preserve">- SP1: </w:t>
            </w:r>
            <w:r>
              <w:rPr>
                <w:sz w:val="28"/>
                <w:szCs w:val="28"/>
                <w:lang w:val="vi-VN" w:eastAsia="ja-JP"/>
              </w:rPr>
              <w:t>Cơ thể được hồi phục sau luyện tập.</w:t>
            </w:r>
          </w:p>
          <w:p w14:paraId="446BAD1D">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2D9C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47D0B622">
            <w:pPr>
              <w:pStyle w:val="6"/>
              <w:rPr>
                <w:b/>
                <w:sz w:val="28"/>
                <w:szCs w:val="28"/>
                <w:lang w:val="vi-VN"/>
              </w:rPr>
            </w:pPr>
            <w:r>
              <w:rPr>
                <w:b/>
                <w:sz w:val="28"/>
                <w:szCs w:val="28"/>
                <w:lang w:val="vi-VN"/>
              </w:rPr>
              <w:t>* Hồi tĩnh:</w:t>
            </w:r>
          </w:p>
          <w:p w14:paraId="2CE81570">
            <w:pPr>
              <w:pStyle w:val="6"/>
              <w:rPr>
                <w:sz w:val="28"/>
                <w:szCs w:val="28"/>
                <w:lang w:val="vi-VN"/>
              </w:rPr>
            </w:pPr>
            <w:r>
              <w:rPr>
                <w:sz w:val="28"/>
                <w:szCs w:val="28"/>
                <w:lang w:val="vi-VN"/>
              </w:rPr>
              <w:t>- Thả lỏng cơ toàn thân</w:t>
            </w:r>
          </w:p>
          <w:p w14:paraId="5E8B306B">
            <w:pPr>
              <w:pStyle w:val="6"/>
              <w:rPr>
                <w:sz w:val="28"/>
                <w:szCs w:val="28"/>
              </w:rPr>
            </w:pPr>
            <w:r>
              <w:rPr>
                <w:sz w:val="28"/>
                <w:szCs w:val="28"/>
                <w:lang w:val="vi-VN"/>
              </w:rPr>
              <w:t xml:space="preserve"> (nên sử dụng âm nhạc làm nền khi học sinh  thả lỏng)</w:t>
            </w:r>
          </w:p>
          <w:p w14:paraId="1CCD64B2">
            <w:pPr>
              <w:pStyle w:val="6"/>
              <w:rPr>
                <w:b/>
                <w:sz w:val="28"/>
                <w:szCs w:val="28"/>
                <w:lang w:val="vi-VN"/>
              </w:rPr>
            </w:pPr>
          </w:p>
          <w:p w14:paraId="0E9CC2C1">
            <w:pPr>
              <w:pStyle w:val="6"/>
              <w:rPr>
                <w:b/>
                <w:sz w:val="28"/>
                <w:szCs w:val="28"/>
                <w:lang w:val="vi-VN"/>
              </w:rPr>
            </w:pPr>
            <w:r>
              <w:rPr>
                <w:b/>
                <w:sz w:val="28"/>
                <w:szCs w:val="28"/>
                <w:lang w:val="vi-VN"/>
              </w:rPr>
              <w:t>* Nhận xét và hướng dẫn tự tập luyện ở nhà:</w:t>
            </w:r>
          </w:p>
          <w:p w14:paraId="2EE82188">
            <w:pPr>
              <w:pStyle w:val="6"/>
              <w:rPr>
                <w:sz w:val="28"/>
                <w:szCs w:val="28"/>
                <w:lang w:val="vi-VN"/>
              </w:rPr>
            </w:pPr>
            <w:r>
              <w:rPr>
                <w:sz w:val="28"/>
                <w:szCs w:val="28"/>
                <w:lang w:val="vi-VN"/>
              </w:rPr>
              <w:t>- Ưu điểm; Hạn chế cần khắc phục</w:t>
            </w:r>
          </w:p>
          <w:p w14:paraId="1A5B39D2">
            <w:pPr>
              <w:pStyle w:val="6"/>
              <w:rPr>
                <w:sz w:val="28"/>
                <w:szCs w:val="28"/>
                <w:lang w:val="vi-VN"/>
              </w:rPr>
            </w:pPr>
            <w:r>
              <w:rPr>
                <w:sz w:val="28"/>
                <w:szCs w:val="28"/>
                <w:lang w:val="vi-VN"/>
              </w:rPr>
              <w:t>- Hướng dẫn tập luyện ở nhà</w:t>
            </w:r>
          </w:p>
          <w:p w14:paraId="38C5F7D8">
            <w:pPr>
              <w:pStyle w:val="6"/>
              <w:tabs>
                <w:tab w:val="left" w:pos="390"/>
              </w:tabs>
              <w:jc w:val="both"/>
              <w:rPr>
                <w:b/>
                <w:sz w:val="28"/>
                <w:szCs w:val="28"/>
                <w:lang w:val="vi-VN"/>
              </w:rPr>
            </w:pPr>
          </w:p>
          <w:p w14:paraId="1DC1E90C">
            <w:pPr>
              <w:pStyle w:val="6"/>
              <w:tabs>
                <w:tab w:val="left" w:pos="390"/>
              </w:tabs>
              <w:jc w:val="both"/>
              <w:rPr>
                <w:b/>
                <w:sz w:val="28"/>
                <w:szCs w:val="28"/>
              </w:rPr>
            </w:pPr>
            <w:r>
              <w:rPr>
                <w:b/>
                <w:sz w:val="28"/>
                <w:szCs w:val="28"/>
                <w:lang w:val="vi-VN"/>
              </w:rPr>
              <w:t>*  Xuống lớp:</w:t>
            </w:r>
          </w:p>
          <w:p w14:paraId="33162117">
            <w:pPr>
              <w:adjustRightInd w:val="0"/>
              <w:jc w:val="both"/>
              <w:rPr>
                <w:b/>
                <w:sz w:val="28"/>
                <w:szCs w:val="28"/>
              </w:rPr>
            </w:pPr>
          </w:p>
        </w:tc>
        <w:tc>
          <w:tcPr>
            <w:tcW w:w="1417" w:type="dxa"/>
            <w:gridSpan w:val="4"/>
            <w:tcBorders>
              <w:top w:val="single" w:color="auto" w:sz="4" w:space="0"/>
              <w:left w:val="single" w:color="auto" w:sz="4" w:space="0"/>
              <w:bottom w:val="single" w:color="auto" w:sz="4" w:space="0"/>
              <w:right w:val="single" w:color="auto" w:sz="4" w:space="0"/>
            </w:tcBorders>
          </w:tcPr>
          <w:p w14:paraId="73003DE1">
            <w:pPr>
              <w:adjustRightInd w:val="0"/>
              <w:jc w:val="both"/>
              <w:rPr>
                <w:sz w:val="28"/>
                <w:szCs w:val="28"/>
              </w:rPr>
            </w:pPr>
            <w:r>
              <w:rPr>
                <w:sz w:val="28"/>
                <w:szCs w:val="28"/>
              </w:rPr>
              <w:t xml:space="preserve">3 phút </w:t>
            </w:r>
          </w:p>
          <w:p w14:paraId="6B52C85D">
            <w:pPr>
              <w:rPr>
                <w:sz w:val="28"/>
                <w:szCs w:val="28"/>
              </w:rPr>
            </w:pPr>
          </w:p>
          <w:p w14:paraId="61DD79B7">
            <w:pPr>
              <w:rPr>
                <w:sz w:val="28"/>
                <w:szCs w:val="28"/>
              </w:rPr>
            </w:pPr>
          </w:p>
          <w:p w14:paraId="08934AE9">
            <w:pPr>
              <w:rPr>
                <w:sz w:val="28"/>
                <w:szCs w:val="28"/>
              </w:rPr>
            </w:pPr>
          </w:p>
          <w:p w14:paraId="15AD6F90">
            <w:pPr>
              <w:rPr>
                <w:sz w:val="28"/>
                <w:szCs w:val="28"/>
              </w:rPr>
            </w:pPr>
          </w:p>
          <w:p w14:paraId="399DB384">
            <w:pPr>
              <w:rPr>
                <w:sz w:val="28"/>
                <w:szCs w:val="28"/>
              </w:rPr>
            </w:pPr>
          </w:p>
          <w:p w14:paraId="71FC9E60">
            <w:pPr>
              <w:rPr>
                <w:sz w:val="28"/>
                <w:szCs w:val="28"/>
              </w:rPr>
            </w:pPr>
          </w:p>
          <w:p w14:paraId="0354B766">
            <w:pPr>
              <w:adjustRightInd w:val="0"/>
              <w:jc w:val="both"/>
              <w:rPr>
                <w:sz w:val="28"/>
                <w:szCs w:val="28"/>
                <w:lang w:val="vi-VN"/>
              </w:rPr>
            </w:pPr>
            <w:r>
              <w:rPr>
                <w:sz w:val="28"/>
                <w:szCs w:val="28"/>
              </w:rPr>
              <w:t>2</w:t>
            </w:r>
            <w:r>
              <w:rPr>
                <w:sz w:val="28"/>
                <w:szCs w:val="28"/>
                <w:lang w:val="vi-VN"/>
              </w:rPr>
              <w:t xml:space="preserve"> phút </w:t>
            </w:r>
          </w:p>
          <w:p w14:paraId="640C7488">
            <w:pPr>
              <w:rPr>
                <w:sz w:val="28"/>
                <w:szCs w:val="28"/>
              </w:rPr>
            </w:pPr>
          </w:p>
          <w:p w14:paraId="4CDF7341">
            <w:pPr>
              <w:rPr>
                <w:sz w:val="28"/>
                <w:szCs w:val="28"/>
              </w:rPr>
            </w:pPr>
          </w:p>
          <w:p w14:paraId="33555A08">
            <w:pPr>
              <w:rPr>
                <w:sz w:val="28"/>
                <w:szCs w:val="28"/>
              </w:rPr>
            </w:pPr>
          </w:p>
        </w:tc>
        <w:tc>
          <w:tcPr>
            <w:tcW w:w="2977" w:type="dxa"/>
            <w:gridSpan w:val="4"/>
            <w:tcBorders>
              <w:top w:val="single" w:color="auto" w:sz="4" w:space="0"/>
              <w:left w:val="single" w:color="auto" w:sz="4" w:space="0"/>
              <w:bottom w:val="single" w:color="auto" w:sz="4" w:space="0"/>
              <w:right w:val="single" w:color="auto" w:sz="4" w:space="0"/>
            </w:tcBorders>
          </w:tcPr>
          <w:p w14:paraId="6C6BC171">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7CE8F266">
            <w:pPr>
              <w:tabs>
                <w:tab w:val="left" w:pos="12758"/>
              </w:tabs>
              <w:jc w:val="both"/>
              <w:rPr>
                <w:sz w:val="28"/>
                <w:szCs w:val="28"/>
                <w:lang w:val="vi-VN"/>
              </w:rPr>
            </w:pPr>
            <w:r>
              <w:rPr>
                <w:sz w:val="28"/>
                <w:szCs w:val="28"/>
                <w:lang w:val="vi-VN"/>
              </w:rPr>
              <w:t>- Hướng dẫn HS thực hiện thả lỏng; nhận xét giờ học</w:t>
            </w:r>
          </w:p>
          <w:p w14:paraId="0FA837E8">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437574B5">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0C0B0ACA">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1EA9A25B">
            <w:pPr>
              <w:pStyle w:val="7"/>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6CC62EA9">
            <w:pPr>
              <w:pStyle w:val="7"/>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09F8ECAE">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4F7040C7">
      <w:pPr>
        <w:rPr>
          <w:b/>
          <w:bCs/>
          <w:sz w:val="28"/>
          <w:szCs w:val="28"/>
        </w:rPr>
      </w:pPr>
      <w:r>
        <w:rPr>
          <w:b/>
          <w:bCs/>
          <w:sz w:val="28"/>
          <w:szCs w:val="28"/>
        </w:rPr>
        <w:t xml:space="preserve">      </w:t>
      </w:r>
    </w:p>
    <w:p w14:paraId="31EB8EBD">
      <w:pPr>
        <w:rPr>
          <w:b/>
          <w:bCs/>
          <w:sz w:val="28"/>
          <w:szCs w:val="28"/>
        </w:rPr>
      </w:pPr>
    </w:p>
    <w:p w14:paraId="579BD2FE">
      <w:pPr>
        <w:rPr>
          <w:b/>
          <w:bCs/>
          <w:sz w:val="28"/>
          <w:szCs w:val="28"/>
        </w:rPr>
      </w:pPr>
    </w:p>
    <w:p w14:paraId="18569488">
      <w:pPr>
        <w:rPr>
          <w:b/>
          <w:bCs/>
          <w:sz w:val="28"/>
          <w:szCs w:val="28"/>
        </w:rPr>
      </w:pPr>
    </w:p>
    <w:p w14:paraId="1C663F3D"/>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altName w:val="Microsoft Sans Serif"/>
    <w:panose1 w:val="02070309020205020404"/>
    <w:charset w:val="00"/>
    <w:family w:val="modern"/>
    <w:pitch w:val="default"/>
    <w:sig w:usb0="20007A87" w:usb1="80000000" w:usb2="00000008"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E00B0"/>
    <w:multiLevelType w:val="multilevel"/>
    <w:tmpl w:val="6C6E00B0"/>
    <w:lvl w:ilvl="0" w:tentative="0">
      <w:start w:val="2"/>
      <w:numFmt w:val="bullet"/>
      <w:pStyle w:val="7"/>
      <w:lvlText w:val="−"/>
      <w:lvlJc w:val="left"/>
      <w:pPr>
        <w:ind w:left="360" w:hanging="360"/>
      </w:pPr>
      <w:rPr>
        <w:rFonts w:hint="default" w:ascii="Times New Roman" w:hAnsi="Times New Roman" w:eastAsia="Calibri" w:cs="Times New Roman"/>
        <w:b/>
        <w:bCs w:val="0"/>
      </w:rPr>
    </w:lvl>
    <w:lvl w:ilvl="1" w:tentative="0">
      <w:start w:val="1"/>
      <w:numFmt w:val="bullet"/>
      <w:lvlText w:val="o"/>
      <w:lvlJc w:val="left"/>
      <w:pPr>
        <w:ind w:left="1865" w:hanging="360"/>
      </w:pPr>
      <w:rPr>
        <w:rFonts w:hint="default" w:ascii="Courier New" w:hAnsi="Courier New" w:cs="Courier New"/>
      </w:rPr>
    </w:lvl>
    <w:lvl w:ilvl="2" w:tentative="0">
      <w:start w:val="1"/>
      <w:numFmt w:val="bullet"/>
      <w:lvlText w:val=""/>
      <w:lvlJc w:val="left"/>
      <w:pPr>
        <w:ind w:left="2585" w:hanging="360"/>
      </w:pPr>
      <w:rPr>
        <w:rFonts w:hint="default" w:ascii="Wingdings" w:hAnsi="Wingdings"/>
      </w:rPr>
    </w:lvl>
    <w:lvl w:ilvl="3" w:tentative="0">
      <w:start w:val="1"/>
      <w:numFmt w:val="bullet"/>
      <w:lvlText w:val=""/>
      <w:lvlJc w:val="left"/>
      <w:pPr>
        <w:ind w:left="3305" w:hanging="360"/>
      </w:pPr>
      <w:rPr>
        <w:rFonts w:hint="default" w:ascii="Symbol" w:hAnsi="Symbol"/>
      </w:rPr>
    </w:lvl>
    <w:lvl w:ilvl="4" w:tentative="0">
      <w:start w:val="1"/>
      <w:numFmt w:val="bullet"/>
      <w:lvlText w:val="o"/>
      <w:lvlJc w:val="left"/>
      <w:pPr>
        <w:ind w:left="4025" w:hanging="360"/>
      </w:pPr>
      <w:rPr>
        <w:rFonts w:hint="default" w:ascii="Courier New" w:hAnsi="Courier New" w:cs="Courier New"/>
      </w:rPr>
    </w:lvl>
    <w:lvl w:ilvl="5" w:tentative="0">
      <w:start w:val="1"/>
      <w:numFmt w:val="bullet"/>
      <w:lvlText w:val=""/>
      <w:lvlJc w:val="left"/>
      <w:pPr>
        <w:ind w:left="4745" w:hanging="360"/>
      </w:pPr>
      <w:rPr>
        <w:rFonts w:hint="default" w:ascii="Wingdings" w:hAnsi="Wingdings"/>
      </w:rPr>
    </w:lvl>
    <w:lvl w:ilvl="6" w:tentative="0">
      <w:start w:val="1"/>
      <w:numFmt w:val="bullet"/>
      <w:lvlText w:val=""/>
      <w:lvlJc w:val="left"/>
      <w:pPr>
        <w:ind w:left="5465" w:hanging="360"/>
      </w:pPr>
      <w:rPr>
        <w:rFonts w:hint="default" w:ascii="Symbol" w:hAnsi="Symbol"/>
      </w:rPr>
    </w:lvl>
    <w:lvl w:ilvl="7" w:tentative="0">
      <w:start w:val="1"/>
      <w:numFmt w:val="bullet"/>
      <w:lvlText w:val="o"/>
      <w:lvlJc w:val="left"/>
      <w:pPr>
        <w:ind w:left="6185" w:hanging="360"/>
      </w:pPr>
      <w:rPr>
        <w:rFonts w:hint="default" w:ascii="Courier New" w:hAnsi="Courier New" w:cs="Courier New"/>
      </w:rPr>
    </w:lvl>
    <w:lvl w:ilvl="8" w:tentative="0">
      <w:start w:val="1"/>
      <w:numFmt w:val="bullet"/>
      <w:lvlText w:val=""/>
      <w:lvlJc w:val="left"/>
      <w:pPr>
        <w:ind w:left="6905"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426A7"/>
    <w:rsid w:val="6E242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86"/>
      <w:ind w:left="398" w:hanging="420"/>
      <w:outlineLvl w:val="0"/>
    </w:pPr>
    <w:rPr>
      <w:b/>
      <w:bCs/>
      <w:sz w:val="28"/>
      <w:szCs w:val="28"/>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style>
  <w:style w:type="paragraph" w:customStyle="1" w:styleId="7">
    <w:name w:val="dau tru"/>
    <w:basedOn w:val="8"/>
    <w:qFormat/>
    <w:uiPriority w:val="0"/>
    <w:pPr>
      <w:widowControl/>
      <w:numPr>
        <w:ilvl w:val="0"/>
        <w:numId w:val="1"/>
      </w:numPr>
      <w:autoSpaceDE/>
      <w:autoSpaceDN/>
      <w:spacing w:before="120" w:line="264" w:lineRule="auto"/>
      <w:jc w:val="both"/>
    </w:pPr>
    <w:rPr>
      <w:sz w:val="26"/>
      <w:szCs w:val="26"/>
    </w:rPr>
  </w:style>
  <w:style w:type="paragraph" w:styleId="8">
    <w:name w:val="List Paragraph"/>
    <w:basedOn w:val="1"/>
    <w:qFormat/>
    <w:uiPriority w:val="1"/>
    <w:pPr>
      <w:spacing w:before="86"/>
      <w:ind w:left="119"/>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2025-11-17T01:16:00Z</dcterms:created>
  <dc:creator>Hoa Bui</dc:creator>
  <cp:lastModifiedBy>Hoa Bui</cp:lastModifiedBy>
  <dcterms:modified xsi:type="dcterms:W3CDTF">2025-11-17T01:17:27Z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D75E34D85D6640909E0B070DE437C89E_11</vt:lpwstr>
  </property>
</Properties>
</file>