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4F1" w:rsidRPr="00487991" w:rsidRDefault="00AC64F1" w:rsidP="00E77026">
      <w:pPr>
        <w:spacing w:line="276" w:lineRule="auto"/>
        <w:jc w:val="center"/>
        <w:rPr>
          <w:b/>
          <w:lang w:val="vi-VN"/>
        </w:rPr>
      </w:pPr>
      <w:r w:rsidRPr="00487991">
        <w:rPr>
          <w:b/>
          <w:lang w:val="vi-VN"/>
        </w:rPr>
        <w:t>Tên sách</w:t>
      </w:r>
      <w:r w:rsidRPr="00487991">
        <w:rPr>
          <w:b/>
        </w:rPr>
        <w:t>:</w:t>
      </w:r>
      <w:r>
        <w:rPr>
          <w:b/>
        </w:rPr>
        <w:t xml:space="preserve"> Kiến và bồ câu</w:t>
      </w:r>
    </w:p>
    <w:p w:rsidR="00AC64F1" w:rsidRPr="00487991" w:rsidRDefault="00AC64F1" w:rsidP="00AC64F1">
      <w:pPr>
        <w:spacing w:line="276" w:lineRule="auto"/>
        <w:rPr>
          <w:b/>
          <w:lang w:val="vi-VN"/>
        </w:rPr>
      </w:pPr>
      <w:r>
        <w:rPr>
          <w:b/>
        </w:rPr>
        <w:t xml:space="preserve">                                 </w:t>
      </w:r>
      <w:r w:rsidRPr="00487991">
        <w:rPr>
          <w:b/>
          <w:lang w:val="vi-VN"/>
        </w:rPr>
        <w:t>Đối tượng áp dụng</w:t>
      </w:r>
      <w:r w:rsidRPr="00487991">
        <w:rPr>
          <w:b/>
        </w:rPr>
        <w:t>: Học sinh lớp</w:t>
      </w:r>
      <w:r>
        <w:rPr>
          <w:b/>
        </w:rPr>
        <w:t xml:space="preserve"> 1</w:t>
      </w:r>
    </w:p>
    <w:p w:rsidR="00AC64F1" w:rsidRPr="00487991" w:rsidRDefault="00AC64F1" w:rsidP="00AC64F1">
      <w:pPr>
        <w:spacing w:line="276" w:lineRule="auto"/>
        <w:jc w:val="center"/>
        <w:rPr>
          <w:b/>
        </w:rPr>
      </w:pPr>
      <w:r w:rsidRPr="00487991">
        <w:rPr>
          <w:b/>
        </w:rPr>
        <w:t>Tiết số</w:t>
      </w:r>
      <w:r>
        <w:rPr>
          <w:b/>
        </w:rPr>
        <w:t xml:space="preserve">: </w:t>
      </w:r>
      <w:r w:rsidR="00047E1F">
        <w:rPr>
          <w:b/>
        </w:rPr>
        <w:t>2</w:t>
      </w:r>
      <w:r>
        <w:rPr>
          <w:b/>
        </w:rPr>
        <w:t xml:space="preserve">       </w:t>
      </w:r>
      <w:r w:rsidRPr="00487991">
        <w:rPr>
          <w:b/>
          <w:lang w:val="vi-VN"/>
        </w:rPr>
        <w:t>T</w:t>
      </w:r>
      <w:r>
        <w:rPr>
          <w:b/>
          <w:lang w:val="vi-VN"/>
        </w:rPr>
        <w:t>hời lượng dạy</w:t>
      </w:r>
      <w:r>
        <w:rPr>
          <w:b/>
        </w:rPr>
        <w:t>: 35 phút</w:t>
      </w:r>
    </w:p>
    <w:p w:rsidR="00AF085A" w:rsidRPr="00487991" w:rsidRDefault="00AF085A" w:rsidP="00487991">
      <w:pPr>
        <w:jc w:val="both"/>
        <w:rPr>
          <w:b/>
          <w:iCs/>
        </w:rPr>
      </w:pPr>
    </w:p>
    <w:p w:rsidR="00AF085A" w:rsidRPr="00487991" w:rsidRDefault="00AF085A" w:rsidP="00487991">
      <w:pPr>
        <w:jc w:val="both"/>
        <w:rPr>
          <w:b/>
          <w:iCs/>
        </w:rPr>
      </w:pPr>
    </w:p>
    <w:p w:rsidR="00612338" w:rsidRPr="00487991" w:rsidRDefault="00612338" w:rsidP="00487991">
      <w:pPr>
        <w:spacing w:line="276" w:lineRule="auto"/>
        <w:jc w:val="both"/>
        <w:rPr>
          <w:b/>
          <w:i/>
          <w:iCs/>
          <w:lang w:val="vi-VN"/>
        </w:rPr>
      </w:pPr>
      <w:r w:rsidRPr="00927F15">
        <w:rPr>
          <w:i/>
          <w:iCs/>
          <w:lang w:val="vi-VN"/>
        </w:rPr>
        <w:t>Tiết 2</w:t>
      </w:r>
      <w:r w:rsidRPr="00487991">
        <w:rPr>
          <w:bCs/>
          <w:i/>
          <w:lang w:val="vi-VN"/>
        </w:rPr>
        <w:t xml:space="preserve">                                          </w:t>
      </w:r>
      <w:r w:rsidRPr="00487991">
        <w:rPr>
          <w:b/>
          <w:iCs/>
          <w:u w:val="single"/>
          <w:lang w:val="vi-VN"/>
        </w:rPr>
        <w:t>Đọc sách thư viện</w:t>
      </w:r>
    </w:p>
    <w:p w:rsidR="00612338" w:rsidRPr="00487991" w:rsidRDefault="00612338" w:rsidP="00AC64F1">
      <w:pPr>
        <w:jc w:val="center"/>
        <w:rPr>
          <w:b/>
          <w:i/>
          <w:iCs/>
          <w:lang w:val="vi-VN"/>
        </w:rPr>
      </w:pPr>
      <w:r w:rsidRPr="00487991">
        <w:rPr>
          <w:b/>
          <w:iCs/>
          <w:lang w:val="vi-VN"/>
        </w:rPr>
        <w:t>Truyện tranh ngụ ngôn:</w:t>
      </w:r>
      <w:r w:rsidR="00B96F65" w:rsidRPr="00487991">
        <w:rPr>
          <w:b/>
          <w:iCs/>
        </w:rPr>
        <w:t xml:space="preserve"> </w:t>
      </w:r>
      <w:r w:rsidRPr="00487991">
        <w:rPr>
          <w:b/>
          <w:iCs/>
          <w:lang w:val="vi-VN"/>
        </w:rPr>
        <w:t>Kiến và bồ câu</w:t>
      </w:r>
    </w:p>
    <w:p w:rsidR="00612338" w:rsidRPr="00487991" w:rsidRDefault="00612338" w:rsidP="00487991">
      <w:pPr>
        <w:spacing w:line="276" w:lineRule="auto"/>
        <w:jc w:val="both"/>
        <w:rPr>
          <w:b/>
          <w:lang w:val="vi-VN"/>
        </w:rPr>
      </w:pPr>
    </w:p>
    <w:p w:rsidR="00612338" w:rsidRPr="00487991" w:rsidRDefault="00612338" w:rsidP="00487991">
      <w:pPr>
        <w:spacing w:line="276" w:lineRule="auto"/>
        <w:jc w:val="both"/>
        <w:rPr>
          <w:b/>
          <w:lang w:val="vi-VN"/>
        </w:rPr>
      </w:pPr>
      <w:r w:rsidRPr="00487991">
        <w:rPr>
          <w:b/>
          <w:lang w:val="vi-VN"/>
        </w:rPr>
        <w:t>I. YÊU CẦU CẦN ĐẠT</w:t>
      </w:r>
    </w:p>
    <w:p w:rsidR="00612338" w:rsidRPr="00487991" w:rsidRDefault="00612338" w:rsidP="00487991">
      <w:pPr>
        <w:spacing w:line="276" w:lineRule="auto"/>
        <w:jc w:val="both"/>
        <w:rPr>
          <w:b/>
          <w:lang w:val="vi-VN"/>
        </w:rPr>
      </w:pPr>
      <w:r w:rsidRPr="00487991">
        <w:rPr>
          <w:b/>
          <w:lang w:val="vi-VN"/>
        </w:rPr>
        <w:t>* Năng lực đặc thù</w:t>
      </w:r>
    </w:p>
    <w:p w:rsidR="00612338" w:rsidRPr="00487991" w:rsidRDefault="00612338" w:rsidP="00487991">
      <w:pPr>
        <w:spacing w:line="276" w:lineRule="auto"/>
        <w:jc w:val="both"/>
        <w:rPr>
          <w:lang w:val="vi-VN"/>
        </w:rPr>
      </w:pPr>
      <w:r w:rsidRPr="00487991">
        <w:rPr>
          <w:b/>
          <w:lang w:val="vi-VN"/>
        </w:rPr>
        <w:t xml:space="preserve">- </w:t>
      </w:r>
      <w:r w:rsidR="003165B4" w:rsidRPr="00487991">
        <w:rPr>
          <w:bCs/>
          <w:lang w:val="vi-VN"/>
        </w:rPr>
        <w:t xml:space="preserve">Nghe, hiểu </w:t>
      </w:r>
      <w:r w:rsidRPr="00487991">
        <w:rPr>
          <w:bCs/>
          <w:lang w:val="vi-VN"/>
        </w:rPr>
        <w:t>và nhớ được nội dung câu chuyện</w:t>
      </w:r>
      <w:r w:rsidRPr="00487991">
        <w:rPr>
          <w:lang w:val="vi-VN"/>
        </w:rPr>
        <w:t>.</w:t>
      </w:r>
    </w:p>
    <w:p w:rsidR="00612338" w:rsidRPr="00487991" w:rsidRDefault="00612338" w:rsidP="00487991">
      <w:pPr>
        <w:spacing w:line="276" w:lineRule="auto"/>
        <w:jc w:val="both"/>
        <w:rPr>
          <w:lang w:val="vi-VN"/>
        </w:rPr>
      </w:pPr>
      <w:r w:rsidRPr="00487991">
        <w:rPr>
          <w:lang w:val="vi-VN"/>
        </w:rPr>
        <w:t>- Nhìn tranh, có thể tự kể từng đoạn của câu chuyện.</w:t>
      </w:r>
    </w:p>
    <w:p w:rsidR="009E0A22" w:rsidRPr="00487991" w:rsidRDefault="009E0A22" w:rsidP="00487991">
      <w:pPr>
        <w:spacing w:line="276" w:lineRule="auto"/>
        <w:jc w:val="both"/>
      </w:pPr>
      <w:r w:rsidRPr="00487991">
        <w:t>- Nhìn tranh, GV hỏi, HS trả lời được câu hỏi dưới tranh.</w:t>
      </w:r>
    </w:p>
    <w:p w:rsidR="00743581" w:rsidRPr="00487991" w:rsidRDefault="00612338" w:rsidP="00487991">
      <w:pPr>
        <w:spacing w:line="276" w:lineRule="auto"/>
        <w:jc w:val="both"/>
      </w:pPr>
      <w:r w:rsidRPr="00487991">
        <w:rPr>
          <w:lang w:val="vi-VN"/>
        </w:rPr>
        <w:t xml:space="preserve">- </w:t>
      </w:r>
      <w:r w:rsidR="00696FE2" w:rsidRPr="00487991">
        <w:t>HS hiểu lời khuyên của câu chuyện: Luôn</w:t>
      </w:r>
      <w:r w:rsidRPr="00487991">
        <w:rPr>
          <w:lang w:val="vi-VN"/>
        </w:rPr>
        <w:t xml:space="preserve"> </w:t>
      </w:r>
      <w:r w:rsidR="00D57CEB" w:rsidRPr="00487991">
        <w:t>biết giúp đỡ</w:t>
      </w:r>
      <w:r w:rsidR="00696FE2" w:rsidRPr="00487991">
        <w:rPr>
          <w:lang w:val="vi-VN"/>
        </w:rPr>
        <w:t xml:space="preserve"> người khác khi gặp khó khăn, </w:t>
      </w:r>
      <w:r w:rsidR="00743581" w:rsidRPr="00487991">
        <w:rPr>
          <w:lang w:val="vi-VN"/>
        </w:rPr>
        <w:t>hoạn nạn</w:t>
      </w:r>
      <w:r w:rsidR="00696FE2" w:rsidRPr="00487991">
        <w:t>: Mình vì người khác, người khác vì mình.</w:t>
      </w:r>
    </w:p>
    <w:p w:rsidR="00612338" w:rsidRPr="00487991" w:rsidRDefault="00612338" w:rsidP="00487991">
      <w:pPr>
        <w:spacing w:line="276" w:lineRule="auto"/>
        <w:jc w:val="both"/>
        <w:rPr>
          <w:lang w:val="vi-VN"/>
        </w:rPr>
      </w:pPr>
      <w:r w:rsidRPr="00487991">
        <w:rPr>
          <w:lang w:val="vi-VN"/>
        </w:rPr>
        <w:t xml:space="preserve">* </w:t>
      </w:r>
      <w:r w:rsidRPr="00487991">
        <w:rPr>
          <w:b/>
          <w:lang w:val="vi-VN"/>
        </w:rPr>
        <w:t xml:space="preserve">Năng lực chung: </w:t>
      </w:r>
      <w:r w:rsidRPr="00487991">
        <w:rPr>
          <w:lang w:val="vi-VN"/>
        </w:rPr>
        <w:t>Cùng bạn đọc truyện và tìm hiểu diễn biến cốt truyện theo tranh, phân loại tình tiết của toàn bộ câu chuyện.</w:t>
      </w:r>
    </w:p>
    <w:p w:rsidR="00612338" w:rsidRPr="00487991" w:rsidRDefault="00612338" w:rsidP="00487991">
      <w:pPr>
        <w:spacing w:line="276" w:lineRule="auto"/>
        <w:jc w:val="both"/>
        <w:rPr>
          <w:lang w:val="vi-VN"/>
        </w:rPr>
      </w:pPr>
      <w:r w:rsidRPr="00487991">
        <w:rPr>
          <w:b/>
          <w:lang w:val="vi-VN"/>
        </w:rPr>
        <w:t>* Phẩm chất:</w:t>
      </w:r>
    </w:p>
    <w:p w:rsidR="00612338" w:rsidRPr="00487991" w:rsidRDefault="00612338" w:rsidP="00487991">
      <w:pPr>
        <w:spacing w:line="276" w:lineRule="auto"/>
        <w:jc w:val="both"/>
      </w:pPr>
      <w:r w:rsidRPr="00487991">
        <w:rPr>
          <w:lang w:val="vi-VN"/>
        </w:rPr>
        <w:t>-</w:t>
      </w:r>
      <w:r w:rsidR="000E033E" w:rsidRPr="00487991">
        <w:rPr>
          <w:lang w:val="vi-VN"/>
        </w:rPr>
        <w:t xml:space="preserve"> Giáo dục HS biế</w:t>
      </w:r>
      <w:r w:rsidR="00743581" w:rsidRPr="00487991">
        <w:rPr>
          <w:lang w:val="vi-VN"/>
        </w:rPr>
        <w:t xml:space="preserve">t giúp đỡ nhau </w:t>
      </w:r>
      <w:r w:rsidRPr="00487991">
        <w:rPr>
          <w:lang w:val="vi-VN"/>
        </w:rPr>
        <w:t>khi gặp hoạn nạn, khó khăn</w:t>
      </w:r>
      <w:r w:rsidR="000E033E" w:rsidRPr="00487991">
        <w:t xml:space="preserve"> trong học tập cũng như trong cuộc sống.</w:t>
      </w:r>
    </w:p>
    <w:p w:rsidR="00612338" w:rsidRPr="00487991" w:rsidRDefault="00612338" w:rsidP="00487991">
      <w:pPr>
        <w:spacing w:line="276" w:lineRule="auto"/>
        <w:jc w:val="both"/>
        <w:rPr>
          <w:b/>
          <w:lang w:val="vi-VN"/>
        </w:rPr>
      </w:pPr>
      <w:r w:rsidRPr="00487991">
        <w:rPr>
          <w:b/>
          <w:lang w:val="vi-VN"/>
        </w:rPr>
        <w:t>II. ĐỒ DÙNG DẠY HỌC:</w:t>
      </w:r>
    </w:p>
    <w:p w:rsidR="00612338" w:rsidRPr="00487991" w:rsidRDefault="00612338" w:rsidP="00487991">
      <w:pPr>
        <w:spacing w:line="276" w:lineRule="auto"/>
        <w:jc w:val="both"/>
        <w:rPr>
          <w:lang w:val="vi-VN"/>
        </w:rPr>
      </w:pPr>
      <w:r w:rsidRPr="00487991">
        <w:rPr>
          <w:lang w:val="vi-VN"/>
        </w:rPr>
        <w:t>- Học liệu, máy tính</w:t>
      </w:r>
    </w:p>
    <w:p w:rsidR="00612338" w:rsidRPr="00487991" w:rsidRDefault="00612338" w:rsidP="00487991">
      <w:pPr>
        <w:spacing w:line="276" w:lineRule="auto"/>
        <w:jc w:val="both"/>
        <w:rPr>
          <w:lang w:val="vi-VN"/>
        </w:rPr>
      </w:pPr>
      <w:r w:rsidRPr="00487991">
        <w:rPr>
          <w:lang w:val="vi-VN"/>
        </w:rPr>
        <w:t xml:space="preserve">- </w:t>
      </w:r>
      <w:r w:rsidR="002765E1" w:rsidRPr="00487991">
        <w:rPr>
          <w:lang w:val="vi-VN"/>
        </w:rPr>
        <w:t xml:space="preserve">38 </w:t>
      </w:r>
      <w:r w:rsidR="00752643" w:rsidRPr="00487991">
        <w:t xml:space="preserve">quyển </w:t>
      </w:r>
      <w:r w:rsidR="002765E1" w:rsidRPr="00487991">
        <w:rPr>
          <w:lang w:val="vi-VN"/>
        </w:rPr>
        <w:t>t</w:t>
      </w:r>
      <w:r w:rsidR="00752643" w:rsidRPr="00487991">
        <w:t>ruyện</w:t>
      </w:r>
      <w:r w:rsidRPr="00487991">
        <w:rPr>
          <w:lang w:val="vi-VN"/>
        </w:rPr>
        <w:t xml:space="preserve"> tranh: Kiến và bồ câu</w:t>
      </w:r>
    </w:p>
    <w:p w:rsidR="002765E1" w:rsidRPr="00487991" w:rsidRDefault="00612338" w:rsidP="00487991">
      <w:pPr>
        <w:spacing w:line="276" w:lineRule="auto"/>
        <w:jc w:val="both"/>
      </w:pPr>
      <w:r w:rsidRPr="00487991">
        <w:rPr>
          <w:lang w:val="vi-VN"/>
        </w:rPr>
        <w:t xml:space="preserve">- Video </w:t>
      </w:r>
      <w:r w:rsidR="002765E1" w:rsidRPr="00487991">
        <w:t>câu chuyện</w:t>
      </w:r>
    </w:p>
    <w:p w:rsidR="00612338" w:rsidRPr="00487991" w:rsidRDefault="002765E1" w:rsidP="00487991">
      <w:pPr>
        <w:spacing w:line="276" w:lineRule="auto"/>
        <w:jc w:val="both"/>
        <w:rPr>
          <w:b/>
        </w:rPr>
      </w:pPr>
      <w:r w:rsidRPr="00487991">
        <w:rPr>
          <w:b/>
        </w:rPr>
        <w:t>III. Địa điểm. Thời gian</w:t>
      </w:r>
    </w:p>
    <w:p w:rsidR="002765E1" w:rsidRPr="00487991" w:rsidRDefault="002765E1" w:rsidP="00487991">
      <w:pPr>
        <w:spacing w:line="276" w:lineRule="auto"/>
        <w:jc w:val="both"/>
      </w:pPr>
      <w:r w:rsidRPr="00487991">
        <w:t>- Tại lớp học</w:t>
      </w:r>
      <w:r w:rsidR="00D30DEB" w:rsidRPr="00487991">
        <w:t xml:space="preserve"> ( thư viện)</w:t>
      </w:r>
    </w:p>
    <w:p w:rsidR="002765E1" w:rsidRPr="00487991" w:rsidRDefault="002765E1" w:rsidP="00487991">
      <w:pPr>
        <w:spacing w:line="276" w:lineRule="auto"/>
        <w:jc w:val="both"/>
      </w:pPr>
      <w:r w:rsidRPr="00487991">
        <w:t xml:space="preserve">- </w:t>
      </w:r>
      <w:r w:rsidR="00B96F65" w:rsidRPr="00487991">
        <w:t>Thực hiện:</w:t>
      </w:r>
      <w:r w:rsidRPr="00487991">
        <w:t>Tuần 19</w:t>
      </w:r>
    </w:p>
    <w:p w:rsidR="00612338" w:rsidRPr="00487991" w:rsidRDefault="002765E1" w:rsidP="00487991">
      <w:pPr>
        <w:spacing w:line="276" w:lineRule="auto"/>
        <w:jc w:val="both"/>
        <w:rPr>
          <w:b/>
          <w:lang w:val="vi-VN"/>
        </w:rPr>
      </w:pPr>
      <w:r w:rsidRPr="00487991">
        <w:rPr>
          <w:b/>
          <w:lang w:val="vi-VN"/>
        </w:rPr>
        <w:t>I</w:t>
      </w:r>
      <w:r w:rsidRPr="00487991">
        <w:rPr>
          <w:b/>
        </w:rPr>
        <w:t>V</w:t>
      </w:r>
      <w:r w:rsidR="00612338" w:rsidRPr="00487991">
        <w:rPr>
          <w:b/>
          <w:lang w:val="vi-VN"/>
        </w:rPr>
        <w:t>. CÁC HOẠT ĐỘNG DẠY HỌC CHỦ YẾU:</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5"/>
        <w:gridCol w:w="4243"/>
      </w:tblGrid>
      <w:tr w:rsidR="00612338" w:rsidRPr="00487991" w:rsidTr="00F8093E">
        <w:tc>
          <w:tcPr>
            <w:tcW w:w="5495" w:type="dxa"/>
            <w:tcBorders>
              <w:bottom w:val="dashed" w:sz="4" w:space="0" w:color="auto"/>
            </w:tcBorders>
          </w:tcPr>
          <w:p w:rsidR="00612338" w:rsidRPr="00487991" w:rsidRDefault="00612338" w:rsidP="00487991">
            <w:pPr>
              <w:spacing w:line="276" w:lineRule="auto"/>
              <w:jc w:val="both"/>
              <w:rPr>
                <w:b/>
                <w:lang w:val="nl-NL"/>
              </w:rPr>
            </w:pPr>
            <w:r w:rsidRPr="00487991">
              <w:rPr>
                <w:b/>
                <w:lang w:val="nl-NL"/>
              </w:rPr>
              <w:t>Hoạt động của giáo viên</w:t>
            </w:r>
          </w:p>
        </w:tc>
        <w:tc>
          <w:tcPr>
            <w:tcW w:w="4243" w:type="dxa"/>
            <w:tcBorders>
              <w:bottom w:val="dashed" w:sz="4" w:space="0" w:color="auto"/>
            </w:tcBorders>
          </w:tcPr>
          <w:p w:rsidR="00612338" w:rsidRPr="00487991" w:rsidRDefault="00612338" w:rsidP="00487991">
            <w:pPr>
              <w:spacing w:line="276" w:lineRule="auto"/>
              <w:jc w:val="both"/>
              <w:rPr>
                <w:b/>
                <w:lang w:val="nl-NL"/>
              </w:rPr>
            </w:pPr>
            <w:r w:rsidRPr="00487991">
              <w:rPr>
                <w:b/>
                <w:lang w:val="nl-NL"/>
              </w:rPr>
              <w:t>Hoạt động của học sinh</w:t>
            </w:r>
          </w:p>
        </w:tc>
      </w:tr>
      <w:tr w:rsidR="00612338" w:rsidRPr="00487991" w:rsidTr="00F8093E">
        <w:trPr>
          <w:trHeight w:val="1790"/>
        </w:trPr>
        <w:tc>
          <w:tcPr>
            <w:tcW w:w="5495" w:type="dxa"/>
            <w:tcBorders>
              <w:bottom w:val="dashed" w:sz="4" w:space="0" w:color="auto"/>
            </w:tcBorders>
          </w:tcPr>
          <w:p w:rsidR="00612338" w:rsidRPr="00487991" w:rsidRDefault="00612338" w:rsidP="00487991">
            <w:pPr>
              <w:spacing w:line="276" w:lineRule="auto"/>
              <w:jc w:val="both"/>
              <w:rPr>
                <w:b/>
                <w:i/>
                <w:lang w:val="nl-NL"/>
              </w:rPr>
            </w:pPr>
            <w:r w:rsidRPr="00487991">
              <w:rPr>
                <w:b/>
                <w:i/>
                <w:lang w:val="nl-NL"/>
              </w:rPr>
              <w:t>1. Khởi động</w:t>
            </w:r>
          </w:p>
          <w:p w:rsidR="00AB75BA" w:rsidRPr="00487991" w:rsidRDefault="00612338" w:rsidP="00487991">
            <w:pPr>
              <w:pStyle w:val="NormalWeb"/>
              <w:shd w:val="clear" w:color="auto" w:fill="FFFFFF"/>
              <w:spacing w:before="0" w:beforeAutospacing="0" w:after="0" w:afterAutospacing="0" w:line="276" w:lineRule="auto"/>
              <w:jc w:val="both"/>
              <w:rPr>
                <w:i/>
                <w:sz w:val="28"/>
                <w:szCs w:val="28"/>
              </w:rPr>
            </w:pPr>
            <w:r w:rsidRPr="00487991">
              <w:rPr>
                <w:color w:val="333333"/>
                <w:sz w:val="28"/>
                <w:szCs w:val="28"/>
                <w:lang w:val="nl-NL"/>
              </w:rPr>
              <w:t xml:space="preserve">- </w:t>
            </w:r>
            <w:r w:rsidRPr="00487991">
              <w:rPr>
                <w:sz w:val="28"/>
                <w:szCs w:val="28"/>
                <w:lang w:val="nl-NL"/>
              </w:rPr>
              <w:t xml:space="preserve">Cho HS </w:t>
            </w:r>
            <w:r w:rsidR="000E6C3F" w:rsidRPr="00487991">
              <w:rPr>
                <w:sz w:val="28"/>
                <w:szCs w:val="28"/>
              </w:rPr>
              <w:t>xem</w:t>
            </w:r>
            <w:r w:rsidR="00AB75BA" w:rsidRPr="00487991">
              <w:rPr>
                <w:sz w:val="28"/>
                <w:szCs w:val="28"/>
              </w:rPr>
              <w:t xml:space="preserve"> video</w:t>
            </w:r>
          </w:p>
          <w:p w:rsidR="00612338" w:rsidRPr="00487991" w:rsidRDefault="00612338" w:rsidP="00487991">
            <w:pPr>
              <w:pStyle w:val="NormalWeb"/>
              <w:shd w:val="clear" w:color="auto" w:fill="FFFFFF"/>
              <w:spacing w:before="0" w:beforeAutospacing="0" w:after="0" w:afterAutospacing="0" w:line="276" w:lineRule="auto"/>
              <w:jc w:val="both"/>
              <w:rPr>
                <w:sz w:val="28"/>
                <w:szCs w:val="28"/>
                <w:lang w:val="nl-NL"/>
              </w:rPr>
            </w:pPr>
            <w:r w:rsidRPr="00487991">
              <w:rPr>
                <w:sz w:val="28"/>
                <w:szCs w:val="28"/>
                <w:lang w:val="nl-NL"/>
              </w:rPr>
              <w:t xml:space="preserve">- </w:t>
            </w:r>
            <w:r w:rsidR="00AB75BA" w:rsidRPr="00487991">
              <w:rPr>
                <w:sz w:val="28"/>
                <w:szCs w:val="28"/>
                <w:lang w:val="nl-NL"/>
              </w:rPr>
              <w:t>Câu chuyện kể</w:t>
            </w:r>
            <w:r w:rsidRPr="00487991">
              <w:rPr>
                <w:sz w:val="28"/>
                <w:szCs w:val="28"/>
                <w:lang w:val="nl-NL"/>
              </w:rPr>
              <w:t xml:space="preserve"> về loài chim gì?</w:t>
            </w:r>
          </w:p>
          <w:p w:rsidR="00612338" w:rsidRPr="00487991" w:rsidRDefault="00D95DDE" w:rsidP="00487991">
            <w:pPr>
              <w:spacing w:line="276" w:lineRule="auto"/>
              <w:jc w:val="both"/>
              <w:rPr>
                <w:lang w:val="nl-NL"/>
              </w:rPr>
            </w:pPr>
            <w:r w:rsidRPr="00487991">
              <w:rPr>
                <w:lang w:val="nl-NL"/>
              </w:rPr>
              <w:t xml:space="preserve">- </w:t>
            </w:r>
            <w:r w:rsidR="00B96F65" w:rsidRPr="00487991">
              <w:rPr>
                <w:lang w:val="nl-NL"/>
              </w:rPr>
              <w:t xml:space="preserve"> </w:t>
            </w:r>
            <w:r w:rsidR="000E6C3F" w:rsidRPr="00487991">
              <w:rPr>
                <w:lang w:val="nl-NL"/>
              </w:rPr>
              <w:t>Các em ạ!</w:t>
            </w:r>
            <w:r w:rsidR="009D3472" w:rsidRPr="00487991">
              <w:rPr>
                <w:lang w:val="nl-NL"/>
              </w:rPr>
              <w:t xml:space="preserve"> </w:t>
            </w:r>
            <w:r w:rsidR="00B96F65" w:rsidRPr="00487991">
              <w:rPr>
                <w:lang w:val="nl-NL"/>
              </w:rPr>
              <w:t>C</w:t>
            </w:r>
            <w:r w:rsidR="00B96F65" w:rsidRPr="00487991">
              <w:t>uốn sách</w:t>
            </w:r>
            <w:r w:rsidR="001E05F9" w:rsidRPr="00487991">
              <w:t xml:space="preserve"> các em đang đọc</w:t>
            </w:r>
            <w:r w:rsidR="00B96F65" w:rsidRPr="00487991">
              <w:t xml:space="preserve"> là truyện tranh</w:t>
            </w:r>
            <w:r w:rsidR="00154603" w:rsidRPr="00487991">
              <w:t xml:space="preserve"> ngụ ngôn</w:t>
            </w:r>
            <w:r w:rsidR="00B96F65" w:rsidRPr="00487991">
              <w:t xml:space="preserve"> </w:t>
            </w:r>
            <w:r w:rsidR="00154603" w:rsidRPr="00487991">
              <w:t xml:space="preserve">Aesop </w:t>
            </w:r>
            <w:r w:rsidR="00D74F89" w:rsidRPr="00487991">
              <w:t>của Đinh Tị books, NXB Thanh n</w:t>
            </w:r>
            <w:r w:rsidR="00B96F65" w:rsidRPr="00487991">
              <w:t>iên</w:t>
            </w:r>
            <w:r w:rsidR="00154603" w:rsidRPr="00487991">
              <w:t>.</w:t>
            </w:r>
            <w:r w:rsidRPr="00487991">
              <w:t xml:space="preserve"> Cuốn sách các em đang đọc là sách truyện tranh,</w:t>
            </w:r>
            <w:r w:rsidR="00BE4833" w:rsidRPr="00487991">
              <w:t xml:space="preserve"> hình ảnh minh hoạ sống động, lời văn.</w:t>
            </w:r>
            <w:r w:rsidR="00612338" w:rsidRPr="00487991">
              <w:rPr>
                <w:lang w:val="nl-NL"/>
              </w:rPr>
              <w:t xml:space="preserve"> </w:t>
            </w:r>
            <w:r w:rsidR="00154603" w:rsidRPr="00487991">
              <w:rPr>
                <w:lang w:val="nl-NL"/>
              </w:rPr>
              <w:t>Câu</w:t>
            </w:r>
            <w:r w:rsidR="00612338" w:rsidRPr="00487991">
              <w:rPr>
                <w:lang w:val="nl-NL"/>
              </w:rPr>
              <w:t xml:space="preserve"> chuyện kể về một đôi bạn biết giúp đỡ nhau khi gặp khó khăn</w:t>
            </w:r>
            <w:r w:rsidR="00CC01D5" w:rsidRPr="00487991">
              <w:rPr>
                <w:lang w:val="nl-NL"/>
              </w:rPr>
              <w:t>, hoạn nạn.</w:t>
            </w:r>
            <w:r w:rsidR="00D74F89" w:rsidRPr="00487991">
              <w:rPr>
                <w:lang w:val="nl-NL"/>
              </w:rPr>
              <w:t xml:space="preserve"> </w:t>
            </w:r>
            <w:r w:rsidR="000E6C3F" w:rsidRPr="00487991">
              <w:rPr>
                <w:lang w:val="nl-NL"/>
              </w:rPr>
              <w:t xml:space="preserve">Vậy hai bạn này giúp đỡ nhau như </w:t>
            </w:r>
            <w:r w:rsidR="000E6C3F" w:rsidRPr="00487991">
              <w:rPr>
                <w:lang w:val="nl-NL"/>
              </w:rPr>
              <w:lastRenderedPageBreak/>
              <w:t xml:space="preserve">thế nào. </w:t>
            </w:r>
            <w:r w:rsidR="00684CAD" w:rsidRPr="00487991">
              <w:rPr>
                <w:lang w:val="nl-NL"/>
              </w:rPr>
              <w:t>Mời các em cùng tìm trong tiết đọc sách hôm nay.</w:t>
            </w:r>
          </w:p>
        </w:tc>
        <w:tc>
          <w:tcPr>
            <w:tcW w:w="4243" w:type="dxa"/>
            <w:tcBorders>
              <w:bottom w:val="dashed" w:sz="4" w:space="0" w:color="auto"/>
            </w:tcBorders>
          </w:tcPr>
          <w:p w:rsidR="00612338" w:rsidRPr="00487991" w:rsidRDefault="00612338" w:rsidP="00487991">
            <w:pPr>
              <w:pStyle w:val="NormalWeb"/>
              <w:shd w:val="clear" w:color="auto" w:fill="FFFFFF"/>
              <w:spacing w:before="0" w:beforeAutospacing="0" w:after="0" w:afterAutospacing="0" w:line="276" w:lineRule="auto"/>
              <w:jc w:val="both"/>
              <w:rPr>
                <w:color w:val="333333"/>
                <w:sz w:val="28"/>
                <w:szCs w:val="28"/>
                <w:lang w:val="nl-NL"/>
              </w:rPr>
            </w:pPr>
          </w:p>
          <w:p w:rsidR="00612338" w:rsidRPr="00487991" w:rsidRDefault="00612338" w:rsidP="00487991">
            <w:pPr>
              <w:pStyle w:val="NormalWeb"/>
              <w:shd w:val="clear" w:color="auto" w:fill="FFFFFF"/>
              <w:spacing w:before="0" w:beforeAutospacing="0" w:after="0" w:afterAutospacing="0" w:line="276" w:lineRule="auto"/>
              <w:jc w:val="both"/>
              <w:rPr>
                <w:color w:val="333333"/>
                <w:sz w:val="28"/>
                <w:szCs w:val="28"/>
                <w:lang w:val="nl-NL"/>
              </w:rPr>
            </w:pPr>
            <w:r w:rsidRPr="00487991">
              <w:rPr>
                <w:color w:val="333333"/>
                <w:sz w:val="28"/>
                <w:szCs w:val="28"/>
                <w:lang w:val="nl-NL"/>
              </w:rPr>
              <w:t xml:space="preserve">- Cả lớp </w:t>
            </w:r>
            <w:r w:rsidR="000E6C3F" w:rsidRPr="00487991">
              <w:rPr>
                <w:color w:val="333333"/>
                <w:sz w:val="28"/>
                <w:szCs w:val="28"/>
                <w:lang w:val="nl-NL"/>
              </w:rPr>
              <w:t>xem</w:t>
            </w:r>
          </w:p>
          <w:p w:rsidR="00612338" w:rsidRPr="00487991" w:rsidRDefault="00612338" w:rsidP="00487991">
            <w:pPr>
              <w:pStyle w:val="NormalWeb"/>
              <w:shd w:val="clear" w:color="auto" w:fill="FFFFFF"/>
              <w:spacing w:before="0" w:beforeAutospacing="0" w:after="0" w:afterAutospacing="0" w:line="276" w:lineRule="auto"/>
              <w:jc w:val="both"/>
              <w:rPr>
                <w:color w:val="333333"/>
                <w:sz w:val="28"/>
                <w:szCs w:val="28"/>
              </w:rPr>
            </w:pPr>
            <w:r w:rsidRPr="00487991">
              <w:rPr>
                <w:color w:val="333333"/>
                <w:sz w:val="28"/>
                <w:szCs w:val="28"/>
              </w:rPr>
              <w:t>- Chim bồ câu</w:t>
            </w:r>
          </w:p>
          <w:p w:rsidR="00612338" w:rsidRPr="00487991" w:rsidRDefault="00612338" w:rsidP="00487991">
            <w:pPr>
              <w:pStyle w:val="NormalWeb"/>
              <w:shd w:val="clear" w:color="auto" w:fill="FFFFFF"/>
              <w:spacing w:before="0" w:beforeAutospacing="0" w:after="0" w:afterAutospacing="0" w:line="276" w:lineRule="auto"/>
              <w:jc w:val="both"/>
              <w:rPr>
                <w:color w:val="333333"/>
                <w:sz w:val="28"/>
                <w:szCs w:val="28"/>
              </w:rPr>
            </w:pPr>
            <w:r w:rsidRPr="00487991">
              <w:rPr>
                <w:color w:val="333333"/>
                <w:sz w:val="28"/>
                <w:szCs w:val="28"/>
              </w:rPr>
              <w:t>-</w:t>
            </w:r>
            <w:r w:rsidR="00B96F65" w:rsidRPr="00487991">
              <w:rPr>
                <w:color w:val="333333"/>
                <w:sz w:val="28"/>
                <w:szCs w:val="28"/>
              </w:rPr>
              <w:t xml:space="preserve"> </w:t>
            </w:r>
            <w:r w:rsidRPr="00487991">
              <w:rPr>
                <w:color w:val="333333"/>
                <w:sz w:val="28"/>
                <w:szCs w:val="28"/>
              </w:rPr>
              <w:t>HS lắng nghe.</w:t>
            </w:r>
          </w:p>
          <w:p w:rsidR="00612338" w:rsidRPr="00487991" w:rsidRDefault="00612338" w:rsidP="00487991">
            <w:pPr>
              <w:pStyle w:val="NormalWeb"/>
              <w:shd w:val="clear" w:color="auto" w:fill="FFFFFF"/>
              <w:spacing w:before="0" w:beforeAutospacing="0" w:after="0" w:afterAutospacing="0" w:line="276" w:lineRule="auto"/>
              <w:jc w:val="both"/>
              <w:rPr>
                <w:color w:val="333333"/>
                <w:sz w:val="28"/>
                <w:szCs w:val="28"/>
              </w:rPr>
            </w:pPr>
          </w:p>
        </w:tc>
      </w:tr>
      <w:tr w:rsidR="00612338" w:rsidRPr="00487991" w:rsidTr="00F8093E">
        <w:tc>
          <w:tcPr>
            <w:tcW w:w="9738" w:type="dxa"/>
            <w:gridSpan w:val="2"/>
            <w:tcBorders>
              <w:top w:val="dashed" w:sz="4" w:space="0" w:color="auto"/>
              <w:bottom w:val="dashed" w:sz="4" w:space="0" w:color="auto"/>
            </w:tcBorders>
          </w:tcPr>
          <w:p w:rsidR="00612338" w:rsidRPr="00487991" w:rsidRDefault="00612338" w:rsidP="00487991">
            <w:pPr>
              <w:spacing w:line="276" w:lineRule="auto"/>
              <w:jc w:val="both"/>
              <w:rPr>
                <w:b/>
                <w:bCs/>
                <w:iCs/>
                <w:lang w:val="nl-NL"/>
              </w:rPr>
            </w:pPr>
            <w:r w:rsidRPr="00487991">
              <w:rPr>
                <w:b/>
                <w:bCs/>
                <w:iCs/>
                <w:lang w:val="nl-NL"/>
              </w:rPr>
              <w:lastRenderedPageBreak/>
              <w:t>2. Khám phá</w:t>
            </w:r>
            <w:r w:rsidRPr="00487991">
              <w:rPr>
                <w:bCs/>
                <w:i/>
                <w:iCs/>
                <w:lang w:val="nl-NL"/>
              </w:rPr>
              <w:t>.</w:t>
            </w:r>
          </w:p>
        </w:tc>
      </w:tr>
      <w:tr w:rsidR="00612338" w:rsidRPr="00487991" w:rsidTr="00F8093E">
        <w:tc>
          <w:tcPr>
            <w:tcW w:w="5495" w:type="dxa"/>
            <w:tcBorders>
              <w:top w:val="dashed" w:sz="4" w:space="0" w:color="auto"/>
              <w:bottom w:val="dashed" w:sz="4" w:space="0" w:color="auto"/>
            </w:tcBorders>
          </w:tcPr>
          <w:p w:rsidR="00612338" w:rsidRPr="00487991" w:rsidRDefault="00612338" w:rsidP="00487991">
            <w:pPr>
              <w:spacing w:line="276" w:lineRule="auto"/>
              <w:jc w:val="both"/>
              <w:rPr>
                <w:b/>
                <w:i/>
              </w:rPr>
            </w:pPr>
            <w:r w:rsidRPr="00487991">
              <w:rPr>
                <w:b/>
                <w:i/>
              </w:rPr>
              <w:t>HĐ1: Kể chuyện</w:t>
            </w:r>
          </w:p>
          <w:p w:rsidR="00612338" w:rsidRPr="00487991" w:rsidRDefault="00612338" w:rsidP="00487991">
            <w:pPr>
              <w:spacing w:line="276" w:lineRule="auto"/>
              <w:jc w:val="both"/>
            </w:pPr>
            <w:r w:rsidRPr="00487991">
              <w:t>-  Nghe GV kể chuyện lần  kết hợp theo tranh</w:t>
            </w:r>
          </w:p>
          <w:p w:rsidR="001E05F9" w:rsidRPr="00487991" w:rsidRDefault="001E05F9" w:rsidP="00487991">
            <w:pPr>
              <w:spacing w:line="276" w:lineRule="auto"/>
              <w:jc w:val="both"/>
            </w:pPr>
            <w:r w:rsidRPr="00487991">
              <w:t>GV kể chậm, diễn cảm kết hợp với chiếu từng tranh theo nội dung câu chuyện.</w:t>
            </w:r>
          </w:p>
          <w:p w:rsidR="00612338" w:rsidRPr="00487991" w:rsidRDefault="00612338" w:rsidP="00487991">
            <w:pPr>
              <w:spacing w:line="276" w:lineRule="auto"/>
              <w:jc w:val="both"/>
            </w:pPr>
            <w:r w:rsidRPr="00487991">
              <w:t xml:space="preserve">* Vậy để </w:t>
            </w:r>
            <w:r w:rsidR="001E05F9" w:rsidRPr="00487991">
              <w:t xml:space="preserve">giúp </w:t>
            </w:r>
            <w:r w:rsidRPr="00487991">
              <w:t>các em nhớ được nội câu chuyện. Mời các em chuyển sang hoạt động 2.</w:t>
            </w:r>
          </w:p>
          <w:p w:rsidR="00612338" w:rsidRPr="00487991" w:rsidRDefault="00612338" w:rsidP="00487991">
            <w:pPr>
              <w:spacing w:line="276" w:lineRule="auto"/>
              <w:jc w:val="both"/>
              <w:rPr>
                <w:i/>
              </w:rPr>
            </w:pPr>
            <w:r w:rsidRPr="00487991">
              <w:rPr>
                <w:b/>
                <w:i/>
              </w:rPr>
              <w:t>*</w:t>
            </w:r>
            <w:r w:rsidRPr="00487991">
              <w:rPr>
                <w:b/>
                <w:i/>
                <w:lang w:val="vi-VN"/>
              </w:rPr>
              <w:t>HĐ</w:t>
            </w:r>
            <w:r w:rsidRPr="00487991">
              <w:rPr>
                <w:b/>
                <w:i/>
              </w:rPr>
              <w:t xml:space="preserve">2. </w:t>
            </w:r>
            <w:r w:rsidR="00400785" w:rsidRPr="00487991">
              <w:rPr>
                <w:b/>
                <w:i/>
              </w:rPr>
              <w:t>Hồi tưởng</w:t>
            </w:r>
            <w:r w:rsidRPr="00487991">
              <w:rPr>
                <w:b/>
                <w:i/>
              </w:rPr>
              <w:t xml:space="preserve"> câu chuyện</w:t>
            </w:r>
          </w:p>
          <w:p w:rsidR="00612338" w:rsidRPr="00487991" w:rsidRDefault="00612338" w:rsidP="00487991">
            <w:pPr>
              <w:spacing w:line="276" w:lineRule="auto"/>
              <w:jc w:val="both"/>
            </w:pPr>
            <w:r w:rsidRPr="00487991">
              <w:rPr>
                <w:lang w:val="vi-VN"/>
              </w:rPr>
              <w:t xml:space="preserve">- </w:t>
            </w:r>
            <w:r w:rsidRPr="00487991">
              <w:t>Y/c n</w:t>
            </w:r>
            <w:r w:rsidRPr="00487991">
              <w:rPr>
                <w:lang w:val="vi-VN"/>
              </w:rPr>
              <w:t xml:space="preserve">hóm trưởng các nhóm lên nhận </w:t>
            </w:r>
            <w:r w:rsidRPr="00487991">
              <w:t>tập tranh câu chuyện</w:t>
            </w:r>
            <w:r w:rsidR="00AD34CB" w:rsidRPr="00487991">
              <w:t>.</w:t>
            </w:r>
          </w:p>
          <w:p w:rsidR="00425CF2" w:rsidRPr="00487991" w:rsidRDefault="00612338" w:rsidP="00487991">
            <w:pPr>
              <w:spacing w:line="276" w:lineRule="auto"/>
              <w:jc w:val="both"/>
              <w:rPr>
                <w:lang w:val="vi-VN"/>
              </w:rPr>
            </w:pPr>
            <w:r w:rsidRPr="00487991">
              <w:t xml:space="preserve">-Y/c lớp trưởng lên điều khiển các bạn chia sẻ nội dung chuyện : </w:t>
            </w:r>
            <w:r w:rsidR="00252FE3" w:rsidRPr="00487991">
              <w:rPr>
                <w:lang w:val="vi-VN"/>
              </w:rPr>
              <w:t xml:space="preserve">Kiến và </w:t>
            </w:r>
            <w:r w:rsidR="00425CF2" w:rsidRPr="00487991">
              <w:rPr>
                <w:lang w:val="vi-VN"/>
              </w:rPr>
              <w:t>bồ câu</w:t>
            </w:r>
          </w:p>
          <w:p w:rsidR="00612338" w:rsidRPr="00487991" w:rsidRDefault="00612338" w:rsidP="00487991">
            <w:pPr>
              <w:spacing w:line="276" w:lineRule="auto"/>
              <w:jc w:val="both"/>
            </w:pPr>
            <w:r w:rsidRPr="00487991">
              <w:t>theo hệ thống câu hỏi sau:</w:t>
            </w:r>
          </w:p>
          <w:p w:rsidR="00612338" w:rsidRPr="00487991" w:rsidRDefault="00612338" w:rsidP="00487991">
            <w:pPr>
              <w:spacing w:line="276" w:lineRule="auto"/>
              <w:jc w:val="both"/>
            </w:pPr>
            <w:r w:rsidRPr="00487991">
              <w:t>+ Trong câu chuyện có những nhân vật nào?</w:t>
            </w:r>
          </w:p>
          <w:p w:rsidR="00612338" w:rsidRPr="00487991" w:rsidRDefault="00705334" w:rsidP="00487991">
            <w:pPr>
              <w:spacing w:line="276" w:lineRule="auto"/>
              <w:jc w:val="both"/>
            </w:pPr>
            <w:r w:rsidRPr="00487991">
              <w:t>+ Chuyện gì xảy ra với kiến</w:t>
            </w:r>
            <w:r w:rsidR="00612338" w:rsidRPr="00487991">
              <w:t>?</w:t>
            </w:r>
          </w:p>
          <w:p w:rsidR="00612338" w:rsidRPr="00487991" w:rsidRDefault="00612338" w:rsidP="00487991">
            <w:pPr>
              <w:spacing w:line="276" w:lineRule="auto"/>
              <w:jc w:val="both"/>
            </w:pPr>
            <w:r w:rsidRPr="00487991">
              <w:t>+ Ai đã cứu kiến?</w:t>
            </w:r>
          </w:p>
          <w:p w:rsidR="00612338" w:rsidRPr="00487991" w:rsidRDefault="00612338" w:rsidP="00487991">
            <w:pPr>
              <w:spacing w:line="276" w:lineRule="auto"/>
              <w:jc w:val="both"/>
            </w:pPr>
            <w:r w:rsidRPr="00487991">
              <w:t>+ Chuyện gì xảy ra với bồ câu?</w:t>
            </w:r>
          </w:p>
          <w:p w:rsidR="00612338" w:rsidRPr="00487991" w:rsidRDefault="00612338" w:rsidP="00487991">
            <w:pPr>
              <w:spacing w:line="276" w:lineRule="auto"/>
              <w:jc w:val="both"/>
            </w:pPr>
          </w:p>
          <w:p w:rsidR="00612338" w:rsidRPr="00487991" w:rsidRDefault="00612338" w:rsidP="00487991">
            <w:pPr>
              <w:spacing w:line="276" w:lineRule="auto"/>
              <w:jc w:val="both"/>
            </w:pPr>
            <w:r w:rsidRPr="00487991">
              <w:t>+ Ai đã cứu bồ câu?</w:t>
            </w:r>
          </w:p>
          <w:p w:rsidR="00612338" w:rsidRPr="00487991" w:rsidRDefault="00425CF2" w:rsidP="00487991">
            <w:pPr>
              <w:spacing w:line="276" w:lineRule="auto"/>
              <w:jc w:val="both"/>
            </w:pPr>
            <w:r w:rsidRPr="00487991">
              <w:t xml:space="preserve">+ Hai bạn </w:t>
            </w:r>
            <w:r w:rsidR="00612338" w:rsidRPr="00487991">
              <w:t>như thế nào với nhau?</w:t>
            </w:r>
          </w:p>
          <w:p w:rsidR="00612338" w:rsidRPr="00487991" w:rsidRDefault="00612338" w:rsidP="00487991">
            <w:pPr>
              <w:spacing w:line="276" w:lineRule="auto"/>
              <w:jc w:val="both"/>
            </w:pPr>
            <w:r w:rsidRPr="00487991">
              <w:t>+ Em thích nhân vật nào? Vì sao?</w:t>
            </w:r>
          </w:p>
          <w:p w:rsidR="00612338" w:rsidRPr="00487991" w:rsidRDefault="00612338" w:rsidP="00487991">
            <w:pPr>
              <w:spacing w:line="276" w:lineRule="auto"/>
              <w:jc w:val="both"/>
            </w:pPr>
            <w:r w:rsidRPr="00487991">
              <w:t>+ Em học được điều gì qua câu chuyện này?</w:t>
            </w:r>
          </w:p>
          <w:p w:rsidR="00612338" w:rsidRPr="00487991" w:rsidRDefault="00612338" w:rsidP="00487991">
            <w:pPr>
              <w:spacing w:line="276" w:lineRule="auto"/>
              <w:jc w:val="both"/>
            </w:pPr>
          </w:p>
          <w:p w:rsidR="00612338" w:rsidRPr="00487991" w:rsidRDefault="00612338" w:rsidP="00487991">
            <w:pPr>
              <w:spacing w:line="276" w:lineRule="auto"/>
              <w:jc w:val="both"/>
              <w:rPr>
                <w:b/>
              </w:rPr>
            </w:pPr>
            <w:r w:rsidRPr="00487991">
              <w:rPr>
                <w:b/>
              </w:rPr>
              <w:t>3. Luyện tập</w:t>
            </w:r>
          </w:p>
          <w:p w:rsidR="00612338" w:rsidRPr="00487991" w:rsidRDefault="00612338" w:rsidP="00487991">
            <w:pPr>
              <w:spacing w:line="276" w:lineRule="auto"/>
              <w:jc w:val="both"/>
            </w:pPr>
            <w:r w:rsidRPr="00487991">
              <w:t>* Qua tìm hiểu câu chuyện, chúng ta biết được bồ câu và kiến cứu nhau trong hoàn cảnh như thế nào</w:t>
            </w:r>
            <w:r w:rsidR="005D4C21" w:rsidRPr="00487991">
              <w:t xml:space="preserve"> rồi</w:t>
            </w:r>
            <w:r w:rsidRPr="00487991">
              <w:t>.Vậy để nhớ lại được nội dung, bây giờ chúng ta cùng nhau sắp xếp được tranh theo đúng nội dung câu chuyện và kể lại câu chuyện. Mời các em chuyển sang hoạt động 3.</w:t>
            </w:r>
          </w:p>
          <w:p w:rsidR="00612338" w:rsidRPr="00487991" w:rsidRDefault="00612338" w:rsidP="00487991">
            <w:pPr>
              <w:spacing w:line="276" w:lineRule="auto"/>
              <w:jc w:val="both"/>
              <w:rPr>
                <w:b/>
                <w:i/>
              </w:rPr>
            </w:pPr>
            <w:r w:rsidRPr="00487991">
              <w:rPr>
                <w:b/>
                <w:i/>
              </w:rPr>
              <w:t>*HĐ 3: Sắp xếp tranh theo đúng nội dung câu chuyện.</w:t>
            </w:r>
          </w:p>
          <w:p w:rsidR="00612338" w:rsidRPr="00487991" w:rsidRDefault="00AD319B" w:rsidP="00487991">
            <w:pPr>
              <w:spacing w:line="276" w:lineRule="auto"/>
              <w:jc w:val="both"/>
              <w:rPr>
                <w:lang w:val="nl-NL"/>
              </w:rPr>
            </w:pPr>
            <w:r w:rsidRPr="00487991">
              <w:t xml:space="preserve">-Yêu </w:t>
            </w:r>
            <w:r w:rsidR="00612338" w:rsidRPr="00487991">
              <w:t xml:space="preserve">cầu HS thảo luận nhóm </w:t>
            </w:r>
            <w:r w:rsidR="00B076CC" w:rsidRPr="00487991">
              <w:t>4</w:t>
            </w:r>
            <w:r w:rsidR="00612338" w:rsidRPr="00487991">
              <w:t xml:space="preserve"> </w:t>
            </w:r>
            <w:r w:rsidR="00612338" w:rsidRPr="00487991">
              <w:rPr>
                <w:lang w:val="nl-NL"/>
              </w:rPr>
              <w:t xml:space="preserve">sắp xếp </w:t>
            </w:r>
            <w:r w:rsidR="00920F1B" w:rsidRPr="00487991">
              <w:rPr>
                <w:lang w:val="nl-NL"/>
              </w:rPr>
              <w:t xml:space="preserve">11 </w:t>
            </w:r>
            <w:r w:rsidR="00612338" w:rsidRPr="00487991">
              <w:rPr>
                <w:lang w:val="nl-NL"/>
              </w:rPr>
              <w:lastRenderedPageBreak/>
              <w:t>tranh theo đúng nội dung câu chuyện.</w:t>
            </w:r>
          </w:p>
          <w:p w:rsidR="00612338" w:rsidRPr="00487991" w:rsidRDefault="00612338" w:rsidP="00487991">
            <w:pPr>
              <w:spacing w:line="276" w:lineRule="auto"/>
              <w:jc w:val="both"/>
              <w:rPr>
                <w:lang w:val="nl-NL"/>
              </w:rPr>
            </w:pPr>
            <w:r w:rsidRPr="00487991">
              <w:rPr>
                <w:lang w:val="nl-NL"/>
              </w:rPr>
              <w:t xml:space="preserve">- Yêu cầu HS làm việc nhóm </w:t>
            </w:r>
            <w:r w:rsidR="00425CF2" w:rsidRPr="00487991">
              <w:rPr>
                <w:lang w:val="nl-NL"/>
              </w:rPr>
              <w:t>4</w:t>
            </w:r>
            <w:r w:rsidRPr="00487991">
              <w:rPr>
                <w:lang w:val="nl-NL"/>
              </w:rPr>
              <w:t xml:space="preserve"> nhớ lại nội dung câu chuyện.</w:t>
            </w:r>
          </w:p>
          <w:p w:rsidR="00612338" w:rsidRPr="00487991" w:rsidRDefault="00612338" w:rsidP="00487991">
            <w:pPr>
              <w:spacing w:line="276" w:lineRule="auto"/>
              <w:jc w:val="both"/>
              <w:rPr>
                <w:lang w:val="nl-NL"/>
              </w:rPr>
            </w:pPr>
            <w:r w:rsidRPr="00487991">
              <w:rPr>
                <w:lang w:val="nl-NL"/>
              </w:rPr>
              <w:t>- Yêu cầu các nhóm kể chuyện</w:t>
            </w:r>
          </w:p>
          <w:p w:rsidR="00612338" w:rsidRPr="00487991" w:rsidRDefault="00612338" w:rsidP="00487991">
            <w:pPr>
              <w:spacing w:line="276" w:lineRule="auto"/>
              <w:jc w:val="both"/>
              <w:rPr>
                <w:lang w:val="nl-NL"/>
              </w:rPr>
            </w:pPr>
            <w:r w:rsidRPr="00487991">
              <w:rPr>
                <w:lang w:val="nl-NL"/>
              </w:rPr>
              <w:t>Sau đó kể lại toàn bộ câu chuyện theo tranh</w:t>
            </w:r>
          </w:p>
          <w:p w:rsidR="00612338" w:rsidRPr="00487991" w:rsidRDefault="00612338" w:rsidP="00487991">
            <w:pPr>
              <w:spacing w:line="276" w:lineRule="auto"/>
              <w:jc w:val="both"/>
              <w:rPr>
                <w:lang w:val="nl-NL"/>
              </w:rPr>
            </w:pPr>
          </w:p>
          <w:p w:rsidR="00612338" w:rsidRPr="00487991" w:rsidRDefault="00612338" w:rsidP="00487991">
            <w:pPr>
              <w:spacing w:line="276" w:lineRule="auto"/>
              <w:jc w:val="both"/>
              <w:rPr>
                <w:lang w:val="nl-NL"/>
              </w:rPr>
            </w:pPr>
          </w:p>
          <w:p w:rsidR="00612338" w:rsidRPr="00487991" w:rsidRDefault="001842A4" w:rsidP="00487991">
            <w:pPr>
              <w:spacing w:line="276" w:lineRule="auto"/>
              <w:jc w:val="both"/>
              <w:rPr>
                <w:lang w:val="nl-NL"/>
              </w:rPr>
            </w:pPr>
            <w:r w:rsidRPr="00487991">
              <w:rPr>
                <w:lang w:val="nl-NL"/>
              </w:rPr>
              <w:t>GV nhận xét,</w:t>
            </w:r>
            <w:r w:rsidR="0050512B" w:rsidRPr="00487991">
              <w:rPr>
                <w:lang w:val="nl-NL"/>
              </w:rPr>
              <w:t xml:space="preserve"> </w:t>
            </w:r>
            <w:r w:rsidR="00612338" w:rsidRPr="00487991">
              <w:rPr>
                <w:lang w:val="nl-NL"/>
              </w:rPr>
              <w:t>tuyên dương</w:t>
            </w:r>
            <w:r w:rsidR="0050512B" w:rsidRPr="00487991">
              <w:rPr>
                <w:lang w:val="nl-NL"/>
              </w:rPr>
              <w:t>.</w:t>
            </w:r>
          </w:p>
        </w:tc>
        <w:tc>
          <w:tcPr>
            <w:tcW w:w="4243" w:type="dxa"/>
            <w:tcBorders>
              <w:top w:val="dashed" w:sz="4" w:space="0" w:color="auto"/>
              <w:bottom w:val="dashed" w:sz="4" w:space="0" w:color="auto"/>
            </w:tcBorders>
          </w:tcPr>
          <w:p w:rsidR="00612338" w:rsidRPr="00487991" w:rsidRDefault="00612338" w:rsidP="00487991">
            <w:pPr>
              <w:spacing w:line="276" w:lineRule="auto"/>
              <w:jc w:val="both"/>
              <w:rPr>
                <w:lang w:val="nl-NL"/>
              </w:rPr>
            </w:pPr>
          </w:p>
          <w:p w:rsidR="00612338" w:rsidRPr="00487991" w:rsidRDefault="00612338" w:rsidP="00487991">
            <w:pPr>
              <w:spacing w:line="276" w:lineRule="auto"/>
              <w:jc w:val="both"/>
            </w:pPr>
            <w:r w:rsidRPr="00487991">
              <w:t>- HS nghe</w:t>
            </w:r>
          </w:p>
          <w:p w:rsidR="001E05F9" w:rsidRPr="00487991" w:rsidRDefault="001E05F9" w:rsidP="00487991">
            <w:pPr>
              <w:spacing w:line="276" w:lineRule="auto"/>
              <w:jc w:val="both"/>
            </w:pPr>
          </w:p>
          <w:p w:rsidR="001E05F9" w:rsidRPr="00487991" w:rsidRDefault="001E05F9" w:rsidP="00487991">
            <w:pPr>
              <w:spacing w:line="276" w:lineRule="auto"/>
              <w:jc w:val="both"/>
            </w:pPr>
          </w:p>
          <w:p w:rsidR="00612338" w:rsidRPr="00487991" w:rsidRDefault="00612338" w:rsidP="00487991">
            <w:pPr>
              <w:spacing w:line="276" w:lineRule="auto"/>
              <w:jc w:val="both"/>
            </w:pPr>
            <w:r w:rsidRPr="00487991">
              <w:t>- HS nghe</w:t>
            </w:r>
          </w:p>
          <w:p w:rsidR="00612338" w:rsidRPr="00487991" w:rsidRDefault="00612338" w:rsidP="00487991">
            <w:pPr>
              <w:spacing w:line="276" w:lineRule="auto"/>
              <w:jc w:val="both"/>
            </w:pPr>
          </w:p>
          <w:p w:rsidR="00612338" w:rsidRPr="00487991" w:rsidRDefault="00612338" w:rsidP="00487991">
            <w:pPr>
              <w:spacing w:line="276" w:lineRule="auto"/>
              <w:jc w:val="both"/>
            </w:pPr>
          </w:p>
          <w:p w:rsidR="00AD34CB" w:rsidRPr="00487991" w:rsidRDefault="00AD34CB" w:rsidP="00487991">
            <w:pPr>
              <w:spacing w:line="276" w:lineRule="auto"/>
              <w:jc w:val="both"/>
            </w:pPr>
            <w:r w:rsidRPr="00487991">
              <w:rPr>
                <w:lang w:val="vi-VN"/>
              </w:rPr>
              <w:t xml:space="preserve">- Nhóm trưởng nhận </w:t>
            </w:r>
            <w:r w:rsidRPr="00487991">
              <w:t xml:space="preserve">tranh </w:t>
            </w:r>
            <w:r w:rsidRPr="00487991">
              <w:rPr>
                <w:lang w:val="vi-VN"/>
              </w:rPr>
              <w:t>về phát cho các bạn</w:t>
            </w:r>
          </w:p>
          <w:p w:rsidR="00612338" w:rsidRPr="00487991" w:rsidRDefault="00612338" w:rsidP="00487991">
            <w:pPr>
              <w:spacing w:line="276" w:lineRule="auto"/>
              <w:jc w:val="both"/>
              <w:rPr>
                <w:lang w:val="vi-VN"/>
              </w:rPr>
            </w:pPr>
            <w:r w:rsidRPr="00487991">
              <w:rPr>
                <w:lang w:val="vi-VN"/>
              </w:rPr>
              <w:t>- Lớp trưởng lên điều khiển cả lớp chia sẻ nội dung chuyện.</w:t>
            </w:r>
          </w:p>
          <w:p w:rsidR="00920F1B" w:rsidRPr="00487991" w:rsidRDefault="00920F1B" w:rsidP="00487991">
            <w:pPr>
              <w:spacing w:line="276" w:lineRule="auto"/>
              <w:jc w:val="both"/>
              <w:rPr>
                <w:lang w:val="vi-VN"/>
              </w:rPr>
            </w:pPr>
          </w:p>
          <w:p w:rsidR="00612338" w:rsidRPr="00487991" w:rsidRDefault="00612338" w:rsidP="00487991">
            <w:pPr>
              <w:spacing w:line="276" w:lineRule="auto"/>
              <w:jc w:val="both"/>
              <w:rPr>
                <w:lang w:val="nl-NL"/>
              </w:rPr>
            </w:pPr>
            <w:r w:rsidRPr="00487991">
              <w:rPr>
                <w:lang w:val="nl-NL"/>
              </w:rPr>
              <w:t>- Kiến, bồ câu, người thợ săn.</w:t>
            </w:r>
          </w:p>
          <w:p w:rsidR="00612338" w:rsidRPr="00487991" w:rsidRDefault="00612338" w:rsidP="00487991">
            <w:pPr>
              <w:spacing w:line="276" w:lineRule="auto"/>
              <w:jc w:val="both"/>
              <w:rPr>
                <w:lang w:val="nl-NL"/>
              </w:rPr>
            </w:pPr>
            <w:r w:rsidRPr="00487991">
              <w:rPr>
                <w:lang w:val="nl-NL"/>
              </w:rPr>
              <w:t>- Kiến bị rơi xuống sông.</w:t>
            </w:r>
          </w:p>
          <w:p w:rsidR="00612338" w:rsidRPr="00487991" w:rsidRDefault="00612338" w:rsidP="00487991">
            <w:pPr>
              <w:spacing w:line="276" w:lineRule="auto"/>
              <w:jc w:val="both"/>
              <w:rPr>
                <w:lang w:val="nl-NL"/>
              </w:rPr>
            </w:pPr>
            <w:r w:rsidRPr="00487991">
              <w:rPr>
                <w:lang w:val="nl-NL"/>
              </w:rPr>
              <w:t>- Bồ câu.</w:t>
            </w:r>
          </w:p>
          <w:p w:rsidR="00612338" w:rsidRPr="00487991" w:rsidRDefault="00F7216D" w:rsidP="00487991">
            <w:pPr>
              <w:spacing w:line="276" w:lineRule="auto"/>
              <w:jc w:val="both"/>
              <w:rPr>
                <w:lang w:val="nl-NL"/>
              </w:rPr>
            </w:pPr>
            <w:r w:rsidRPr="00487991">
              <w:rPr>
                <w:lang w:val="nl-NL"/>
              </w:rPr>
              <w:t xml:space="preserve">- </w:t>
            </w:r>
            <w:r w:rsidR="00612338" w:rsidRPr="00487991">
              <w:rPr>
                <w:lang w:val="nl-NL"/>
              </w:rPr>
              <w:t>Bồ câu bị người thợ săn giương súng định bắn.</w:t>
            </w:r>
          </w:p>
          <w:p w:rsidR="00612338" w:rsidRPr="00487991" w:rsidRDefault="00612338" w:rsidP="00487991">
            <w:pPr>
              <w:spacing w:line="276" w:lineRule="auto"/>
              <w:jc w:val="both"/>
              <w:rPr>
                <w:lang w:val="nl-NL"/>
              </w:rPr>
            </w:pPr>
            <w:r w:rsidRPr="00487991">
              <w:rPr>
                <w:lang w:val="nl-NL"/>
              </w:rPr>
              <w:t>- Kiến .</w:t>
            </w:r>
          </w:p>
          <w:p w:rsidR="00612338" w:rsidRPr="00487991" w:rsidRDefault="009E2FE4" w:rsidP="00487991">
            <w:pPr>
              <w:spacing w:line="276" w:lineRule="auto"/>
              <w:jc w:val="both"/>
              <w:rPr>
                <w:lang w:val="nl-NL"/>
              </w:rPr>
            </w:pPr>
            <w:r w:rsidRPr="00487991">
              <w:rPr>
                <w:lang w:val="nl-NL"/>
              </w:rPr>
              <w:t>- Hai bạn cảm ơn nhau</w:t>
            </w:r>
            <w:r w:rsidR="00612338" w:rsidRPr="00487991">
              <w:rPr>
                <w:lang w:val="nl-NL"/>
              </w:rPr>
              <w:t>.</w:t>
            </w:r>
          </w:p>
          <w:p w:rsidR="00612338" w:rsidRPr="00487991" w:rsidRDefault="00612338" w:rsidP="00487991">
            <w:pPr>
              <w:spacing w:line="276" w:lineRule="auto"/>
              <w:jc w:val="both"/>
              <w:rPr>
                <w:lang w:val="nl-NL"/>
              </w:rPr>
            </w:pPr>
            <w:r w:rsidRPr="00487991">
              <w:rPr>
                <w:lang w:val="nl-NL"/>
              </w:rPr>
              <w:t>- HS nêu ý kiến cá nhân, giải thích.</w:t>
            </w:r>
          </w:p>
          <w:p w:rsidR="00612338" w:rsidRPr="00487991" w:rsidRDefault="00612338" w:rsidP="00487991">
            <w:pPr>
              <w:spacing w:line="276" w:lineRule="auto"/>
              <w:jc w:val="both"/>
              <w:rPr>
                <w:lang w:val="nl-NL"/>
              </w:rPr>
            </w:pPr>
            <w:r w:rsidRPr="00487991">
              <w:rPr>
                <w:lang w:val="nl-NL"/>
              </w:rPr>
              <w:t>- Bạn bè phải biết giúp đõ nhan khi gặp khó khăn, hoạn nạn.</w:t>
            </w:r>
          </w:p>
          <w:p w:rsidR="00612338" w:rsidRPr="00487991" w:rsidRDefault="00612338" w:rsidP="00487991">
            <w:pPr>
              <w:spacing w:line="276" w:lineRule="auto"/>
              <w:jc w:val="both"/>
              <w:rPr>
                <w:lang w:val="nl-NL"/>
              </w:rPr>
            </w:pPr>
          </w:p>
          <w:p w:rsidR="00612338" w:rsidRPr="00487991" w:rsidRDefault="00612338" w:rsidP="00487991">
            <w:pPr>
              <w:spacing w:line="276" w:lineRule="auto"/>
              <w:jc w:val="both"/>
              <w:rPr>
                <w:lang w:val="nl-NL"/>
              </w:rPr>
            </w:pPr>
            <w:r w:rsidRPr="00487991">
              <w:rPr>
                <w:lang w:val="nl-NL"/>
              </w:rPr>
              <w:t>- HS nghe</w:t>
            </w:r>
          </w:p>
          <w:p w:rsidR="00F7216D" w:rsidRPr="00487991" w:rsidRDefault="00F7216D" w:rsidP="00487991">
            <w:pPr>
              <w:spacing w:line="276" w:lineRule="auto"/>
              <w:jc w:val="both"/>
            </w:pPr>
          </w:p>
          <w:p w:rsidR="00F7216D" w:rsidRPr="00487991" w:rsidRDefault="00F7216D" w:rsidP="00487991">
            <w:pPr>
              <w:spacing w:line="276" w:lineRule="auto"/>
              <w:jc w:val="both"/>
            </w:pPr>
          </w:p>
          <w:p w:rsidR="00F7216D" w:rsidRPr="00487991" w:rsidRDefault="00F7216D" w:rsidP="00487991">
            <w:pPr>
              <w:spacing w:line="276" w:lineRule="auto"/>
              <w:jc w:val="both"/>
            </w:pPr>
          </w:p>
          <w:p w:rsidR="00F7216D" w:rsidRPr="00487991" w:rsidRDefault="00F7216D" w:rsidP="00487991">
            <w:pPr>
              <w:spacing w:line="276" w:lineRule="auto"/>
              <w:jc w:val="both"/>
            </w:pPr>
          </w:p>
          <w:p w:rsidR="00F7216D" w:rsidRPr="00487991" w:rsidRDefault="00F7216D" w:rsidP="00487991">
            <w:pPr>
              <w:spacing w:line="276" w:lineRule="auto"/>
              <w:jc w:val="both"/>
            </w:pPr>
          </w:p>
          <w:p w:rsidR="00F7216D" w:rsidRPr="00487991" w:rsidRDefault="00F7216D" w:rsidP="00487991">
            <w:pPr>
              <w:spacing w:line="276" w:lineRule="auto"/>
              <w:jc w:val="both"/>
            </w:pPr>
          </w:p>
          <w:p w:rsidR="00F7216D" w:rsidRPr="00487991" w:rsidRDefault="00F7216D" w:rsidP="00487991">
            <w:pPr>
              <w:spacing w:line="276" w:lineRule="auto"/>
              <w:jc w:val="both"/>
            </w:pPr>
          </w:p>
          <w:p w:rsidR="00920F1B" w:rsidRPr="00487991" w:rsidRDefault="00920F1B" w:rsidP="00487991">
            <w:pPr>
              <w:spacing w:line="276" w:lineRule="auto"/>
              <w:jc w:val="both"/>
            </w:pPr>
          </w:p>
          <w:p w:rsidR="00612338" w:rsidRPr="00487991" w:rsidRDefault="00F7216D" w:rsidP="00487991">
            <w:pPr>
              <w:spacing w:line="276" w:lineRule="auto"/>
              <w:jc w:val="both"/>
              <w:rPr>
                <w:lang w:val="nl-NL"/>
              </w:rPr>
            </w:pPr>
            <w:r w:rsidRPr="00487991">
              <w:lastRenderedPageBreak/>
              <w:t>- HS làm việc nhóm 4, sắp xếp tranh theo nội dung câu chuyện</w:t>
            </w:r>
          </w:p>
          <w:p w:rsidR="00612338" w:rsidRPr="00487991" w:rsidRDefault="00612338" w:rsidP="00487991">
            <w:pPr>
              <w:spacing w:line="276" w:lineRule="auto"/>
              <w:jc w:val="both"/>
              <w:rPr>
                <w:lang w:val="nl-NL"/>
              </w:rPr>
            </w:pPr>
          </w:p>
          <w:p w:rsidR="00612338" w:rsidRPr="00487991" w:rsidRDefault="00612338" w:rsidP="00487991">
            <w:pPr>
              <w:spacing w:line="276" w:lineRule="auto"/>
              <w:jc w:val="both"/>
              <w:rPr>
                <w:lang w:val="nl-NL"/>
              </w:rPr>
            </w:pPr>
          </w:p>
          <w:p w:rsidR="00612338" w:rsidRPr="00487991" w:rsidRDefault="00612338" w:rsidP="00487991">
            <w:pPr>
              <w:spacing w:line="276" w:lineRule="auto"/>
              <w:jc w:val="both"/>
              <w:rPr>
                <w:lang w:val="nl-NL"/>
              </w:rPr>
            </w:pPr>
            <w:r w:rsidRPr="00487991">
              <w:rPr>
                <w:lang w:val="nl-NL"/>
              </w:rPr>
              <w:t>- Các nhóm kể</w:t>
            </w:r>
          </w:p>
          <w:p w:rsidR="00612338" w:rsidRPr="00487991" w:rsidRDefault="00612338" w:rsidP="00487991">
            <w:pPr>
              <w:spacing w:line="276" w:lineRule="auto"/>
              <w:jc w:val="both"/>
              <w:rPr>
                <w:lang w:val="nl-NL"/>
              </w:rPr>
            </w:pPr>
            <w:r w:rsidRPr="00487991">
              <w:rPr>
                <w:lang w:val="nl-NL"/>
              </w:rPr>
              <w:t>- Đại diện các nhóm lên chia sẻ trước lớp.</w:t>
            </w:r>
          </w:p>
          <w:p w:rsidR="00612338" w:rsidRPr="00487991" w:rsidRDefault="00612338" w:rsidP="00487991">
            <w:pPr>
              <w:pStyle w:val="NormalWeb"/>
              <w:shd w:val="clear" w:color="auto" w:fill="FFFFFF"/>
              <w:spacing w:before="0" w:beforeAutospacing="0" w:after="150" w:afterAutospacing="0" w:line="276" w:lineRule="auto"/>
              <w:jc w:val="both"/>
              <w:rPr>
                <w:color w:val="3C3C3C"/>
                <w:sz w:val="28"/>
                <w:szCs w:val="28"/>
                <w:lang w:val="nl-NL"/>
              </w:rPr>
            </w:pPr>
            <w:r w:rsidRPr="00487991">
              <w:rPr>
                <w:sz w:val="28"/>
                <w:szCs w:val="28"/>
                <w:lang w:val="nl-NL"/>
              </w:rPr>
              <w:t>- Các nhóm khác nhận xét, bổ sung.</w:t>
            </w:r>
          </w:p>
        </w:tc>
      </w:tr>
      <w:tr w:rsidR="00612338" w:rsidRPr="00487991" w:rsidTr="00F8093E">
        <w:tc>
          <w:tcPr>
            <w:tcW w:w="9738" w:type="dxa"/>
            <w:gridSpan w:val="2"/>
            <w:tcBorders>
              <w:top w:val="dashed" w:sz="4" w:space="0" w:color="auto"/>
              <w:bottom w:val="dashed" w:sz="4" w:space="0" w:color="auto"/>
            </w:tcBorders>
          </w:tcPr>
          <w:p w:rsidR="00612338" w:rsidRPr="00487991" w:rsidRDefault="00612338" w:rsidP="00487991">
            <w:pPr>
              <w:spacing w:line="276" w:lineRule="auto"/>
              <w:jc w:val="both"/>
              <w:rPr>
                <w:b/>
                <w:lang w:val="nl-NL"/>
              </w:rPr>
            </w:pPr>
            <w:r w:rsidRPr="00487991">
              <w:rPr>
                <w:b/>
                <w:lang w:val="nl-NL"/>
              </w:rPr>
              <w:lastRenderedPageBreak/>
              <w:t>4. Vận dụng</w:t>
            </w:r>
          </w:p>
        </w:tc>
      </w:tr>
      <w:tr w:rsidR="00612338" w:rsidRPr="00487991" w:rsidTr="00F8093E">
        <w:tc>
          <w:tcPr>
            <w:tcW w:w="5495" w:type="dxa"/>
            <w:tcBorders>
              <w:top w:val="dashed" w:sz="4" w:space="0" w:color="auto"/>
              <w:bottom w:val="dashed" w:sz="4" w:space="0" w:color="auto"/>
            </w:tcBorders>
          </w:tcPr>
          <w:p w:rsidR="00612338" w:rsidRPr="00487991" w:rsidRDefault="00612338" w:rsidP="00487991">
            <w:pPr>
              <w:spacing w:line="276" w:lineRule="auto"/>
              <w:jc w:val="both"/>
            </w:pPr>
            <w:r w:rsidRPr="00487991">
              <w:t>- Cho HS nêu những việc mình đã làm và sẽ làm để thể hiện việc em biết giúp đỡ mọi người</w:t>
            </w:r>
            <w:r w:rsidR="00F840F2" w:rsidRPr="00487991">
              <w:t xml:space="preserve"> ở lớp, ở trường, ở nhà?</w:t>
            </w:r>
          </w:p>
          <w:p w:rsidR="00F840F2" w:rsidRPr="00487991" w:rsidRDefault="00F840F2" w:rsidP="00487991">
            <w:pPr>
              <w:spacing w:line="276" w:lineRule="auto"/>
              <w:jc w:val="both"/>
            </w:pPr>
            <w:r w:rsidRPr="00487991">
              <w:t>- Cảm nghĩ của em khi làm việc tốt?</w:t>
            </w:r>
          </w:p>
          <w:p w:rsidR="00612338" w:rsidRPr="00487991" w:rsidRDefault="00612338" w:rsidP="00487991">
            <w:pPr>
              <w:spacing w:line="276" w:lineRule="auto"/>
              <w:jc w:val="both"/>
              <w:rPr>
                <w:lang w:val="nl-NL"/>
              </w:rPr>
            </w:pPr>
            <w:r w:rsidRPr="00487991">
              <w:t xml:space="preserve">- Dặn dò: Về nhà kể </w:t>
            </w:r>
            <w:r w:rsidR="00810674" w:rsidRPr="00487991">
              <w:t>l</w:t>
            </w:r>
            <w:r w:rsidRPr="00487991">
              <w:t xml:space="preserve">ại câu chuyện cho người thân </w:t>
            </w:r>
            <w:r w:rsidR="00810674" w:rsidRPr="00487991">
              <w:t>và bạn bè cùng nghe.</w:t>
            </w:r>
          </w:p>
        </w:tc>
        <w:tc>
          <w:tcPr>
            <w:tcW w:w="4243" w:type="dxa"/>
            <w:tcBorders>
              <w:top w:val="dashed" w:sz="4" w:space="0" w:color="auto"/>
              <w:bottom w:val="dashed" w:sz="4" w:space="0" w:color="auto"/>
            </w:tcBorders>
          </w:tcPr>
          <w:p w:rsidR="00612338" w:rsidRPr="00487991" w:rsidRDefault="00612338" w:rsidP="00487991">
            <w:pPr>
              <w:spacing w:line="276" w:lineRule="auto"/>
              <w:jc w:val="both"/>
              <w:rPr>
                <w:lang w:val="nl-NL"/>
              </w:rPr>
            </w:pPr>
            <w:r w:rsidRPr="00487991">
              <w:rPr>
                <w:lang w:val="nl-NL"/>
              </w:rPr>
              <w:t>- HS thực hiện nối tiếp nhau kể nêu những việc mình đã làm và sẽ làm.</w:t>
            </w:r>
          </w:p>
          <w:p w:rsidR="008702D8" w:rsidRPr="00487991" w:rsidRDefault="008702D8" w:rsidP="00487991">
            <w:pPr>
              <w:spacing w:line="276" w:lineRule="auto"/>
              <w:jc w:val="both"/>
              <w:rPr>
                <w:lang w:val="nl-NL"/>
              </w:rPr>
            </w:pPr>
          </w:p>
          <w:p w:rsidR="00F840F2" w:rsidRPr="00487991" w:rsidRDefault="00F840F2" w:rsidP="00487991">
            <w:pPr>
              <w:spacing w:line="276" w:lineRule="auto"/>
              <w:jc w:val="both"/>
              <w:rPr>
                <w:lang w:val="nl-NL"/>
              </w:rPr>
            </w:pPr>
            <w:r w:rsidRPr="00487991">
              <w:rPr>
                <w:lang w:val="nl-NL"/>
              </w:rPr>
              <w:t>- HS nêu suy nghĩ cá nhân.</w:t>
            </w:r>
          </w:p>
          <w:p w:rsidR="00612338" w:rsidRPr="00487991" w:rsidRDefault="00612338" w:rsidP="00487991">
            <w:pPr>
              <w:spacing w:line="276" w:lineRule="auto"/>
              <w:jc w:val="both"/>
              <w:rPr>
                <w:lang w:val="nl-NL"/>
              </w:rPr>
            </w:pPr>
            <w:r w:rsidRPr="00487991">
              <w:rPr>
                <w:lang w:val="nl-NL"/>
              </w:rPr>
              <w:t>-</w:t>
            </w:r>
            <w:r w:rsidR="00F840F2" w:rsidRPr="00487991">
              <w:rPr>
                <w:lang w:val="nl-NL"/>
              </w:rPr>
              <w:t xml:space="preserve"> </w:t>
            </w:r>
            <w:r w:rsidRPr="00487991">
              <w:rPr>
                <w:lang w:val="nl-NL"/>
              </w:rPr>
              <w:t>HS thực hiện theo yêu cầu của giáo viên.</w:t>
            </w:r>
          </w:p>
        </w:tc>
      </w:tr>
      <w:tr w:rsidR="00612338" w:rsidRPr="00487991" w:rsidTr="00F8093E">
        <w:tc>
          <w:tcPr>
            <w:tcW w:w="9738" w:type="dxa"/>
            <w:gridSpan w:val="2"/>
            <w:tcBorders>
              <w:top w:val="dashed" w:sz="4" w:space="0" w:color="auto"/>
            </w:tcBorders>
          </w:tcPr>
          <w:p w:rsidR="00612338" w:rsidRPr="00487991" w:rsidRDefault="00D57CAA" w:rsidP="00487991">
            <w:pPr>
              <w:spacing w:line="276" w:lineRule="auto"/>
              <w:jc w:val="both"/>
              <w:rPr>
                <w:b/>
                <w:lang w:val="nl-NL"/>
              </w:rPr>
            </w:pPr>
            <w:r w:rsidRPr="00487991">
              <w:rPr>
                <w:b/>
                <w:lang w:val="nl-NL"/>
              </w:rPr>
              <w:t>V</w:t>
            </w:r>
            <w:r w:rsidR="00612338" w:rsidRPr="00487991">
              <w:rPr>
                <w:b/>
                <w:lang w:val="nl-NL"/>
              </w:rPr>
              <w:t>. Điều chỉnh sau bài dạy:</w:t>
            </w:r>
          </w:p>
          <w:p w:rsidR="00612338" w:rsidRPr="00487991" w:rsidRDefault="00612338" w:rsidP="00487991">
            <w:pPr>
              <w:spacing w:line="276" w:lineRule="auto"/>
              <w:jc w:val="both"/>
              <w:rPr>
                <w:lang w:val="nl-NL"/>
              </w:rPr>
            </w:pPr>
            <w:r w:rsidRPr="00487991">
              <w:rPr>
                <w:lang w:val="nl-NL"/>
              </w:rPr>
              <w:t>.......................................................................................................................................</w:t>
            </w:r>
          </w:p>
          <w:p w:rsidR="00612338" w:rsidRPr="00487991" w:rsidRDefault="00612338" w:rsidP="00487991">
            <w:pPr>
              <w:spacing w:line="276" w:lineRule="auto"/>
              <w:jc w:val="both"/>
              <w:rPr>
                <w:lang w:val="nl-NL"/>
              </w:rPr>
            </w:pPr>
            <w:r w:rsidRPr="00487991">
              <w:rPr>
                <w:lang w:val="nl-NL"/>
              </w:rPr>
              <w:t>.......................................................................................................................................</w:t>
            </w:r>
          </w:p>
          <w:p w:rsidR="00612338" w:rsidRPr="00487991" w:rsidRDefault="00612338" w:rsidP="00487991">
            <w:pPr>
              <w:spacing w:line="276" w:lineRule="auto"/>
              <w:jc w:val="both"/>
              <w:rPr>
                <w:lang w:val="nl-NL"/>
              </w:rPr>
            </w:pPr>
            <w:r w:rsidRPr="00487991">
              <w:rPr>
                <w:lang w:val="nl-NL"/>
              </w:rPr>
              <w:t>.......................................................................................................................................</w:t>
            </w:r>
          </w:p>
        </w:tc>
      </w:tr>
    </w:tbl>
    <w:p w:rsidR="00612338" w:rsidRPr="00487991" w:rsidRDefault="00927F15" w:rsidP="00487991">
      <w:pPr>
        <w:tabs>
          <w:tab w:val="center" w:pos="4560"/>
        </w:tabs>
        <w:spacing w:line="276" w:lineRule="auto"/>
        <w:jc w:val="both"/>
        <w:rPr>
          <w:bCs/>
          <w:i/>
        </w:rPr>
      </w:pPr>
      <w:r>
        <w:rPr>
          <w:bCs/>
          <w:i/>
          <w:noProof/>
        </w:rPr>
        <mc:AlternateContent>
          <mc:Choice Requires="wps">
            <w:drawing>
              <wp:anchor distT="0" distB="0" distL="114300" distR="114300" simplePos="0" relativeHeight="251660800" behindDoc="0" locked="0" layoutInCell="1" allowOverlap="1">
                <wp:simplePos x="0" y="0"/>
                <wp:positionH relativeFrom="column">
                  <wp:posOffset>-22861</wp:posOffset>
                </wp:positionH>
                <wp:positionV relativeFrom="paragraph">
                  <wp:posOffset>154940</wp:posOffset>
                </wp:positionV>
                <wp:extent cx="5895975" cy="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5895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551E1690" id="Straight Connector 6"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1.8pt,12.2pt" to="462.4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" strokecolor="black [3200]" strokeweight=".5pt">
                <v:stroke joinstyle="miter"/>
              </v:line>
            </w:pict>
          </mc:Fallback>
        </mc:AlternateContent>
      </w:r>
      <w:bookmarkStart w:id="0" w:name="_GoBack"/>
      <w:bookmarkEnd w:id="0"/>
    </w:p>
    <w:sectPr w:rsidR="00612338" w:rsidRPr="00487991" w:rsidSect="00487991">
      <w:headerReference w:type="default" r:id="rId8"/>
      <w:footerReference w:type="default" r:id="rId9"/>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400" w:rsidRDefault="001A2400" w:rsidP="00487991">
      <w:r>
        <w:separator/>
      </w:r>
    </w:p>
  </w:endnote>
  <w:endnote w:type="continuationSeparator" w:id="0">
    <w:p w:rsidR="001A2400" w:rsidRDefault="001A2400" w:rsidP="00487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4F1" w:rsidRDefault="00AC64F1" w:rsidP="00AC64F1">
    <w:pPr>
      <w:pStyle w:val="Footer"/>
      <w:jc w:val="center"/>
      <w:rPr>
        <w:b/>
        <w:i/>
      </w:rPr>
    </w:pPr>
    <w:r>
      <w:rPr>
        <w:b/>
        <w:i/>
        <w:noProof/>
      </w:rPr>
      <mc:AlternateContent>
        <mc:Choice Requires="wps">
          <w:drawing>
            <wp:anchor distT="0" distB="0" distL="114300" distR="114300" simplePos="0" relativeHeight="251659264" behindDoc="0" locked="0" layoutInCell="1" allowOverlap="1" wp14:anchorId="7CCF7467" wp14:editId="3DB1810A">
              <wp:simplePos x="0" y="0"/>
              <wp:positionH relativeFrom="column">
                <wp:posOffset>-51436</wp:posOffset>
              </wp:positionH>
              <wp:positionV relativeFrom="paragraph">
                <wp:posOffset>107315</wp:posOffset>
              </wp:positionV>
              <wp:extent cx="60102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6010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56D212BF"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05pt,8.45pt" to="469.2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" strokecolor="black [3200]" strokeweight=".5pt">
              <v:stroke joinstyle="miter"/>
            </v:line>
          </w:pict>
        </mc:Fallback>
      </mc:AlternateContent>
    </w:r>
  </w:p>
  <w:p w:rsidR="00AC64F1" w:rsidRPr="00AC64F1" w:rsidRDefault="00AC64F1" w:rsidP="00AC64F1">
    <w:pPr>
      <w:pStyle w:val="Footer"/>
      <w:jc w:val="center"/>
      <w:rPr>
        <w:b/>
        <w:i/>
      </w:rPr>
    </w:pPr>
    <w:r w:rsidRPr="00AC64F1">
      <w:rPr>
        <w:b/>
        <w:i/>
      </w:rPr>
      <w:t>NĂM HỌC: 2022 - 2023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400" w:rsidRDefault="001A2400" w:rsidP="00487991">
      <w:r>
        <w:separator/>
      </w:r>
    </w:p>
  </w:footnote>
  <w:footnote w:type="continuationSeparator" w:id="0">
    <w:p w:rsidR="001A2400" w:rsidRDefault="001A2400" w:rsidP="004879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991" w:rsidRPr="00487991" w:rsidRDefault="00487991" w:rsidP="00DB420F">
    <w:pPr>
      <w:pStyle w:val="Header"/>
      <w:jc w:val="center"/>
      <w:rPr>
        <w:b/>
        <w:i/>
      </w:rPr>
    </w:pPr>
    <w:r>
      <w:rPr>
        <w:b/>
        <w:i/>
        <w:noProof/>
      </w:rPr>
      <mc:AlternateContent>
        <mc:Choice Requires="wps">
          <w:drawing>
            <wp:anchor distT="0" distB="0" distL="114300" distR="114300" simplePos="0" relativeHeight="251658240" behindDoc="0" locked="0" layoutInCell="1" allowOverlap="1" wp14:anchorId="19AE6B54" wp14:editId="53584803">
              <wp:simplePos x="0" y="0"/>
              <wp:positionH relativeFrom="column">
                <wp:posOffset>-32385</wp:posOffset>
              </wp:positionH>
              <wp:positionV relativeFrom="paragraph">
                <wp:posOffset>228690</wp:posOffset>
              </wp:positionV>
              <wp:extent cx="5934075" cy="9434"/>
              <wp:effectExtent l="0" t="0" r="28575" b="29210"/>
              <wp:wrapNone/>
              <wp:docPr id="2" name="Straight Connector 2"/>
              <wp:cNvGraphicFramePr/>
              <a:graphic xmlns:a="http://schemas.openxmlformats.org/drawingml/2006/main">
                <a:graphicData uri="http://schemas.microsoft.com/office/word/2010/wordprocessingShape">
                  <wps:wsp>
                    <wps:cNvCnPr/>
                    <wps:spPr>
                      <a:xfrm flipV="1">
                        <a:off x="0" y="0"/>
                        <a:ext cx="5934075" cy="943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5959FE2C" id="Straight Connector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pt,18pt" to="464.7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" strokecolor="black [3200]" strokeweight=".5pt">
              <v:stroke joinstyle="miter"/>
            </v:line>
          </w:pict>
        </mc:Fallback>
      </mc:AlternateContent>
    </w:r>
    <w:r w:rsidR="00AC64F1">
      <w:rPr>
        <w:b/>
        <w:i/>
      </w:rPr>
      <w:t xml:space="preserve">        </w:t>
    </w:r>
    <w:r>
      <w:rPr>
        <w:b/>
        <w:i/>
      </w:rPr>
      <w:t>TRƯỜNG TIỂU HỌC THẠCH CHÂU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842E1"/>
    <w:multiLevelType w:val="hybridMultilevel"/>
    <w:tmpl w:val="C242D15A"/>
    <w:lvl w:ilvl="0" w:tplc="CEDEB3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A04374"/>
    <w:multiLevelType w:val="hybridMultilevel"/>
    <w:tmpl w:val="44B2C23A"/>
    <w:lvl w:ilvl="0" w:tplc="D9D8CE2A">
      <w:start w:val="1"/>
      <w:numFmt w:val="decimal"/>
      <w:lvlText w:val="%1."/>
      <w:lvlJc w:val="left"/>
      <w:pPr>
        <w:ind w:left="502" w:hanging="360"/>
      </w:pPr>
      <w:rPr>
        <w:rFonts w:hint="default"/>
        <w:b/>
        <w:i w:val="0"/>
      </w:rPr>
    </w:lvl>
    <w:lvl w:ilvl="1" w:tplc="04090019">
      <w:start w:val="1"/>
      <w:numFmt w:val="lowerLetter"/>
      <w:lvlText w:val="%2."/>
      <w:lvlJc w:val="left"/>
      <w:pPr>
        <w:ind w:left="928" w:hanging="360"/>
      </w:pPr>
    </w:lvl>
    <w:lvl w:ilvl="2" w:tplc="B1EA0158">
      <w:numFmt w:val="bullet"/>
      <w:lvlText w:val="-"/>
      <w:lvlJc w:val="left"/>
      <w:pPr>
        <w:ind w:left="606" w:hanging="180"/>
      </w:pPr>
      <w:rPr>
        <w:rFonts w:ascii="Times New Roman" w:eastAsiaTheme="minorEastAsia" w:hAnsi="Times New Roman" w:cs="Times New Roman" w:hint="default"/>
      </w:r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nsid w:val="2A901999"/>
    <w:multiLevelType w:val="hybridMultilevel"/>
    <w:tmpl w:val="89B43570"/>
    <w:lvl w:ilvl="0" w:tplc="0409000B">
      <w:start w:val="1"/>
      <w:numFmt w:val="bullet"/>
      <w:lvlText w:val=""/>
      <w:lvlJc w:val="left"/>
      <w:pPr>
        <w:ind w:left="1088" w:hanging="360"/>
      </w:pPr>
      <w:rPr>
        <w:rFonts w:ascii="Wingdings" w:hAnsi="Wingdings" w:hint="default"/>
      </w:rPr>
    </w:lvl>
    <w:lvl w:ilvl="1" w:tplc="04090003" w:tentative="1">
      <w:start w:val="1"/>
      <w:numFmt w:val="bullet"/>
      <w:lvlText w:val="o"/>
      <w:lvlJc w:val="left"/>
      <w:pPr>
        <w:ind w:left="1808" w:hanging="360"/>
      </w:pPr>
      <w:rPr>
        <w:rFonts w:ascii="Courier New" w:hAnsi="Courier New" w:cs="Courier New" w:hint="default"/>
      </w:rPr>
    </w:lvl>
    <w:lvl w:ilvl="2" w:tplc="04090005" w:tentative="1">
      <w:start w:val="1"/>
      <w:numFmt w:val="bullet"/>
      <w:lvlText w:val=""/>
      <w:lvlJc w:val="left"/>
      <w:pPr>
        <w:ind w:left="2528" w:hanging="360"/>
      </w:pPr>
      <w:rPr>
        <w:rFonts w:ascii="Wingdings" w:hAnsi="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cs="Courier New" w:hint="default"/>
      </w:rPr>
    </w:lvl>
    <w:lvl w:ilvl="5" w:tplc="04090005" w:tentative="1">
      <w:start w:val="1"/>
      <w:numFmt w:val="bullet"/>
      <w:lvlText w:val=""/>
      <w:lvlJc w:val="left"/>
      <w:pPr>
        <w:ind w:left="4688" w:hanging="360"/>
      </w:pPr>
      <w:rPr>
        <w:rFonts w:ascii="Wingdings" w:hAnsi="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cs="Courier New" w:hint="default"/>
      </w:rPr>
    </w:lvl>
    <w:lvl w:ilvl="8" w:tplc="04090005" w:tentative="1">
      <w:start w:val="1"/>
      <w:numFmt w:val="bullet"/>
      <w:lvlText w:val=""/>
      <w:lvlJc w:val="left"/>
      <w:pPr>
        <w:ind w:left="6848" w:hanging="360"/>
      </w:pPr>
      <w:rPr>
        <w:rFonts w:ascii="Wingdings" w:hAnsi="Wingdings" w:hint="default"/>
      </w:rPr>
    </w:lvl>
  </w:abstractNum>
  <w:abstractNum w:abstractNumId="3">
    <w:nsid w:val="4A6D0C39"/>
    <w:multiLevelType w:val="hybridMultilevel"/>
    <w:tmpl w:val="B53E86A6"/>
    <w:lvl w:ilvl="0" w:tplc="50287B4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6B1"/>
    <w:rsid w:val="00016C68"/>
    <w:rsid w:val="000171FC"/>
    <w:rsid w:val="00047E1F"/>
    <w:rsid w:val="00090F57"/>
    <w:rsid w:val="00094A3A"/>
    <w:rsid w:val="000A21A2"/>
    <w:rsid w:val="000C75E4"/>
    <w:rsid w:val="000E033E"/>
    <w:rsid w:val="000E6C3F"/>
    <w:rsid w:val="000F4F9C"/>
    <w:rsid w:val="0010429E"/>
    <w:rsid w:val="0014515F"/>
    <w:rsid w:val="0015446C"/>
    <w:rsid w:val="00154603"/>
    <w:rsid w:val="001739A0"/>
    <w:rsid w:val="001842A4"/>
    <w:rsid w:val="001A2400"/>
    <w:rsid w:val="001B26B1"/>
    <w:rsid w:val="001E05F9"/>
    <w:rsid w:val="00213456"/>
    <w:rsid w:val="00252FE3"/>
    <w:rsid w:val="00256630"/>
    <w:rsid w:val="002765E1"/>
    <w:rsid w:val="002C7D3D"/>
    <w:rsid w:val="003165B4"/>
    <w:rsid w:val="00343550"/>
    <w:rsid w:val="00362E3C"/>
    <w:rsid w:val="00371A55"/>
    <w:rsid w:val="003A2B9D"/>
    <w:rsid w:val="003B211A"/>
    <w:rsid w:val="00400785"/>
    <w:rsid w:val="00425CF2"/>
    <w:rsid w:val="00462EC8"/>
    <w:rsid w:val="00487991"/>
    <w:rsid w:val="004F4592"/>
    <w:rsid w:val="0050512B"/>
    <w:rsid w:val="0051065C"/>
    <w:rsid w:val="00524981"/>
    <w:rsid w:val="005876B0"/>
    <w:rsid w:val="005D4C21"/>
    <w:rsid w:val="00612338"/>
    <w:rsid w:val="0063259F"/>
    <w:rsid w:val="00651DB8"/>
    <w:rsid w:val="00684CAD"/>
    <w:rsid w:val="00696FE2"/>
    <w:rsid w:val="006B3A26"/>
    <w:rsid w:val="006D501E"/>
    <w:rsid w:val="006E2258"/>
    <w:rsid w:val="00705334"/>
    <w:rsid w:val="00743581"/>
    <w:rsid w:val="00752643"/>
    <w:rsid w:val="007B323A"/>
    <w:rsid w:val="007D55F4"/>
    <w:rsid w:val="007E56C4"/>
    <w:rsid w:val="00810674"/>
    <w:rsid w:val="008702D8"/>
    <w:rsid w:val="008A2ECA"/>
    <w:rsid w:val="008E3F3B"/>
    <w:rsid w:val="008F062A"/>
    <w:rsid w:val="0090071D"/>
    <w:rsid w:val="00915D9A"/>
    <w:rsid w:val="00920F1B"/>
    <w:rsid w:val="00927F15"/>
    <w:rsid w:val="00941F35"/>
    <w:rsid w:val="009628B2"/>
    <w:rsid w:val="009801B9"/>
    <w:rsid w:val="009D3472"/>
    <w:rsid w:val="009E0A22"/>
    <w:rsid w:val="009E2FE4"/>
    <w:rsid w:val="00A042B7"/>
    <w:rsid w:val="00A54C2F"/>
    <w:rsid w:val="00AB5A26"/>
    <w:rsid w:val="00AB75BA"/>
    <w:rsid w:val="00AC64F1"/>
    <w:rsid w:val="00AD319B"/>
    <w:rsid w:val="00AD34CB"/>
    <w:rsid w:val="00AF085A"/>
    <w:rsid w:val="00B076CC"/>
    <w:rsid w:val="00B33D83"/>
    <w:rsid w:val="00B63412"/>
    <w:rsid w:val="00B7240A"/>
    <w:rsid w:val="00B96F65"/>
    <w:rsid w:val="00BC66A7"/>
    <w:rsid w:val="00BE4833"/>
    <w:rsid w:val="00C05E4B"/>
    <w:rsid w:val="00C367C3"/>
    <w:rsid w:val="00C44B9E"/>
    <w:rsid w:val="00C525C8"/>
    <w:rsid w:val="00C62C9E"/>
    <w:rsid w:val="00CC01D5"/>
    <w:rsid w:val="00D220EC"/>
    <w:rsid w:val="00D30DEB"/>
    <w:rsid w:val="00D53D2B"/>
    <w:rsid w:val="00D57CAA"/>
    <w:rsid w:val="00D57CEB"/>
    <w:rsid w:val="00D74F89"/>
    <w:rsid w:val="00D95DDE"/>
    <w:rsid w:val="00DB420F"/>
    <w:rsid w:val="00DE353B"/>
    <w:rsid w:val="00E3611B"/>
    <w:rsid w:val="00E60454"/>
    <w:rsid w:val="00E77026"/>
    <w:rsid w:val="00E9066E"/>
    <w:rsid w:val="00ED1FF6"/>
    <w:rsid w:val="00F0468E"/>
    <w:rsid w:val="00F234FB"/>
    <w:rsid w:val="00F34635"/>
    <w:rsid w:val="00F7216D"/>
    <w:rsid w:val="00F840F2"/>
    <w:rsid w:val="00FE4924"/>
    <w:rsid w:val="00FE5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6B1"/>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autoRedefine/>
    <w:uiPriority w:val="9"/>
    <w:qFormat/>
    <w:rsid w:val="00371A55"/>
    <w:pPr>
      <w:keepNext/>
      <w:keepLines/>
      <w:spacing w:before="240"/>
      <w:outlineLvl w:val="0"/>
    </w:pPr>
    <w:rPr>
      <w:rFonts w:eastAsiaTheme="majorEastAsia" w:cstheme="majorBidi"/>
      <w:szCs w:val="32"/>
    </w:rPr>
  </w:style>
  <w:style w:type="paragraph" w:styleId="Heading2">
    <w:name w:val="heading 2"/>
    <w:basedOn w:val="Normal"/>
    <w:next w:val="Normal"/>
    <w:link w:val="Heading2Char"/>
    <w:autoRedefine/>
    <w:uiPriority w:val="9"/>
    <w:semiHidden/>
    <w:unhideWhenUsed/>
    <w:qFormat/>
    <w:rsid w:val="00371A55"/>
    <w:pPr>
      <w:keepNext/>
      <w:keepLines/>
      <w:spacing w:before="120"/>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371A55"/>
    <w:pPr>
      <w:keepNext/>
      <w:keepLines/>
      <w:spacing w:before="120"/>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A55"/>
    <w:rPr>
      <w:rFonts w:ascii="Times New Roman" w:eastAsiaTheme="majorEastAsia" w:hAnsi="Times New Roman" w:cstheme="majorBidi"/>
      <w:sz w:val="26"/>
      <w:szCs w:val="32"/>
    </w:rPr>
  </w:style>
  <w:style w:type="character" w:customStyle="1" w:styleId="Heading2Char">
    <w:name w:val="Heading 2 Char"/>
    <w:basedOn w:val="DefaultParagraphFont"/>
    <w:link w:val="Heading2"/>
    <w:uiPriority w:val="9"/>
    <w:semiHidden/>
    <w:rsid w:val="00371A5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371A55"/>
    <w:rPr>
      <w:rFonts w:ascii="Times New Roman" w:eastAsiaTheme="majorEastAsia" w:hAnsi="Times New Roman" w:cstheme="majorBidi"/>
      <w:b/>
      <w:i/>
      <w:sz w:val="26"/>
      <w:szCs w:val="24"/>
    </w:rPr>
  </w:style>
  <w:style w:type="paragraph" w:styleId="NormalWeb">
    <w:name w:val="Normal (Web)"/>
    <w:basedOn w:val="Normal"/>
    <w:uiPriority w:val="99"/>
    <w:unhideWhenUsed/>
    <w:rsid w:val="001B26B1"/>
    <w:pPr>
      <w:spacing w:before="100" w:beforeAutospacing="1" w:after="100" w:afterAutospacing="1"/>
    </w:pPr>
    <w:rPr>
      <w:sz w:val="24"/>
      <w:szCs w:val="24"/>
    </w:rPr>
  </w:style>
  <w:style w:type="paragraph" w:styleId="ListParagraph">
    <w:name w:val="List Paragraph"/>
    <w:basedOn w:val="Normal"/>
    <w:uiPriority w:val="34"/>
    <w:qFormat/>
    <w:rsid w:val="001B26B1"/>
    <w:pPr>
      <w:ind w:left="720"/>
      <w:contextualSpacing/>
    </w:pPr>
  </w:style>
  <w:style w:type="paragraph" w:styleId="Header">
    <w:name w:val="header"/>
    <w:basedOn w:val="Normal"/>
    <w:link w:val="HeaderChar"/>
    <w:uiPriority w:val="99"/>
    <w:unhideWhenUsed/>
    <w:rsid w:val="00487991"/>
    <w:pPr>
      <w:tabs>
        <w:tab w:val="center" w:pos="4680"/>
        <w:tab w:val="right" w:pos="9360"/>
      </w:tabs>
    </w:pPr>
  </w:style>
  <w:style w:type="character" w:customStyle="1" w:styleId="HeaderChar">
    <w:name w:val="Header Char"/>
    <w:basedOn w:val="DefaultParagraphFont"/>
    <w:link w:val="Header"/>
    <w:uiPriority w:val="99"/>
    <w:rsid w:val="00487991"/>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487991"/>
    <w:pPr>
      <w:tabs>
        <w:tab w:val="center" w:pos="4680"/>
        <w:tab w:val="right" w:pos="9360"/>
      </w:tabs>
    </w:pPr>
  </w:style>
  <w:style w:type="character" w:customStyle="1" w:styleId="FooterChar">
    <w:name w:val="Footer Char"/>
    <w:basedOn w:val="DefaultParagraphFont"/>
    <w:link w:val="Footer"/>
    <w:uiPriority w:val="99"/>
    <w:rsid w:val="00487991"/>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6B1"/>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autoRedefine/>
    <w:uiPriority w:val="9"/>
    <w:qFormat/>
    <w:rsid w:val="00371A55"/>
    <w:pPr>
      <w:keepNext/>
      <w:keepLines/>
      <w:spacing w:before="240"/>
      <w:outlineLvl w:val="0"/>
    </w:pPr>
    <w:rPr>
      <w:rFonts w:eastAsiaTheme="majorEastAsia" w:cstheme="majorBidi"/>
      <w:szCs w:val="32"/>
    </w:rPr>
  </w:style>
  <w:style w:type="paragraph" w:styleId="Heading2">
    <w:name w:val="heading 2"/>
    <w:basedOn w:val="Normal"/>
    <w:next w:val="Normal"/>
    <w:link w:val="Heading2Char"/>
    <w:autoRedefine/>
    <w:uiPriority w:val="9"/>
    <w:semiHidden/>
    <w:unhideWhenUsed/>
    <w:qFormat/>
    <w:rsid w:val="00371A55"/>
    <w:pPr>
      <w:keepNext/>
      <w:keepLines/>
      <w:spacing w:before="120"/>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371A55"/>
    <w:pPr>
      <w:keepNext/>
      <w:keepLines/>
      <w:spacing w:before="120"/>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A55"/>
    <w:rPr>
      <w:rFonts w:ascii="Times New Roman" w:eastAsiaTheme="majorEastAsia" w:hAnsi="Times New Roman" w:cstheme="majorBidi"/>
      <w:sz w:val="26"/>
      <w:szCs w:val="32"/>
    </w:rPr>
  </w:style>
  <w:style w:type="character" w:customStyle="1" w:styleId="Heading2Char">
    <w:name w:val="Heading 2 Char"/>
    <w:basedOn w:val="DefaultParagraphFont"/>
    <w:link w:val="Heading2"/>
    <w:uiPriority w:val="9"/>
    <w:semiHidden/>
    <w:rsid w:val="00371A5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371A55"/>
    <w:rPr>
      <w:rFonts w:ascii="Times New Roman" w:eastAsiaTheme="majorEastAsia" w:hAnsi="Times New Roman" w:cstheme="majorBidi"/>
      <w:b/>
      <w:i/>
      <w:sz w:val="26"/>
      <w:szCs w:val="24"/>
    </w:rPr>
  </w:style>
  <w:style w:type="paragraph" w:styleId="NormalWeb">
    <w:name w:val="Normal (Web)"/>
    <w:basedOn w:val="Normal"/>
    <w:uiPriority w:val="99"/>
    <w:unhideWhenUsed/>
    <w:rsid w:val="001B26B1"/>
    <w:pPr>
      <w:spacing w:before="100" w:beforeAutospacing="1" w:after="100" w:afterAutospacing="1"/>
    </w:pPr>
    <w:rPr>
      <w:sz w:val="24"/>
      <w:szCs w:val="24"/>
    </w:rPr>
  </w:style>
  <w:style w:type="paragraph" w:styleId="ListParagraph">
    <w:name w:val="List Paragraph"/>
    <w:basedOn w:val="Normal"/>
    <w:uiPriority w:val="34"/>
    <w:qFormat/>
    <w:rsid w:val="001B26B1"/>
    <w:pPr>
      <w:ind w:left="720"/>
      <w:contextualSpacing/>
    </w:pPr>
  </w:style>
  <w:style w:type="paragraph" w:styleId="Header">
    <w:name w:val="header"/>
    <w:basedOn w:val="Normal"/>
    <w:link w:val="HeaderChar"/>
    <w:uiPriority w:val="99"/>
    <w:unhideWhenUsed/>
    <w:rsid w:val="00487991"/>
    <w:pPr>
      <w:tabs>
        <w:tab w:val="center" w:pos="4680"/>
        <w:tab w:val="right" w:pos="9360"/>
      </w:tabs>
    </w:pPr>
  </w:style>
  <w:style w:type="character" w:customStyle="1" w:styleId="HeaderChar">
    <w:name w:val="Header Char"/>
    <w:basedOn w:val="DefaultParagraphFont"/>
    <w:link w:val="Header"/>
    <w:uiPriority w:val="99"/>
    <w:rsid w:val="00487991"/>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487991"/>
    <w:pPr>
      <w:tabs>
        <w:tab w:val="center" w:pos="4680"/>
        <w:tab w:val="right" w:pos="9360"/>
      </w:tabs>
    </w:pPr>
  </w:style>
  <w:style w:type="character" w:customStyle="1" w:styleId="FooterChar">
    <w:name w:val="Footer Char"/>
    <w:basedOn w:val="DefaultParagraphFont"/>
    <w:link w:val="Footer"/>
    <w:uiPriority w:val="99"/>
    <w:rsid w:val="00487991"/>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45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617</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3</cp:revision>
  <dcterms:created xsi:type="dcterms:W3CDTF">2024-04-02T08:48:00Z</dcterms:created>
  <dcterms:modified xsi:type="dcterms:W3CDTF">2024-04-02T09:04:00Z</dcterms:modified>
</cp:coreProperties>
</file>