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E19F" w14:textId="09263C86" w:rsidR="004E7474" w:rsidRPr="007130DB" w:rsidRDefault="004E7474" w:rsidP="004E7474">
      <w:pPr>
        <w:keepNext/>
        <w:keepLines/>
        <w:tabs>
          <w:tab w:val="left" w:pos="180"/>
          <w:tab w:val="left" w:pos="360"/>
        </w:tabs>
        <w:spacing w:before="120" w:after="120" w:line="240" w:lineRule="auto"/>
        <w:ind w:firstLine="0"/>
        <w:jc w:val="center"/>
        <w:outlineLvl w:val="4"/>
        <w:rPr>
          <w:rFonts w:eastAsia="PMingLiU"/>
          <w:b/>
          <w:color w:val="FF0000"/>
          <w:szCs w:val="26"/>
          <w:lang w:val="pt-BR"/>
        </w:rPr>
      </w:pPr>
      <w:r w:rsidRPr="007130DB">
        <w:rPr>
          <w:b/>
          <w:color w:val="FF0000"/>
          <w:szCs w:val="26"/>
          <w:lang w:val="pt-BR"/>
        </w:rPr>
        <w:t>Ngày 04/10/202</w:t>
      </w:r>
      <w:r>
        <w:rPr>
          <w:b/>
          <w:color w:val="FF0000"/>
          <w:szCs w:val="26"/>
          <w:lang w:val="pt-BR"/>
        </w:rPr>
        <w:t>5</w:t>
      </w:r>
      <w:r w:rsidR="00D36BA1">
        <w:rPr>
          <w:b/>
          <w:color w:val="FF0000"/>
          <w:szCs w:val="26"/>
          <w:lang w:val="pt-BR"/>
        </w:rPr>
        <w:t>: GV: Dương Thị Vân Nga</w:t>
      </w:r>
      <w:r w:rsidRPr="007130DB">
        <w:rPr>
          <w:b/>
          <w:color w:val="FF0000"/>
          <w:szCs w:val="26"/>
          <w:lang w:val="pt-BR"/>
        </w:rPr>
        <w:br/>
      </w:r>
      <w:r w:rsidRPr="007130DB">
        <w:rPr>
          <w:rFonts w:eastAsia="PMingLiU"/>
          <w:b/>
          <w:color w:val="FF0000"/>
          <w:szCs w:val="26"/>
          <w:lang w:val="pt-BR"/>
        </w:rPr>
        <w:t>CHỦ ĐỀ 1: MÁY TÍNH VÀ XÃ HỘI TRI THỨC</w:t>
      </w:r>
    </w:p>
    <w:p w14:paraId="64CC89B2" w14:textId="77777777" w:rsidR="004E7474" w:rsidRPr="007130DB" w:rsidRDefault="004E7474" w:rsidP="004E7474">
      <w:pPr>
        <w:keepNext/>
        <w:keepLines/>
        <w:tabs>
          <w:tab w:val="left" w:pos="180"/>
          <w:tab w:val="left" w:pos="360"/>
        </w:tabs>
        <w:spacing w:before="120" w:after="120" w:line="240" w:lineRule="auto"/>
        <w:ind w:firstLine="0"/>
        <w:jc w:val="center"/>
        <w:outlineLvl w:val="4"/>
        <w:rPr>
          <w:rFonts w:eastAsia="PMingLiU"/>
          <w:b/>
          <w:color w:val="FF0000"/>
          <w:szCs w:val="26"/>
          <w:lang w:val="pt-BR"/>
        </w:rPr>
      </w:pPr>
      <w:r w:rsidRPr="007130DB">
        <w:rPr>
          <w:rFonts w:eastAsia="PMingLiU"/>
          <w:b/>
          <w:color w:val="FF0000"/>
          <w:szCs w:val="26"/>
          <w:lang w:val="pt-BR"/>
        </w:rPr>
        <w:t>BÀI 5: KẾT NỐI MÁY TÍNH VỚI CÁC THIẾT BỊ SỐ</w:t>
      </w:r>
    </w:p>
    <w:p w14:paraId="15CB51F3" w14:textId="77777777" w:rsidR="004E7474" w:rsidRDefault="004E7474" w:rsidP="004E7474">
      <w:pPr>
        <w:tabs>
          <w:tab w:val="left" w:pos="180"/>
          <w:tab w:val="left" w:pos="360"/>
        </w:tabs>
        <w:spacing w:before="120" w:after="120" w:line="240" w:lineRule="auto"/>
        <w:ind w:firstLine="0"/>
        <w:jc w:val="center"/>
        <w:rPr>
          <w:rFonts w:eastAsia="Calibri"/>
          <w:i/>
          <w:szCs w:val="26"/>
          <w:lang w:eastAsia="zh-TW"/>
        </w:rPr>
      </w:pPr>
      <w:r w:rsidRPr="007130DB">
        <w:rPr>
          <w:rFonts w:eastAsia="Calibri"/>
          <w:i/>
          <w:szCs w:val="26"/>
          <w:lang w:val="vi-VN" w:eastAsia="zh-TW"/>
        </w:rPr>
        <w:t xml:space="preserve">Môn học: Tin học lớp </w:t>
      </w:r>
      <w:r w:rsidRPr="007130DB">
        <w:rPr>
          <w:rFonts w:eastAsia="Calibri"/>
          <w:i/>
          <w:szCs w:val="26"/>
          <w:lang w:val="pt-BR" w:eastAsia="zh-TW"/>
        </w:rPr>
        <w:t xml:space="preserve">11.  </w:t>
      </w:r>
      <w:r w:rsidRPr="007130DB">
        <w:rPr>
          <w:rFonts w:eastAsia="Calibri"/>
          <w:i/>
          <w:szCs w:val="26"/>
          <w:lang w:val="vi-VN" w:eastAsia="zh-TW"/>
        </w:rPr>
        <w:t xml:space="preserve">Thời gian thực hiện: </w:t>
      </w:r>
      <w:r w:rsidRPr="007130DB">
        <w:rPr>
          <w:rFonts w:eastAsia="Calibri"/>
          <w:i/>
          <w:szCs w:val="26"/>
          <w:lang w:val="pt-BR" w:eastAsia="zh-TW"/>
        </w:rPr>
        <w:t xml:space="preserve">2 </w:t>
      </w:r>
      <w:r w:rsidRPr="007130DB">
        <w:rPr>
          <w:rFonts w:eastAsia="Calibri"/>
          <w:i/>
          <w:szCs w:val="26"/>
          <w:lang w:val="vi-VN" w:eastAsia="zh-TW"/>
        </w:rPr>
        <w:t>tiết</w:t>
      </w:r>
      <w:r w:rsidRPr="007130DB">
        <w:rPr>
          <w:rFonts w:eastAsia="Calibri"/>
          <w:i/>
          <w:szCs w:val="26"/>
          <w:lang w:eastAsia="zh-TW"/>
        </w:rPr>
        <w:t xml:space="preserve"> (9,10)</w:t>
      </w:r>
    </w:p>
    <w:p w14:paraId="459D245A" w14:textId="2579D678" w:rsidR="004E7474" w:rsidRPr="007130DB" w:rsidRDefault="004E7474" w:rsidP="004E7474">
      <w:pPr>
        <w:tabs>
          <w:tab w:val="left" w:pos="180"/>
          <w:tab w:val="left" w:pos="360"/>
        </w:tabs>
        <w:spacing w:before="120" w:after="120" w:line="240" w:lineRule="auto"/>
        <w:ind w:firstLine="0"/>
        <w:jc w:val="center"/>
        <w:rPr>
          <w:rFonts w:eastAsia="Calibri"/>
          <w:i/>
          <w:szCs w:val="26"/>
          <w:lang w:eastAsia="zh-TW"/>
        </w:rPr>
      </w:pPr>
      <w:r>
        <w:rPr>
          <w:rFonts w:eastAsia="Calibri"/>
          <w:i/>
          <w:szCs w:val="26"/>
          <w:lang w:eastAsia="zh-TW"/>
        </w:rPr>
        <w:t>Tiết 2 dạy tại thư viện</w:t>
      </w:r>
    </w:p>
    <w:p w14:paraId="34139A6A" w14:textId="77777777" w:rsidR="004E7474" w:rsidRPr="007130DB" w:rsidRDefault="004E7474" w:rsidP="004E7474">
      <w:pPr>
        <w:keepNext/>
        <w:keepLines/>
        <w:tabs>
          <w:tab w:val="left" w:pos="180"/>
          <w:tab w:val="left" w:pos="360"/>
        </w:tabs>
        <w:spacing w:before="120" w:after="120" w:line="240" w:lineRule="auto"/>
        <w:ind w:firstLine="0"/>
        <w:outlineLvl w:val="5"/>
        <w:rPr>
          <w:rFonts w:eastAsia="PMingLiU"/>
          <w:b/>
          <w:iCs/>
          <w:color w:val="FF0000"/>
          <w:szCs w:val="26"/>
          <w:lang w:val="pt-BR"/>
        </w:rPr>
      </w:pPr>
      <w:r w:rsidRPr="007130DB">
        <w:rPr>
          <w:rFonts w:eastAsia="PMingLiU"/>
          <w:b/>
          <w:iCs/>
          <w:color w:val="FF0000"/>
          <w:szCs w:val="26"/>
          <w:lang w:val="pt-BR"/>
        </w:rPr>
        <w:t>I. MỤC TIÊU</w:t>
      </w:r>
    </w:p>
    <w:p w14:paraId="6F17A4C1" w14:textId="77777777" w:rsidR="004E7474" w:rsidRPr="007130DB" w:rsidRDefault="004E7474" w:rsidP="004E7474">
      <w:pPr>
        <w:keepNext/>
        <w:keepLines/>
        <w:tabs>
          <w:tab w:val="left" w:pos="180"/>
          <w:tab w:val="left" w:pos="360"/>
        </w:tabs>
        <w:spacing w:before="120" w:after="120" w:line="240" w:lineRule="auto"/>
        <w:ind w:firstLine="0"/>
        <w:outlineLvl w:val="6"/>
        <w:rPr>
          <w:rFonts w:eastAsia="PMingLiU"/>
          <w:iCs/>
          <w:color w:val="000000"/>
          <w:szCs w:val="26"/>
          <w:lang w:val="pt-BR"/>
        </w:rPr>
      </w:pPr>
      <w:r w:rsidRPr="007130DB">
        <w:rPr>
          <w:rFonts w:eastAsia="PMingLiU"/>
          <w:iCs/>
          <w:color w:val="000000"/>
          <w:szCs w:val="26"/>
          <w:lang w:val="pt-BR"/>
        </w:rPr>
        <w:t xml:space="preserve">1. </w:t>
      </w:r>
      <w:r w:rsidRPr="007130DB">
        <w:rPr>
          <w:rFonts w:eastAsia="PMingLiU"/>
          <w:iCs/>
          <w:color w:val="000000"/>
          <w:szCs w:val="26"/>
          <w:lang w:val="vi-VN"/>
        </w:rPr>
        <w:t>Về k</w:t>
      </w:r>
      <w:r w:rsidRPr="007130DB">
        <w:rPr>
          <w:rFonts w:eastAsia="PMingLiU"/>
          <w:iCs/>
          <w:color w:val="000000"/>
          <w:szCs w:val="26"/>
          <w:lang w:val="pt-BR"/>
        </w:rPr>
        <w:t>iến thức</w:t>
      </w:r>
    </w:p>
    <w:p w14:paraId="79186E8E" w14:textId="77777777" w:rsidR="004E7474" w:rsidRPr="007130DB" w:rsidRDefault="004E7474" w:rsidP="004E7474">
      <w:pPr>
        <w:pStyle w:val="ListParagraph"/>
        <w:keepNext/>
        <w:keepLines/>
        <w:numPr>
          <w:ilvl w:val="0"/>
          <w:numId w:val="2"/>
        </w:numPr>
        <w:tabs>
          <w:tab w:val="left" w:pos="180"/>
          <w:tab w:val="left" w:pos="360"/>
        </w:tabs>
        <w:spacing w:before="120" w:after="120" w:line="240" w:lineRule="auto"/>
        <w:jc w:val="left"/>
        <w:outlineLvl w:val="6"/>
        <w:rPr>
          <w:rFonts w:eastAsia="PMingLiU"/>
          <w:iCs/>
          <w:color w:val="000000"/>
          <w:szCs w:val="26"/>
          <w:lang w:val="pt-BR"/>
        </w:rPr>
      </w:pPr>
      <w:r w:rsidRPr="007130DB">
        <w:rPr>
          <w:rFonts w:eastAsia="PMingLiU"/>
          <w:iCs/>
          <w:color w:val="000000"/>
          <w:szCs w:val="26"/>
          <w:lang w:val="pt-BR"/>
        </w:rPr>
        <w:t>Đọc hiểu được một số điểm chính trong tài liệu hướng dẫn về thiết bị số thông dụng. Thực hiện được một số những chỉ dẫn trong tài liệu đó.</w:t>
      </w:r>
    </w:p>
    <w:p w14:paraId="395633E6" w14:textId="77777777" w:rsidR="004E7474" w:rsidRPr="007130DB" w:rsidRDefault="004E7474" w:rsidP="004E7474">
      <w:pPr>
        <w:pStyle w:val="ListParagraph"/>
        <w:keepNext/>
        <w:keepLines/>
        <w:numPr>
          <w:ilvl w:val="0"/>
          <w:numId w:val="2"/>
        </w:numPr>
        <w:tabs>
          <w:tab w:val="left" w:pos="180"/>
          <w:tab w:val="left" w:pos="360"/>
        </w:tabs>
        <w:spacing w:before="120" w:after="120" w:line="240" w:lineRule="auto"/>
        <w:jc w:val="left"/>
        <w:outlineLvl w:val="6"/>
        <w:rPr>
          <w:rFonts w:eastAsia="PMingLiU"/>
          <w:iCs/>
          <w:color w:val="000000"/>
          <w:szCs w:val="26"/>
          <w:lang w:val="pt-BR"/>
        </w:rPr>
      </w:pPr>
      <w:r w:rsidRPr="007130DB">
        <w:rPr>
          <w:rFonts w:eastAsia="PMingLiU"/>
          <w:iCs/>
          <w:color w:val="000000"/>
          <w:szCs w:val="26"/>
          <w:lang w:val="pt-BR"/>
        </w:rPr>
        <w:t xml:space="preserve">Đọc hiểu và giải thích được một số thông số cơ bản như </w:t>
      </w:r>
      <w:r w:rsidRPr="007130DB">
        <w:rPr>
          <w:szCs w:val="26"/>
          <w:lang w:val="pt-BR"/>
        </w:rPr>
        <w:t>kích thước màn hình, CPU, RAM, dung lượng lưu trữ, độ phân giải camera,…</w:t>
      </w:r>
      <w:r w:rsidRPr="007130DB">
        <w:rPr>
          <w:rFonts w:eastAsia="PMingLiU"/>
          <w:iCs/>
          <w:color w:val="000000"/>
          <w:szCs w:val="26"/>
          <w:lang w:val="pt-BR"/>
        </w:rPr>
        <w:t xml:space="preserve"> của các thiết bị số thông dụng. Ví dụ: PC, máy tính bảng, điện thoại thông minh, ti vi có khả năng kết nối Internet....</w:t>
      </w:r>
    </w:p>
    <w:p w14:paraId="3B11D134" w14:textId="77777777" w:rsidR="004E7474" w:rsidRPr="007130DB" w:rsidRDefault="004E7474" w:rsidP="004E7474">
      <w:pPr>
        <w:pStyle w:val="ListParagraph"/>
        <w:keepNext/>
        <w:keepLines/>
        <w:numPr>
          <w:ilvl w:val="0"/>
          <w:numId w:val="2"/>
        </w:numPr>
        <w:tabs>
          <w:tab w:val="left" w:pos="180"/>
          <w:tab w:val="left" w:pos="360"/>
        </w:tabs>
        <w:spacing w:before="120" w:after="120" w:line="240" w:lineRule="auto"/>
        <w:jc w:val="left"/>
        <w:outlineLvl w:val="6"/>
        <w:rPr>
          <w:rFonts w:eastAsia="PMingLiU"/>
          <w:iCs/>
          <w:color w:val="000000"/>
          <w:szCs w:val="26"/>
          <w:lang w:val="pt-BR"/>
        </w:rPr>
      </w:pPr>
      <w:r w:rsidRPr="007130DB">
        <w:rPr>
          <w:szCs w:val="26"/>
          <w:lang w:val="pt-BR"/>
        </w:rPr>
        <w:t>Biết được cách kết nối các bộ phận thân máy, bàn phím, chuột, màn hình của máy tính với nhau</w:t>
      </w:r>
    </w:p>
    <w:p w14:paraId="359378C8" w14:textId="77777777" w:rsidR="004E7474" w:rsidRPr="007130DB" w:rsidRDefault="004E7474" w:rsidP="004E7474">
      <w:pPr>
        <w:pStyle w:val="ListParagraph"/>
        <w:keepNext/>
        <w:keepLines/>
        <w:numPr>
          <w:ilvl w:val="0"/>
          <w:numId w:val="2"/>
        </w:numPr>
        <w:tabs>
          <w:tab w:val="left" w:pos="180"/>
          <w:tab w:val="left" w:pos="360"/>
        </w:tabs>
        <w:spacing w:before="120" w:after="120" w:line="240" w:lineRule="auto"/>
        <w:jc w:val="left"/>
        <w:outlineLvl w:val="6"/>
        <w:rPr>
          <w:rFonts w:eastAsia="PMingLiU"/>
          <w:iCs/>
          <w:color w:val="000000"/>
          <w:szCs w:val="26"/>
          <w:lang w:val="pt-BR"/>
        </w:rPr>
      </w:pPr>
      <w:r w:rsidRPr="007130DB">
        <w:rPr>
          <w:szCs w:val="26"/>
          <w:lang w:val="pt-BR"/>
        </w:rPr>
        <w:t>Biết được cách kết nối PC với các thiết bị số thông dụng như máy in, điện thoại thông minh, máy ảnh số,..</w:t>
      </w:r>
    </w:p>
    <w:p w14:paraId="758D4FAB" w14:textId="77777777" w:rsidR="004E7474" w:rsidRPr="007130DB" w:rsidRDefault="004E7474" w:rsidP="004E7474">
      <w:pPr>
        <w:keepNext/>
        <w:keepLines/>
        <w:tabs>
          <w:tab w:val="left" w:pos="180"/>
          <w:tab w:val="left" w:pos="360"/>
        </w:tabs>
        <w:spacing w:before="120" w:after="120" w:line="240" w:lineRule="auto"/>
        <w:ind w:firstLine="0"/>
        <w:jc w:val="left"/>
        <w:outlineLvl w:val="6"/>
        <w:rPr>
          <w:rFonts w:eastAsia="PMingLiU"/>
          <w:iCs/>
          <w:color w:val="000000"/>
          <w:szCs w:val="26"/>
          <w:lang w:val="pt-BR"/>
        </w:rPr>
      </w:pPr>
      <w:r w:rsidRPr="007130DB">
        <w:rPr>
          <w:rFonts w:eastAsia="PMingLiU"/>
          <w:iCs/>
          <w:color w:val="000000"/>
          <w:szCs w:val="26"/>
          <w:lang w:val="pt-BR"/>
        </w:rPr>
        <w:t>2. Về năng lực</w:t>
      </w:r>
    </w:p>
    <w:p w14:paraId="49364A1B" w14:textId="77777777" w:rsidR="004E7474" w:rsidRPr="007130DB" w:rsidRDefault="004E7474" w:rsidP="004E7474">
      <w:pPr>
        <w:widowControl w:val="0"/>
        <w:tabs>
          <w:tab w:val="left" w:pos="180"/>
          <w:tab w:val="left" w:pos="360"/>
        </w:tabs>
        <w:spacing w:before="120" w:after="120" w:line="240" w:lineRule="auto"/>
        <w:ind w:firstLine="0"/>
        <w:rPr>
          <w:rFonts w:eastAsia="Calibri"/>
          <w:i/>
          <w:szCs w:val="26"/>
          <w:lang w:val="pt-BR"/>
        </w:rPr>
      </w:pPr>
      <w:r w:rsidRPr="007130DB">
        <w:rPr>
          <w:rFonts w:eastAsia="Calibri"/>
          <w:i/>
          <w:szCs w:val="26"/>
          <w:lang w:val="pt-BR"/>
        </w:rPr>
        <w:t>2.1. Năng lực chung</w:t>
      </w:r>
    </w:p>
    <w:p w14:paraId="42C5D8BB" w14:textId="77777777" w:rsidR="004E7474" w:rsidRPr="007130DB" w:rsidRDefault="004E7474" w:rsidP="004E7474">
      <w:pPr>
        <w:pStyle w:val="ListParagraph"/>
        <w:numPr>
          <w:ilvl w:val="0"/>
          <w:numId w:val="3"/>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Năng lực tự chủ và tự học: xác định và giải  quyết được những nhiệm vụ học tập một cách độc lập, theo nhóm và thể hiện sự sáng tạo.</w:t>
      </w:r>
    </w:p>
    <w:p w14:paraId="3B185F7E" w14:textId="77777777" w:rsidR="004E7474" w:rsidRPr="007130DB" w:rsidRDefault="004E7474" w:rsidP="004E7474">
      <w:pPr>
        <w:pStyle w:val="ListParagraph"/>
        <w:numPr>
          <w:ilvl w:val="0"/>
          <w:numId w:val="3"/>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 xml:space="preserve">Năng lực giao tiếp và hợp tác: </w:t>
      </w:r>
    </w:p>
    <w:p w14:paraId="31142B48" w14:textId="77777777" w:rsidR="004E7474" w:rsidRPr="007130DB" w:rsidRDefault="004E7474" w:rsidP="004E7474">
      <w:pPr>
        <w:pStyle w:val="ListParagraph"/>
        <w:numPr>
          <w:ilvl w:val="1"/>
          <w:numId w:val="3"/>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Góp phần phát triển năng lực giao tiếp và hợp tác qua hoạt động nhóm và trao đổi công việc với giáo viên.</w:t>
      </w:r>
    </w:p>
    <w:p w14:paraId="6DCD4012" w14:textId="77777777" w:rsidR="004E7474" w:rsidRPr="007130DB" w:rsidRDefault="004E7474" w:rsidP="004E7474">
      <w:pPr>
        <w:pStyle w:val="ListParagraph"/>
        <w:numPr>
          <w:ilvl w:val="1"/>
          <w:numId w:val="3"/>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Phân tích được các công việc cần thực hiện để hoàn thành nhiệm của nhóm; sẵn sàng nhận công việc khó khăn của nhóm.</w:t>
      </w:r>
    </w:p>
    <w:p w14:paraId="761FE759" w14:textId="77777777" w:rsidR="004E7474" w:rsidRPr="007130DB" w:rsidRDefault="004E7474" w:rsidP="004E7474">
      <w:pPr>
        <w:pStyle w:val="ListParagraph"/>
        <w:numPr>
          <w:ilvl w:val="0"/>
          <w:numId w:val="3"/>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Năng lực giải quyết vấn đề và sáng tạo: Biết thu thập và làm rõ các thông tin có liên quan đến vấn đề.</w:t>
      </w:r>
    </w:p>
    <w:p w14:paraId="40FB486E" w14:textId="77777777" w:rsidR="004E7474" w:rsidRPr="007130DB" w:rsidRDefault="004E7474" w:rsidP="004E7474">
      <w:pPr>
        <w:widowControl w:val="0"/>
        <w:tabs>
          <w:tab w:val="left" w:pos="180"/>
          <w:tab w:val="left" w:pos="360"/>
        </w:tabs>
        <w:spacing w:before="120" w:after="120" w:line="240" w:lineRule="auto"/>
        <w:ind w:firstLine="0"/>
        <w:rPr>
          <w:rFonts w:eastAsia="Calibri"/>
          <w:i/>
          <w:szCs w:val="26"/>
          <w:lang w:val="pt-BR"/>
        </w:rPr>
      </w:pPr>
      <w:r w:rsidRPr="007130DB">
        <w:rPr>
          <w:rFonts w:eastAsia="Calibri"/>
          <w:i/>
          <w:szCs w:val="26"/>
          <w:lang w:val="pt-BR"/>
        </w:rPr>
        <w:t>2.2. Năng lực Tin học</w:t>
      </w:r>
    </w:p>
    <w:p w14:paraId="03166A9F" w14:textId="77777777" w:rsidR="004E7474" w:rsidRPr="007130DB" w:rsidRDefault="004E7474" w:rsidP="004E7474">
      <w:pPr>
        <w:widowControl w:val="0"/>
        <w:tabs>
          <w:tab w:val="left" w:pos="180"/>
          <w:tab w:val="left" w:pos="360"/>
        </w:tabs>
        <w:spacing w:before="0" w:line="240" w:lineRule="auto"/>
        <w:contextualSpacing/>
        <w:rPr>
          <w:szCs w:val="26"/>
          <w:lang w:val="pt-BR"/>
        </w:rPr>
      </w:pPr>
      <w:r w:rsidRPr="007130DB">
        <w:rPr>
          <w:szCs w:val="26"/>
          <w:lang w:val="pt-BR"/>
        </w:rPr>
        <w:t xml:space="preserve">Thực hiện bài học này sẽ góp phần hình thành và phát triển một số thành tố năng lực Tin học của học sinh như sau: Học sinh có thể </w:t>
      </w:r>
      <w:r w:rsidRPr="007130DB">
        <w:rPr>
          <w:rFonts w:eastAsia="PMingLiU"/>
          <w:iCs/>
          <w:color w:val="000000"/>
          <w:szCs w:val="26"/>
          <w:lang w:val="pt-BR"/>
        </w:rPr>
        <w:t>đọc hiểu và giải thích được một số thông số cơ bản của các thiết bị số thông dụng trong các tài liệu để thực hiện được và kết nối chúng với máy tính</w:t>
      </w:r>
    </w:p>
    <w:p w14:paraId="0E051441" w14:textId="77777777" w:rsidR="004E7474" w:rsidRPr="007130DB" w:rsidRDefault="004E7474" w:rsidP="004E7474">
      <w:pPr>
        <w:tabs>
          <w:tab w:val="left" w:pos="180"/>
          <w:tab w:val="left" w:pos="360"/>
          <w:tab w:val="left" w:pos="425"/>
          <w:tab w:val="left" w:pos="851"/>
          <w:tab w:val="left" w:pos="1276"/>
        </w:tabs>
        <w:spacing w:line="240" w:lineRule="auto"/>
        <w:rPr>
          <w:szCs w:val="26"/>
          <w:lang w:val="pt-BR"/>
        </w:rPr>
      </w:pPr>
      <w:r w:rsidRPr="007130DB">
        <w:rPr>
          <w:szCs w:val="26"/>
          <w:lang w:val="pt-BR"/>
        </w:rPr>
        <w:t>- Nla: Phối hợp và sử dụng đúng cách các hệ thống kĩ thuật số thông dụng, mô tả được những thông số cơ bản của thiết bị số.</w:t>
      </w:r>
    </w:p>
    <w:p w14:paraId="73E6C7D2" w14:textId="77777777" w:rsidR="004E7474" w:rsidRPr="007130DB" w:rsidRDefault="004E7474" w:rsidP="004E7474">
      <w:pPr>
        <w:tabs>
          <w:tab w:val="left" w:pos="180"/>
          <w:tab w:val="left" w:pos="360"/>
          <w:tab w:val="left" w:pos="425"/>
          <w:tab w:val="left" w:pos="851"/>
          <w:tab w:val="left" w:pos="1276"/>
        </w:tabs>
        <w:spacing w:line="240" w:lineRule="auto"/>
        <w:rPr>
          <w:szCs w:val="26"/>
          <w:lang w:val="pt-BR"/>
        </w:rPr>
      </w:pPr>
      <w:r w:rsidRPr="007130DB">
        <w:rPr>
          <w:szCs w:val="26"/>
          <w:lang w:val="pt-BR"/>
        </w:rPr>
        <w:t>- Nla và NLc: Kết nối được PC với các thiết bị số thông dụng.</w:t>
      </w:r>
    </w:p>
    <w:p w14:paraId="778CBBB2" w14:textId="77777777" w:rsidR="004E7474" w:rsidRPr="007130DB" w:rsidRDefault="004E7474" w:rsidP="004E7474">
      <w:pPr>
        <w:keepNext/>
        <w:keepLines/>
        <w:tabs>
          <w:tab w:val="left" w:pos="180"/>
          <w:tab w:val="left" w:pos="360"/>
        </w:tabs>
        <w:spacing w:before="120" w:after="120" w:line="240" w:lineRule="auto"/>
        <w:ind w:firstLine="0"/>
        <w:outlineLvl w:val="6"/>
        <w:rPr>
          <w:rFonts w:eastAsia="PMingLiU"/>
          <w:iCs/>
          <w:color w:val="000000"/>
          <w:szCs w:val="26"/>
          <w:lang w:val="pt-BR"/>
        </w:rPr>
      </w:pPr>
      <w:r w:rsidRPr="007130DB">
        <w:rPr>
          <w:rFonts w:eastAsia="PMingLiU"/>
          <w:iCs/>
          <w:color w:val="000000"/>
          <w:szCs w:val="26"/>
          <w:lang w:val="pt-BR"/>
        </w:rPr>
        <w:t>3. Về phẩm chất</w:t>
      </w:r>
    </w:p>
    <w:p w14:paraId="6D0997F8" w14:textId="77777777" w:rsidR="004E7474" w:rsidRPr="007130DB" w:rsidRDefault="004E7474" w:rsidP="004E7474">
      <w:pPr>
        <w:pStyle w:val="ListParagraph"/>
        <w:numPr>
          <w:ilvl w:val="0"/>
          <w:numId w:val="4"/>
        </w:numPr>
        <w:shd w:val="clear" w:color="auto" w:fill="FFFFFF"/>
        <w:tabs>
          <w:tab w:val="left" w:pos="180"/>
          <w:tab w:val="left" w:pos="360"/>
        </w:tabs>
        <w:spacing w:after="0" w:line="240" w:lineRule="auto"/>
        <w:rPr>
          <w:color w:val="000000"/>
          <w:szCs w:val="26"/>
        </w:rPr>
      </w:pPr>
      <w:r w:rsidRPr="007130DB">
        <w:rPr>
          <w:color w:val="000000"/>
          <w:szCs w:val="26"/>
        </w:rPr>
        <w:t xml:space="preserve">Chăm chỉ: </w:t>
      </w:r>
    </w:p>
    <w:p w14:paraId="2417EC1F" w14:textId="77777777" w:rsidR="004E7474" w:rsidRPr="007130DB" w:rsidRDefault="004E7474" w:rsidP="004E7474">
      <w:pPr>
        <w:pStyle w:val="ListParagraph"/>
        <w:numPr>
          <w:ilvl w:val="1"/>
          <w:numId w:val="4"/>
        </w:numPr>
        <w:shd w:val="clear" w:color="auto" w:fill="FFFFFF"/>
        <w:tabs>
          <w:tab w:val="left" w:pos="180"/>
          <w:tab w:val="left" w:pos="360"/>
        </w:tabs>
        <w:spacing w:after="0" w:line="240" w:lineRule="auto"/>
        <w:rPr>
          <w:color w:val="000000"/>
          <w:szCs w:val="26"/>
        </w:rPr>
      </w:pPr>
      <w:r w:rsidRPr="007130DB">
        <w:rPr>
          <w:color w:val="000000"/>
          <w:szCs w:val="26"/>
        </w:rPr>
        <w:t>Tích cực học tập, rèn luyện, tìm tòi và sáng tạo trong học tập.</w:t>
      </w:r>
    </w:p>
    <w:p w14:paraId="44CA31CF" w14:textId="77777777" w:rsidR="004E7474" w:rsidRPr="007130DB" w:rsidRDefault="004E7474" w:rsidP="004E7474">
      <w:pPr>
        <w:shd w:val="clear" w:color="auto" w:fill="FFFFFF"/>
        <w:tabs>
          <w:tab w:val="left" w:pos="180"/>
          <w:tab w:val="left" w:pos="360"/>
        </w:tabs>
        <w:spacing w:before="120" w:after="120" w:line="240" w:lineRule="auto"/>
        <w:ind w:firstLine="0"/>
        <w:rPr>
          <w:rFonts w:eastAsia="PMingLiU"/>
          <w:b/>
          <w:iCs/>
          <w:color w:val="FF0000"/>
          <w:szCs w:val="26"/>
          <w:lang w:val="pt-BR"/>
        </w:rPr>
      </w:pPr>
      <w:r w:rsidRPr="007130DB">
        <w:rPr>
          <w:rFonts w:eastAsia="PMingLiU"/>
          <w:b/>
          <w:iCs/>
          <w:color w:val="FF0000"/>
          <w:szCs w:val="26"/>
          <w:lang w:val="pt-BR"/>
        </w:rPr>
        <w:t xml:space="preserve">II. THIẾT BỊ DẠY HỌC VÀ HỌC LIỆU </w:t>
      </w:r>
    </w:p>
    <w:p w14:paraId="1BE5B628" w14:textId="77777777" w:rsidR="004E7474" w:rsidRPr="007130DB" w:rsidRDefault="004E7474" w:rsidP="004E7474">
      <w:pPr>
        <w:pStyle w:val="ListParagraph"/>
        <w:numPr>
          <w:ilvl w:val="0"/>
          <w:numId w:val="6"/>
        </w:numPr>
        <w:shd w:val="clear" w:color="auto" w:fill="FFFFFF"/>
        <w:tabs>
          <w:tab w:val="left" w:pos="180"/>
          <w:tab w:val="left" w:pos="360"/>
        </w:tabs>
        <w:spacing w:before="120" w:after="120" w:line="240" w:lineRule="auto"/>
        <w:rPr>
          <w:rFonts w:eastAsia="PMingLiU"/>
          <w:iCs/>
          <w:szCs w:val="26"/>
          <w:lang w:val="pt-BR"/>
        </w:rPr>
      </w:pPr>
      <w:r w:rsidRPr="007130DB">
        <w:rPr>
          <w:rFonts w:eastAsia="PMingLiU"/>
          <w:iCs/>
          <w:szCs w:val="26"/>
          <w:lang w:val="pt-BR"/>
        </w:rPr>
        <w:lastRenderedPageBreak/>
        <w:t>Thiết bị dạy học: Máy tính, máy chiếu, điện thoại thông minh, loa, tai nghe bluetooth, dụng cụ học tập cho HS</w:t>
      </w:r>
    </w:p>
    <w:p w14:paraId="5689DBD8" w14:textId="77777777" w:rsidR="004E7474" w:rsidRPr="007130DB" w:rsidRDefault="004E7474" w:rsidP="004E7474">
      <w:pPr>
        <w:pStyle w:val="ListParagraph"/>
        <w:keepNext/>
        <w:keepLines/>
        <w:numPr>
          <w:ilvl w:val="0"/>
          <w:numId w:val="4"/>
        </w:numPr>
        <w:tabs>
          <w:tab w:val="left" w:pos="180"/>
          <w:tab w:val="left" w:pos="360"/>
        </w:tabs>
        <w:spacing w:before="120" w:after="120" w:line="240" w:lineRule="auto"/>
        <w:jc w:val="left"/>
        <w:outlineLvl w:val="5"/>
        <w:rPr>
          <w:rFonts w:eastAsia="PMingLiU"/>
          <w:iCs/>
          <w:szCs w:val="26"/>
          <w:lang w:val="pt-BR"/>
        </w:rPr>
      </w:pPr>
      <w:r w:rsidRPr="007130DB">
        <w:rPr>
          <w:rFonts w:eastAsia="PMingLiU"/>
          <w:iCs/>
          <w:szCs w:val="26"/>
          <w:lang w:val="pt-BR"/>
        </w:rPr>
        <w:t xml:space="preserve">Học liệu:  </w:t>
      </w:r>
      <w:r w:rsidRPr="007130DB">
        <w:rPr>
          <w:color w:val="000000"/>
          <w:szCs w:val="26"/>
          <w:lang w:val="pt-BR"/>
        </w:rPr>
        <w:t>SGK, SGV, Giáo án, tranh ảnh minh họa liên quan đến bài học.</w:t>
      </w:r>
    </w:p>
    <w:p w14:paraId="01C3D9F8" w14:textId="77777777" w:rsidR="004E7474" w:rsidRPr="007130DB" w:rsidRDefault="004E7474" w:rsidP="004E7474">
      <w:pPr>
        <w:keepNext/>
        <w:keepLines/>
        <w:tabs>
          <w:tab w:val="left" w:pos="180"/>
          <w:tab w:val="left" w:pos="360"/>
        </w:tabs>
        <w:spacing w:before="120" w:after="120" w:line="240" w:lineRule="auto"/>
        <w:ind w:firstLine="0"/>
        <w:outlineLvl w:val="5"/>
        <w:rPr>
          <w:rFonts w:eastAsia="PMingLiU"/>
          <w:b/>
          <w:iCs/>
          <w:color w:val="FF0000"/>
          <w:szCs w:val="26"/>
          <w:lang w:val="pt-BR"/>
        </w:rPr>
      </w:pPr>
      <w:r w:rsidRPr="007130DB">
        <w:rPr>
          <w:rFonts w:eastAsia="PMingLiU"/>
          <w:b/>
          <w:iCs/>
          <w:color w:val="FF0000"/>
          <w:szCs w:val="26"/>
          <w:lang w:val="pt-BR"/>
        </w:rPr>
        <w:t>III. TIẾN TRÌNH DẠY HỌC</w:t>
      </w:r>
    </w:p>
    <w:p w14:paraId="518DB32B" w14:textId="77777777" w:rsidR="004E7474" w:rsidRPr="007130DB" w:rsidRDefault="004E7474" w:rsidP="004E7474">
      <w:pPr>
        <w:keepNext/>
        <w:keepLines/>
        <w:tabs>
          <w:tab w:val="left" w:pos="180"/>
          <w:tab w:val="left" w:pos="360"/>
        </w:tabs>
        <w:spacing w:before="120" w:after="120" w:line="240" w:lineRule="auto"/>
        <w:ind w:firstLine="0"/>
        <w:outlineLvl w:val="6"/>
        <w:rPr>
          <w:rFonts w:eastAsia="PMingLiU"/>
          <w:iCs/>
          <w:color w:val="FF0000"/>
          <w:szCs w:val="26"/>
          <w:lang w:val="pt-BR"/>
        </w:rPr>
      </w:pPr>
      <w:r w:rsidRPr="007130DB">
        <w:rPr>
          <w:rFonts w:eastAsia="PMingLiU"/>
          <w:b/>
          <w:bCs/>
          <w:iCs/>
          <w:color w:val="FF0000"/>
          <w:szCs w:val="26"/>
          <w:lang w:val="pt-BR"/>
        </w:rPr>
        <w:t xml:space="preserve">A. HOẠT ĐỘNG KHỞI ĐỘNG </w:t>
      </w:r>
      <w:r w:rsidRPr="007130DB">
        <w:rPr>
          <w:rFonts w:eastAsia="PMingLiU"/>
          <w:iCs/>
          <w:color w:val="FF0000"/>
          <w:szCs w:val="26"/>
          <w:lang w:val="pt-BR"/>
        </w:rPr>
        <w:t xml:space="preserve"> (10 phút)</w:t>
      </w:r>
    </w:p>
    <w:p w14:paraId="441F5BAE" w14:textId="77777777" w:rsidR="004E7474" w:rsidRPr="007130DB" w:rsidRDefault="004E7474" w:rsidP="004E7474">
      <w:pPr>
        <w:keepNext/>
        <w:keepLines/>
        <w:tabs>
          <w:tab w:val="left" w:pos="180"/>
          <w:tab w:val="left" w:pos="360"/>
        </w:tabs>
        <w:spacing w:before="120" w:after="120" w:line="240" w:lineRule="auto"/>
        <w:ind w:firstLine="0"/>
        <w:outlineLvl w:val="7"/>
        <w:rPr>
          <w:rFonts w:eastAsia="PMingLiU"/>
          <w:color w:val="000000"/>
          <w:szCs w:val="26"/>
          <w:lang w:val="pt-BR"/>
        </w:rPr>
      </w:pPr>
      <w:r w:rsidRPr="007130DB">
        <w:rPr>
          <w:rFonts w:eastAsia="PMingLiU"/>
          <w:color w:val="000000"/>
          <w:szCs w:val="26"/>
          <w:lang w:val="pt-BR"/>
        </w:rPr>
        <w:t>a. Mục tiêu</w:t>
      </w:r>
    </w:p>
    <w:p w14:paraId="020CF1A4" w14:textId="77777777" w:rsidR="004E7474" w:rsidRPr="007130DB" w:rsidRDefault="004E7474" w:rsidP="004E7474">
      <w:pPr>
        <w:shd w:val="clear" w:color="auto" w:fill="FFFFFF"/>
        <w:tabs>
          <w:tab w:val="left" w:pos="180"/>
          <w:tab w:val="left" w:pos="360"/>
        </w:tabs>
        <w:spacing w:after="0" w:line="240" w:lineRule="auto"/>
        <w:ind w:firstLine="426"/>
        <w:rPr>
          <w:color w:val="000000"/>
          <w:szCs w:val="26"/>
          <w:lang w:val="pt-BR"/>
        </w:rPr>
      </w:pPr>
      <w:r w:rsidRPr="007130DB">
        <w:rPr>
          <w:color w:val="000000"/>
          <w:szCs w:val="26"/>
          <w:lang w:val="pt-BR"/>
        </w:rPr>
        <w:t>- Tạo hứng thú cho HS, từng bước dẫn dắt HS vào bài học.</w:t>
      </w:r>
    </w:p>
    <w:p w14:paraId="459EC25F" w14:textId="77777777" w:rsidR="004E7474" w:rsidRPr="007130DB" w:rsidRDefault="004E7474" w:rsidP="004E7474">
      <w:pPr>
        <w:keepNext/>
        <w:keepLines/>
        <w:tabs>
          <w:tab w:val="left" w:pos="180"/>
          <w:tab w:val="left" w:pos="360"/>
        </w:tabs>
        <w:spacing w:before="120" w:after="120" w:line="240" w:lineRule="auto"/>
        <w:ind w:firstLine="0"/>
        <w:outlineLvl w:val="7"/>
        <w:rPr>
          <w:rFonts w:eastAsia="PMingLiU"/>
          <w:color w:val="000000"/>
          <w:szCs w:val="26"/>
          <w:lang w:val="pt-BR"/>
        </w:rPr>
      </w:pPr>
      <w:r w:rsidRPr="007130DB">
        <w:rPr>
          <w:rFonts w:eastAsia="PMingLiU"/>
          <w:color w:val="000000"/>
          <w:szCs w:val="26"/>
          <w:lang w:val="pt-BR"/>
        </w:rPr>
        <w:t xml:space="preserve">b. Nội dung </w:t>
      </w:r>
    </w:p>
    <w:p w14:paraId="76938D47" w14:textId="77777777" w:rsidR="004E7474" w:rsidRPr="007130DB" w:rsidRDefault="004E7474" w:rsidP="004E7474">
      <w:pPr>
        <w:pStyle w:val="ListParagraph"/>
        <w:keepNext/>
        <w:keepLines/>
        <w:tabs>
          <w:tab w:val="left" w:pos="180"/>
          <w:tab w:val="left" w:pos="360"/>
        </w:tabs>
        <w:spacing w:before="120" w:after="120" w:line="240" w:lineRule="auto"/>
        <w:ind w:firstLine="0"/>
        <w:outlineLvl w:val="7"/>
        <w:rPr>
          <w:rFonts w:eastAsia="PMingLiU"/>
          <w:color w:val="000000"/>
          <w:szCs w:val="26"/>
          <w:lang w:val="pt-BR"/>
        </w:rPr>
      </w:pPr>
      <w:r w:rsidRPr="007130DB">
        <w:rPr>
          <w:color w:val="000000"/>
          <w:szCs w:val="26"/>
          <w:lang w:val="pt-BR"/>
        </w:rPr>
        <w:t>Câu hỏi: Các thiết bị số có khả năng trao đổi dữ liệu với máy tính rất đa dạng. Trong số đó, một số thiết bị không có khả năng xử lí thông tin độc lập, chúng chỉ làm việc khi được kết nối với máy tính. Việc kết nối máy tính với các thiết bị số được thực hiện như thế nào, cần phải tuỳ chỉnh gì khi kết nối chúng với nhau?</w:t>
      </w:r>
    </w:p>
    <w:p w14:paraId="159FDAAD"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color w:val="000000"/>
          <w:szCs w:val="26"/>
        </w:rPr>
        <w:t xml:space="preserve">c. Sản phẩm </w:t>
      </w:r>
    </w:p>
    <w:p w14:paraId="3094D852" w14:textId="77777777" w:rsidR="004E7474" w:rsidRPr="007130DB" w:rsidRDefault="004E7474" w:rsidP="004E7474">
      <w:pPr>
        <w:pStyle w:val="ListParagraph"/>
        <w:numPr>
          <w:ilvl w:val="0"/>
          <w:numId w:val="1"/>
        </w:numPr>
        <w:tabs>
          <w:tab w:val="left" w:pos="180"/>
          <w:tab w:val="left" w:pos="360"/>
        </w:tabs>
        <w:spacing w:before="120" w:after="120" w:line="240" w:lineRule="auto"/>
        <w:jc w:val="left"/>
        <w:rPr>
          <w:rFonts w:eastAsia="PMingLiU"/>
          <w:color w:val="000000"/>
          <w:szCs w:val="26"/>
        </w:rPr>
      </w:pPr>
      <w:r w:rsidRPr="007130DB">
        <w:rPr>
          <w:color w:val="000000"/>
          <w:szCs w:val="26"/>
        </w:rPr>
        <w:t>Nội dung câu trả lời của HS.</w:t>
      </w:r>
    </w:p>
    <w:p w14:paraId="593B817A" w14:textId="77777777" w:rsidR="004E7474" w:rsidRPr="007130DB" w:rsidRDefault="004E7474" w:rsidP="004E7474">
      <w:pPr>
        <w:pStyle w:val="ListParagraph"/>
        <w:numPr>
          <w:ilvl w:val="0"/>
          <w:numId w:val="5"/>
        </w:numPr>
        <w:tabs>
          <w:tab w:val="left" w:pos="180"/>
          <w:tab w:val="left" w:pos="360"/>
        </w:tabs>
        <w:spacing w:after="240" w:line="240" w:lineRule="auto"/>
        <w:ind w:right="48"/>
        <w:rPr>
          <w:color w:val="000000"/>
          <w:szCs w:val="26"/>
        </w:rPr>
      </w:pPr>
      <w:r w:rsidRPr="007130DB">
        <w:rPr>
          <w:color w:val="000000"/>
          <w:szCs w:val="26"/>
        </w:rPr>
        <w:t xml:space="preserve"> Các thiết bị số có khả năng trao đổi dữ liệu với máy tính bao gồm nhiều loại như chuột, bàn phím, ổ cứng di động, máy ảnh, máy quét, máy in, USB, thiết bị định vị GPS, điện thoại thông minh, máy tính bảng và nhiều hơn nữa.</w:t>
      </w:r>
    </w:p>
    <w:p w14:paraId="5AE30E4B" w14:textId="77777777" w:rsidR="004E7474" w:rsidRPr="007130DB" w:rsidRDefault="004E7474" w:rsidP="004E7474">
      <w:pPr>
        <w:pStyle w:val="ListParagraph"/>
        <w:numPr>
          <w:ilvl w:val="0"/>
          <w:numId w:val="5"/>
        </w:numPr>
        <w:tabs>
          <w:tab w:val="left" w:pos="180"/>
          <w:tab w:val="left" w:pos="360"/>
        </w:tabs>
        <w:spacing w:after="240" w:line="240" w:lineRule="auto"/>
        <w:ind w:right="48"/>
        <w:rPr>
          <w:color w:val="000000"/>
          <w:szCs w:val="26"/>
        </w:rPr>
      </w:pPr>
      <w:r w:rsidRPr="007130DB">
        <w:rPr>
          <w:color w:val="000000"/>
          <w:szCs w:val="26"/>
        </w:rPr>
        <w:t>Kết nối các thiết bị này với máy tính được thực hiện bằng cách sử dụng các cổng kết nối như cổng USB, cổng HDMI, cổng Ethernet, cổng Thunderbolt, cổng VGA, cổng FireWire, cổng Bluetooth và Wi-Fi.</w:t>
      </w:r>
    </w:p>
    <w:p w14:paraId="53A83F71" w14:textId="77777777" w:rsidR="004E7474" w:rsidRPr="007130DB" w:rsidRDefault="004E7474" w:rsidP="004E7474">
      <w:pPr>
        <w:pStyle w:val="ListParagraph"/>
        <w:numPr>
          <w:ilvl w:val="0"/>
          <w:numId w:val="5"/>
        </w:numPr>
        <w:tabs>
          <w:tab w:val="left" w:pos="180"/>
          <w:tab w:val="left" w:pos="360"/>
        </w:tabs>
        <w:spacing w:after="240" w:line="240" w:lineRule="auto"/>
        <w:ind w:right="48"/>
        <w:rPr>
          <w:color w:val="000000"/>
          <w:szCs w:val="26"/>
        </w:rPr>
      </w:pPr>
      <w:r w:rsidRPr="007130DB">
        <w:rPr>
          <w:color w:val="000000"/>
          <w:szCs w:val="26"/>
        </w:rPr>
        <w:t xml:space="preserve"> Khi kết nối các thiết bị với máy tính, cần phải cài đặt driver hoặc phần mềm đi kèm để máy tính có thể nhận diện và tương tác với thiết bị đó. Nếu không cài đặt driver, máy tính có thể không thể hiển thị được nội dung hoặc không thể sử dụng được các chức năng của thiết bị.Ngoài ra, khi kết nối các thiết bị với nhau, cần phải chú ý đến cấu hình và tương thích của các thiết bị để đảm bảo chúng hoạt động tốt và tránh xảy ra lỗi. Các hướng dẫn và thông số kỹ thuật của từng thiết bị sẽ giúp bạn tuỳ chỉnh và cài đặt đúng cách để có thể sử dụng chúng một cách hiệu quả.</w:t>
      </w:r>
    </w:p>
    <w:p w14:paraId="7896B6FA" w14:textId="77777777" w:rsidR="004E7474" w:rsidRPr="007130DB" w:rsidRDefault="004E7474" w:rsidP="004E7474">
      <w:pPr>
        <w:tabs>
          <w:tab w:val="left" w:pos="180"/>
          <w:tab w:val="left" w:pos="360"/>
        </w:tabs>
        <w:spacing w:after="240" w:line="240" w:lineRule="auto"/>
        <w:ind w:right="48" w:firstLine="0"/>
        <w:rPr>
          <w:rFonts w:eastAsia="PMingLiU"/>
          <w:color w:val="000000"/>
          <w:szCs w:val="26"/>
        </w:rPr>
      </w:pPr>
      <w:r w:rsidRPr="007130DB">
        <w:rPr>
          <w:rFonts w:eastAsia="PMingLiU"/>
          <w:color w:val="000000"/>
          <w:szCs w:val="26"/>
        </w:rPr>
        <w:t>d. Tổ chức thực hiện</w:t>
      </w:r>
    </w:p>
    <w:tbl>
      <w:tblPr>
        <w:tblStyle w:val="TableGrid"/>
        <w:tblW w:w="9265" w:type="dxa"/>
        <w:tblLook w:val="04A0" w:firstRow="1" w:lastRow="0" w:firstColumn="1" w:lastColumn="0" w:noHBand="0" w:noVBand="1"/>
      </w:tblPr>
      <w:tblGrid>
        <w:gridCol w:w="1705"/>
        <w:gridCol w:w="7560"/>
      </w:tblGrid>
      <w:tr w:rsidR="004E7474" w:rsidRPr="007130DB" w14:paraId="3288B63B" w14:textId="77777777" w:rsidTr="00D3424B">
        <w:tc>
          <w:tcPr>
            <w:tcW w:w="1705" w:type="dxa"/>
          </w:tcPr>
          <w:p w14:paraId="48F6885C" w14:textId="77777777" w:rsidR="004E7474" w:rsidRPr="007130DB" w:rsidRDefault="004E7474" w:rsidP="00D3424B">
            <w:pPr>
              <w:tabs>
                <w:tab w:val="left" w:pos="180"/>
                <w:tab w:val="left" w:pos="360"/>
              </w:tabs>
              <w:spacing w:after="240"/>
              <w:ind w:right="48" w:firstLine="0"/>
              <w:rPr>
                <w:color w:val="000000"/>
                <w:szCs w:val="26"/>
              </w:rPr>
            </w:pPr>
            <w:r w:rsidRPr="007130DB">
              <w:rPr>
                <w:rFonts w:eastAsia="PMingLiU"/>
                <w:i/>
                <w:color w:val="000000"/>
                <w:szCs w:val="26"/>
              </w:rPr>
              <w:t>Chuyển giao nhiệm vụ</w:t>
            </w:r>
          </w:p>
        </w:tc>
        <w:tc>
          <w:tcPr>
            <w:tcW w:w="7560" w:type="dxa"/>
          </w:tcPr>
          <w:p w14:paraId="34DA0EDC" w14:textId="77777777" w:rsidR="004E7474" w:rsidRPr="007130DB" w:rsidRDefault="004E7474" w:rsidP="00D3424B">
            <w:pPr>
              <w:tabs>
                <w:tab w:val="left" w:pos="180"/>
                <w:tab w:val="left" w:pos="360"/>
              </w:tabs>
              <w:spacing w:after="240"/>
              <w:ind w:right="48" w:firstLine="0"/>
              <w:rPr>
                <w:rFonts w:eastAsia="PMingLiU"/>
                <w:color w:val="000000"/>
                <w:szCs w:val="26"/>
              </w:rPr>
            </w:pPr>
            <w:r w:rsidRPr="007130DB">
              <w:rPr>
                <w:rFonts w:eastAsia="PMingLiU"/>
                <w:color w:val="000000"/>
                <w:szCs w:val="26"/>
              </w:rPr>
              <w:t xml:space="preserve">- GV nêu vấn đề và yêu cầu Hs nghiên cứu trả lời câu hỏi? </w:t>
            </w:r>
          </w:p>
          <w:p w14:paraId="2C78D4CE"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lang w:val="pt-BR"/>
              </w:rPr>
            </w:pPr>
            <w:r w:rsidRPr="007130DB">
              <w:rPr>
                <w:rFonts w:eastAsia="PMingLiU"/>
                <w:color w:val="000000"/>
                <w:szCs w:val="26"/>
                <w:lang w:val="pt-BR"/>
              </w:rPr>
              <w:t>- GV yêu cầu HS kể thêm tên một vài thiết bị kết nối với máy tính?</w:t>
            </w:r>
          </w:p>
        </w:tc>
      </w:tr>
      <w:tr w:rsidR="004E7474" w:rsidRPr="007130DB" w14:paraId="2934218B" w14:textId="77777777" w:rsidTr="00D3424B">
        <w:tc>
          <w:tcPr>
            <w:tcW w:w="1705" w:type="dxa"/>
          </w:tcPr>
          <w:p w14:paraId="41C3D5A4" w14:textId="77777777" w:rsidR="004E7474" w:rsidRPr="007130DB" w:rsidRDefault="004E7474" w:rsidP="00D3424B">
            <w:pPr>
              <w:tabs>
                <w:tab w:val="left" w:pos="180"/>
                <w:tab w:val="left" w:pos="360"/>
              </w:tabs>
              <w:spacing w:after="240"/>
              <w:ind w:right="48" w:firstLine="0"/>
              <w:rPr>
                <w:color w:val="000000"/>
                <w:szCs w:val="26"/>
              </w:rPr>
            </w:pPr>
            <w:r w:rsidRPr="007130DB">
              <w:rPr>
                <w:rFonts w:eastAsia="PMingLiU"/>
                <w:i/>
                <w:color w:val="000000"/>
                <w:szCs w:val="26"/>
              </w:rPr>
              <w:t>Thực hiện nhiệm vụ</w:t>
            </w:r>
          </w:p>
        </w:tc>
        <w:tc>
          <w:tcPr>
            <w:tcW w:w="7560" w:type="dxa"/>
          </w:tcPr>
          <w:p w14:paraId="10E7D71D" w14:textId="77777777" w:rsidR="004E7474" w:rsidRPr="007130DB" w:rsidRDefault="004E7474" w:rsidP="00D3424B">
            <w:pPr>
              <w:tabs>
                <w:tab w:val="left" w:pos="180"/>
                <w:tab w:val="left" w:pos="360"/>
              </w:tabs>
              <w:spacing w:after="240"/>
              <w:ind w:right="48" w:firstLine="0"/>
              <w:rPr>
                <w:color w:val="000000"/>
                <w:szCs w:val="26"/>
              </w:rPr>
            </w:pPr>
            <w:r w:rsidRPr="007130DB">
              <w:rPr>
                <w:szCs w:val="26"/>
              </w:rPr>
              <w:t>- HS đọc SGK, nghiên cứu trên mạng và trả lời câu hỏi.</w:t>
            </w:r>
          </w:p>
        </w:tc>
      </w:tr>
      <w:tr w:rsidR="004E7474" w:rsidRPr="007130DB" w14:paraId="3D6277DB" w14:textId="77777777" w:rsidTr="00D3424B">
        <w:tc>
          <w:tcPr>
            <w:tcW w:w="1705" w:type="dxa"/>
          </w:tcPr>
          <w:p w14:paraId="4FF79934" w14:textId="77777777" w:rsidR="004E7474" w:rsidRPr="007130DB" w:rsidRDefault="004E7474" w:rsidP="00D3424B">
            <w:pPr>
              <w:tabs>
                <w:tab w:val="left" w:pos="180"/>
                <w:tab w:val="left" w:pos="360"/>
              </w:tabs>
              <w:spacing w:after="240"/>
              <w:ind w:right="48" w:firstLine="0"/>
              <w:rPr>
                <w:color w:val="000000"/>
                <w:szCs w:val="26"/>
              </w:rPr>
            </w:pPr>
            <w:r w:rsidRPr="007130DB">
              <w:rPr>
                <w:rFonts w:eastAsia="PMingLiU"/>
                <w:i/>
                <w:color w:val="000000"/>
                <w:szCs w:val="26"/>
              </w:rPr>
              <w:t>Báo cáo, thảo luận</w:t>
            </w:r>
          </w:p>
        </w:tc>
        <w:tc>
          <w:tcPr>
            <w:tcW w:w="7560" w:type="dxa"/>
          </w:tcPr>
          <w:p w14:paraId="68BD3335" w14:textId="77777777" w:rsidR="004E7474" w:rsidRPr="007130DB" w:rsidRDefault="004E7474" w:rsidP="00D3424B">
            <w:pPr>
              <w:tabs>
                <w:tab w:val="left" w:pos="180"/>
                <w:tab w:val="left" w:pos="360"/>
              </w:tabs>
              <w:spacing w:after="240"/>
              <w:ind w:right="48" w:firstLine="0"/>
              <w:rPr>
                <w:color w:val="000000"/>
                <w:szCs w:val="26"/>
              </w:rPr>
            </w:pPr>
            <w:r w:rsidRPr="007130DB">
              <w:rPr>
                <w:szCs w:val="26"/>
              </w:rPr>
              <w:t>- GV mời một số học sinh nêu câu trả lời và yêu cầu các HS còn lại nhận xét câu trả lời của các bạn</w:t>
            </w:r>
          </w:p>
        </w:tc>
      </w:tr>
      <w:tr w:rsidR="004E7474" w:rsidRPr="007130DB" w14:paraId="6848FE43" w14:textId="77777777" w:rsidTr="00D3424B">
        <w:tc>
          <w:tcPr>
            <w:tcW w:w="1705" w:type="dxa"/>
          </w:tcPr>
          <w:p w14:paraId="059CF337" w14:textId="77777777" w:rsidR="004E7474" w:rsidRPr="007130DB" w:rsidRDefault="004E7474" w:rsidP="00D3424B">
            <w:pPr>
              <w:tabs>
                <w:tab w:val="left" w:pos="180"/>
                <w:tab w:val="left" w:pos="360"/>
              </w:tabs>
              <w:spacing w:after="240"/>
              <w:ind w:right="48" w:firstLine="0"/>
              <w:rPr>
                <w:color w:val="000000"/>
                <w:szCs w:val="26"/>
              </w:rPr>
            </w:pPr>
            <w:r w:rsidRPr="007130DB">
              <w:rPr>
                <w:rFonts w:eastAsia="PMingLiU"/>
                <w:i/>
                <w:color w:val="000000"/>
                <w:szCs w:val="26"/>
              </w:rPr>
              <w:lastRenderedPageBreak/>
              <w:t>Kết luận, nhận định</w:t>
            </w:r>
          </w:p>
        </w:tc>
        <w:tc>
          <w:tcPr>
            <w:tcW w:w="7560" w:type="dxa"/>
          </w:tcPr>
          <w:p w14:paraId="712B329C" w14:textId="77777777" w:rsidR="004E7474" w:rsidRPr="007130DB" w:rsidRDefault="004E7474" w:rsidP="00D3424B">
            <w:pPr>
              <w:tabs>
                <w:tab w:val="left" w:pos="180"/>
                <w:tab w:val="left" w:pos="360"/>
              </w:tabs>
              <w:spacing w:after="0"/>
              <w:ind w:right="43" w:firstLine="0"/>
              <w:rPr>
                <w:rFonts w:eastAsia="PMingLiU"/>
                <w:color w:val="000000"/>
                <w:szCs w:val="26"/>
              </w:rPr>
            </w:pPr>
            <w:r w:rsidRPr="007130DB">
              <w:rPr>
                <w:rFonts w:eastAsia="PMingLiU"/>
                <w:color w:val="000000"/>
                <w:szCs w:val="26"/>
              </w:rPr>
              <w:t xml:space="preserve">- GV đánh giá phần trả lời của HS và nêu một số thiết bị kết nối với máy tính dẫn dắt vào bài học </w:t>
            </w:r>
          </w:p>
          <w:p w14:paraId="21417C44" w14:textId="77777777" w:rsidR="004E7474" w:rsidRPr="007130DB" w:rsidRDefault="004E7474" w:rsidP="00D3424B">
            <w:pPr>
              <w:tabs>
                <w:tab w:val="left" w:pos="180"/>
                <w:tab w:val="left" w:pos="360"/>
              </w:tabs>
              <w:spacing w:after="0"/>
              <w:ind w:right="43" w:firstLine="0"/>
              <w:rPr>
                <w:color w:val="000000"/>
                <w:szCs w:val="26"/>
              </w:rPr>
            </w:pPr>
            <w:r w:rsidRPr="007130DB">
              <w:rPr>
                <w:rFonts w:eastAsia="PMingLiU"/>
                <w:color w:val="000000"/>
                <w:szCs w:val="26"/>
              </w:rPr>
              <w:t xml:space="preserve">Hôm nay các em sẽ học bài kết nối máy tính với các thiết bị số </w:t>
            </w:r>
          </w:p>
        </w:tc>
      </w:tr>
    </w:tbl>
    <w:p w14:paraId="534F4E12" w14:textId="77777777" w:rsidR="004E7474" w:rsidRPr="007130DB" w:rsidRDefault="004E7474" w:rsidP="004E7474">
      <w:pPr>
        <w:keepNext/>
        <w:keepLines/>
        <w:tabs>
          <w:tab w:val="left" w:pos="180"/>
          <w:tab w:val="left" w:pos="360"/>
        </w:tabs>
        <w:spacing w:before="120" w:after="120" w:line="240" w:lineRule="auto"/>
        <w:ind w:firstLine="0"/>
        <w:outlineLvl w:val="6"/>
        <w:rPr>
          <w:rFonts w:eastAsia="PMingLiU"/>
          <w:b/>
          <w:bCs/>
          <w:iCs/>
          <w:color w:val="FF0000"/>
          <w:szCs w:val="26"/>
          <w:lang w:val="pt-BR"/>
        </w:rPr>
      </w:pPr>
      <w:r w:rsidRPr="007130DB">
        <w:rPr>
          <w:rFonts w:eastAsia="PMingLiU"/>
          <w:b/>
          <w:bCs/>
          <w:iCs/>
          <w:color w:val="FF0000"/>
          <w:szCs w:val="26"/>
          <w:lang w:val="pt-BR"/>
        </w:rPr>
        <w:t>B. HOẠT ĐỘNG HÌNH THÀNH KIẾN THỨC (60 phút)</w:t>
      </w:r>
    </w:p>
    <w:p w14:paraId="2B740CF0"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b/>
          <w:bCs/>
          <w:iCs/>
          <w:color w:val="000000"/>
          <w:szCs w:val="26"/>
          <w:lang w:val="pt-BR"/>
        </w:rPr>
      </w:pPr>
      <w:r w:rsidRPr="007130DB">
        <w:rPr>
          <w:rFonts w:eastAsia="PMingLiU"/>
          <w:b/>
          <w:bCs/>
          <w:iCs/>
          <w:color w:val="000000"/>
          <w:szCs w:val="26"/>
          <w:lang w:val="pt-BR"/>
        </w:rPr>
        <w:t>Hoạt động 2b. Kết nối máy tính với thiết bị số (20 Phút)</w:t>
      </w:r>
    </w:p>
    <w:p w14:paraId="1E211161"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color w:val="000000"/>
          <w:szCs w:val="26"/>
        </w:rPr>
      </w:pPr>
      <w:r w:rsidRPr="007130DB">
        <w:rPr>
          <w:rFonts w:eastAsia="PMingLiU"/>
          <w:color w:val="000000"/>
          <w:szCs w:val="26"/>
        </w:rPr>
        <w:t>a. Mục tiêu</w:t>
      </w:r>
    </w:p>
    <w:p w14:paraId="75A486EF" w14:textId="0BAFBF10" w:rsidR="004E7474" w:rsidRPr="007130DB" w:rsidRDefault="004E7474" w:rsidP="004E7474">
      <w:pPr>
        <w:pStyle w:val="ListParagraph"/>
        <w:widowControl w:val="0"/>
        <w:numPr>
          <w:ilvl w:val="0"/>
          <w:numId w:val="1"/>
        </w:numPr>
        <w:tabs>
          <w:tab w:val="left" w:pos="180"/>
          <w:tab w:val="left" w:pos="360"/>
        </w:tabs>
        <w:spacing w:before="120" w:after="120" w:line="240" w:lineRule="auto"/>
        <w:outlineLvl w:val="6"/>
        <w:rPr>
          <w:rFonts w:eastAsia="PMingLiU"/>
          <w:color w:val="000000"/>
          <w:szCs w:val="26"/>
        </w:rPr>
      </w:pPr>
      <w:r w:rsidRPr="007130DB">
        <w:rPr>
          <w:rFonts w:eastAsia="PMingLiU"/>
          <w:color w:val="000000"/>
          <w:szCs w:val="26"/>
        </w:rPr>
        <w:t>Biết cách kết nối máy tính với thiết bị số</w:t>
      </w:r>
      <w:r>
        <w:rPr>
          <w:rFonts w:eastAsia="PMingLiU"/>
          <w:color w:val="000000"/>
          <w:szCs w:val="26"/>
        </w:rPr>
        <w:t xml:space="preserve"> (camera)</w:t>
      </w:r>
      <w:r w:rsidRPr="007130DB">
        <w:rPr>
          <w:rFonts w:eastAsia="PMingLiU"/>
          <w:color w:val="000000"/>
          <w:szCs w:val="26"/>
        </w:rPr>
        <w:t>.</w:t>
      </w:r>
    </w:p>
    <w:p w14:paraId="43D970B7" w14:textId="77777777" w:rsidR="004E7474" w:rsidRPr="007130DB" w:rsidRDefault="004E7474" w:rsidP="004E7474">
      <w:pPr>
        <w:pStyle w:val="ListParagraph"/>
        <w:widowControl w:val="0"/>
        <w:numPr>
          <w:ilvl w:val="0"/>
          <w:numId w:val="1"/>
        </w:numPr>
        <w:tabs>
          <w:tab w:val="left" w:pos="180"/>
          <w:tab w:val="left" w:pos="360"/>
        </w:tabs>
        <w:spacing w:before="120" w:after="120" w:line="240" w:lineRule="auto"/>
        <w:outlineLvl w:val="6"/>
        <w:rPr>
          <w:rFonts w:eastAsia="PMingLiU"/>
          <w:color w:val="000000"/>
          <w:szCs w:val="26"/>
        </w:rPr>
      </w:pPr>
      <w:r w:rsidRPr="007130DB">
        <w:rPr>
          <w:rFonts w:eastAsia="PMingLiU"/>
          <w:color w:val="000000"/>
          <w:szCs w:val="26"/>
        </w:rPr>
        <w:t>Đọc hiểu được tài liệu để nắm được các thông số và cách kết nối</w:t>
      </w:r>
    </w:p>
    <w:p w14:paraId="07C5F9EB" w14:textId="77777777" w:rsidR="004E7474" w:rsidRPr="007130DB" w:rsidRDefault="004E7474" w:rsidP="004E7474">
      <w:pPr>
        <w:keepNext/>
        <w:keepLines/>
        <w:tabs>
          <w:tab w:val="left" w:pos="180"/>
          <w:tab w:val="left" w:pos="360"/>
        </w:tabs>
        <w:spacing w:before="120" w:after="120" w:line="240" w:lineRule="auto"/>
        <w:ind w:firstLine="0"/>
        <w:outlineLvl w:val="7"/>
        <w:rPr>
          <w:rFonts w:eastAsia="PMingLiU"/>
          <w:color w:val="000000"/>
          <w:szCs w:val="26"/>
          <w:lang w:val="pt-BR"/>
        </w:rPr>
      </w:pPr>
      <w:r w:rsidRPr="007130DB">
        <w:rPr>
          <w:rFonts w:eastAsia="PMingLiU"/>
          <w:color w:val="000000"/>
          <w:szCs w:val="26"/>
          <w:lang w:val="pt-BR"/>
        </w:rPr>
        <w:t xml:space="preserve">b. Nội dung </w:t>
      </w:r>
    </w:p>
    <w:p w14:paraId="51117341"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outlineLvl w:val="7"/>
        <w:rPr>
          <w:rFonts w:eastAsia="PMingLiU"/>
          <w:color w:val="000000"/>
          <w:szCs w:val="26"/>
          <w:lang w:val="pt-BR"/>
        </w:rPr>
      </w:pPr>
      <w:r w:rsidRPr="007130DB">
        <w:rPr>
          <w:rFonts w:eastAsia="PMingLiU"/>
          <w:color w:val="000000"/>
          <w:szCs w:val="26"/>
          <w:lang w:val="pt-BR"/>
        </w:rPr>
        <w:t>Giáo viên cho HS xem cách kết nối máy tính với thiết bị số qua cáp USB, cáp VGA, HDMI (chuột, bàn phím, máy chiếu) và cách kết nối máy tính với thiết bị số qua bluetooth (chuột, loa....)</w:t>
      </w:r>
    </w:p>
    <w:p w14:paraId="257F5803"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outlineLvl w:val="7"/>
        <w:rPr>
          <w:rFonts w:eastAsia="PMingLiU"/>
          <w:color w:val="000000"/>
          <w:szCs w:val="26"/>
          <w:lang w:val="pt-BR"/>
        </w:rPr>
      </w:pPr>
      <w:r w:rsidRPr="007130DB">
        <w:rPr>
          <w:rFonts w:eastAsia="PMingLiU"/>
          <w:color w:val="000000"/>
          <w:szCs w:val="26"/>
          <w:lang w:val="pt-BR"/>
        </w:rPr>
        <w:t>Giáo viên hướng dẫn cho HS tự kết nối</w:t>
      </w:r>
    </w:p>
    <w:p w14:paraId="216024F0" w14:textId="77777777" w:rsidR="004E7474" w:rsidRPr="007130DB" w:rsidRDefault="004E7474" w:rsidP="004E7474">
      <w:pPr>
        <w:pStyle w:val="ListParagraph"/>
        <w:keepNext/>
        <w:keepLines/>
        <w:numPr>
          <w:ilvl w:val="0"/>
          <w:numId w:val="1"/>
        </w:numPr>
        <w:tabs>
          <w:tab w:val="left" w:pos="180"/>
          <w:tab w:val="left" w:pos="360"/>
        </w:tabs>
        <w:spacing w:before="0" w:after="0" w:line="240" w:lineRule="auto"/>
        <w:outlineLvl w:val="7"/>
        <w:rPr>
          <w:rFonts w:eastAsia="PMingLiU"/>
          <w:color w:val="000000"/>
          <w:szCs w:val="26"/>
          <w:lang w:val="pt-BR"/>
        </w:rPr>
      </w:pPr>
      <w:r w:rsidRPr="007130DB">
        <w:rPr>
          <w:rFonts w:eastAsia="PMingLiU"/>
          <w:color w:val="000000"/>
          <w:szCs w:val="26"/>
          <w:lang w:val="pt-BR"/>
        </w:rPr>
        <w:t>Cho HS trả lời 2 câu hỏi sau:</w:t>
      </w:r>
    </w:p>
    <w:p w14:paraId="0075C75C" w14:textId="77777777" w:rsidR="004E7474" w:rsidRPr="007130DB" w:rsidRDefault="004E7474" w:rsidP="004E7474">
      <w:pPr>
        <w:keepNext/>
        <w:keepLines/>
        <w:tabs>
          <w:tab w:val="left" w:pos="180"/>
          <w:tab w:val="left" w:pos="360"/>
        </w:tabs>
        <w:spacing w:before="0" w:after="0" w:line="240" w:lineRule="auto"/>
        <w:ind w:left="720" w:firstLine="0"/>
        <w:outlineLvl w:val="7"/>
        <w:rPr>
          <w:rFonts w:eastAsia="PMingLiU"/>
          <w:color w:val="000000"/>
          <w:szCs w:val="26"/>
          <w:lang w:val="pt-BR"/>
        </w:rPr>
      </w:pPr>
      <w:r w:rsidRPr="007130DB">
        <w:rPr>
          <w:rFonts w:eastAsia="PMingLiU"/>
          <w:b/>
          <w:bCs/>
          <w:color w:val="000000"/>
          <w:szCs w:val="26"/>
          <w:lang w:val="pt-BR"/>
        </w:rPr>
        <w:t xml:space="preserve">Câu 1. </w:t>
      </w:r>
      <w:r w:rsidRPr="007130DB">
        <w:rPr>
          <w:rFonts w:eastAsia="PMingLiU"/>
          <w:color w:val="000000"/>
          <w:szCs w:val="26"/>
          <w:lang w:val="pt-BR"/>
        </w:rPr>
        <w:t>Cách kết nối thiết bị số với máy tính có phụ thuộc vào loại thiết bị không?</w:t>
      </w:r>
    </w:p>
    <w:p w14:paraId="416DC26E" w14:textId="77777777" w:rsidR="004E7474" w:rsidRPr="007130DB" w:rsidRDefault="004E7474" w:rsidP="004E7474">
      <w:pPr>
        <w:keepNext/>
        <w:keepLines/>
        <w:tabs>
          <w:tab w:val="left" w:pos="180"/>
          <w:tab w:val="left" w:pos="360"/>
        </w:tabs>
        <w:spacing w:before="0" w:after="0" w:line="240" w:lineRule="auto"/>
        <w:ind w:left="720" w:firstLine="0"/>
        <w:outlineLvl w:val="7"/>
        <w:rPr>
          <w:rFonts w:eastAsia="PMingLiU"/>
          <w:color w:val="000000"/>
          <w:szCs w:val="26"/>
          <w:lang w:val="pt-BR"/>
        </w:rPr>
      </w:pPr>
      <w:r w:rsidRPr="007130DB">
        <w:rPr>
          <w:rFonts w:eastAsia="PMingLiU"/>
          <w:b/>
          <w:bCs/>
          <w:color w:val="000000"/>
          <w:szCs w:val="26"/>
          <w:lang w:val="pt-BR"/>
        </w:rPr>
        <w:t>Câu 2.</w:t>
      </w:r>
      <w:r w:rsidRPr="007130DB">
        <w:rPr>
          <w:rFonts w:eastAsia="PMingLiU"/>
          <w:color w:val="000000"/>
          <w:szCs w:val="26"/>
          <w:lang w:val="pt-BR"/>
        </w:rPr>
        <w:t xml:space="preserve"> Em hiểu thế nào về tham số kết nối.</w:t>
      </w:r>
    </w:p>
    <w:p w14:paraId="2AC8BDAC"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color w:val="000000"/>
          <w:szCs w:val="26"/>
        </w:rPr>
        <w:t xml:space="preserve">c. Sản phẩm </w:t>
      </w:r>
    </w:p>
    <w:p w14:paraId="722127E7" w14:textId="77777777" w:rsidR="004E7474" w:rsidRPr="007130DB" w:rsidRDefault="004E7474" w:rsidP="004E7474">
      <w:pPr>
        <w:pStyle w:val="ListParagraph"/>
        <w:numPr>
          <w:ilvl w:val="0"/>
          <w:numId w:val="1"/>
        </w:numPr>
        <w:tabs>
          <w:tab w:val="left" w:pos="180"/>
          <w:tab w:val="left" w:pos="360"/>
        </w:tabs>
        <w:spacing w:before="120" w:after="120" w:line="240" w:lineRule="auto"/>
        <w:rPr>
          <w:rFonts w:eastAsia="PMingLiU"/>
          <w:color w:val="000000"/>
          <w:szCs w:val="26"/>
        </w:rPr>
      </w:pPr>
      <w:r w:rsidRPr="007130DB">
        <w:rPr>
          <w:rFonts w:eastAsia="PMingLiU"/>
          <w:color w:val="000000"/>
          <w:szCs w:val="26"/>
        </w:rPr>
        <w:t xml:space="preserve">Học sinh biết cách kết nối bằng cáp với chuột, bàn phím, máy chiếu, biết cách dò tìm và kết nối </w:t>
      </w:r>
      <w:r w:rsidRPr="007130DB">
        <w:rPr>
          <w:rFonts w:eastAsia="PMingLiU"/>
          <w:color w:val="000000"/>
          <w:szCs w:val="26"/>
          <w:lang w:val="pt-BR"/>
        </w:rPr>
        <w:t>bluetooth</w:t>
      </w:r>
    </w:p>
    <w:p w14:paraId="7D04C080" w14:textId="77777777" w:rsidR="004E7474" w:rsidRPr="007130DB" w:rsidRDefault="004E7474" w:rsidP="004E7474">
      <w:pPr>
        <w:pStyle w:val="ListParagraph"/>
        <w:numPr>
          <w:ilvl w:val="0"/>
          <w:numId w:val="1"/>
        </w:numPr>
        <w:tabs>
          <w:tab w:val="left" w:pos="180"/>
          <w:tab w:val="left" w:pos="360"/>
        </w:tabs>
        <w:spacing w:before="0" w:after="0" w:line="240" w:lineRule="auto"/>
        <w:rPr>
          <w:rFonts w:eastAsia="PMingLiU"/>
          <w:color w:val="000000"/>
          <w:szCs w:val="26"/>
        </w:rPr>
      </w:pPr>
      <w:r w:rsidRPr="007130DB">
        <w:rPr>
          <w:rFonts w:eastAsia="PMingLiU"/>
          <w:color w:val="000000"/>
          <w:szCs w:val="26"/>
          <w:lang w:val="pt-BR"/>
        </w:rPr>
        <w:t>Câu trả lời của HS</w:t>
      </w:r>
    </w:p>
    <w:p w14:paraId="3A59EACF" w14:textId="77777777" w:rsidR="004E7474" w:rsidRPr="007130DB" w:rsidRDefault="004E7474" w:rsidP="004E7474">
      <w:pPr>
        <w:pStyle w:val="NormalWeb"/>
        <w:tabs>
          <w:tab w:val="left" w:pos="180"/>
          <w:tab w:val="left" w:pos="360"/>
        </w:tabs>
        <w:spacing w:before="0" w:beforeAutospacing="0" w:after="0" w:afterAutospacing="0"/>
        <w:ind w:left="720" w:right="43"/>
        <w:jc w:val="both"/>
        <w:rPr>
          <w:color w:val="000000"/>
          <w:sz w:val="26"/>
          <w:szCs w:val="26"/>
        </w:rPr>
      </w:pPr>
      <w:r w:rsidRPr="007130DB">
        <w:rPr>
          <w:rFonts w:eastAsia="PMingLiU"/>
          <w:b/>
          <w:bCs/>
          <w:color w:val="000000"/>
          <w:sz w:val="26"/>
          <w:szCs w:val="26"/>
          <w:lang w:val="pt-BR"/>
        </w:rPr>
        <w:t xml:space="preserve">Câu 1. </w:t>
      </w:r>
      <w:r w:rsidRPr="007130DB">
        <w:rPr>
          <w:color w:val="000000"/>
          <w:sz w:val="26"/>
          <w:szCs w:val="26"/>
        </w:rPr>
        <w:t>Có, cách kết nối thiết bị số với máy tính phụ thuộc vào loại thiết bị đó. Mỗi thiết bị có thể có các cổng kết nối khác nhau và yêu cầu phương thức kết nối khác nhau.</w:t>
      </w:r>
    </w:p>
    <w:p w14:paraId="2691C7DD" w14:textId="77777777" w:rsidR="004E7474" w:rsidRPr="007130DB" w:rsidRDefault="004E7474" w:rsidP="004E7474">
      <w:pPr>
        <w:pStyle w:val="NormalWeb"/>
        <w:tabs>
          <w:tab w:val="left" w:pos="180"/>
          <w:tab w:val="left" w:pos="360"/>
        </w:tabs>
        <w:spacing w:before="0" w:beforeAutospacing="0" w:after="0" w:afterAutospacing="0"/>
        <w:ind w:left="720" w:right="43"/>
        <w:jc w:val="both"/>
        <w:rPr>
          <w:color w:val="000000"/>
          <w:sz w:val="26"/>
          <w:szCs w:val="26"/>
        </w:rPr>
      </w:pPr>
      <w:r w:rsidRPr="007130DB">
        <w:rPr>
          <w:rFonts w:eastAsia="PMingLiU"/>
          <w:b/>
          <w:bCs/>
          <w:color w:val="000000"/>
          <w:sz w:val="26"/>
          <w:szCs w:val="26"/>
          <w:lang w:val="pt-BR"/>
        </w:rPr>
        <w:t>Câu 2.</w:t>
      </w:r>
      <w:r w:rsidRPr="007130DB">
        <w:rPr>
          <w:color w:val="000000"/>
          <w:sz w:val="26"/>
          <w:szCs w:val="26"/>
        </w:rPr>
        <w:t xml:space="preserve"> Tham số kết nốilà các thông số hoặc thông tin cần thiết để thiết lập kết nối giữa một ứng dụng và một thiết bị phần cứng. Các tham số này được sử dụng để xác định các thông tin cần thiết để kết nối với tài nguyên đó, bao gồm địa chỉ IP, tên miền, cổng kết nối, tên người dùng và mật khẩu.</w:t>
      </w:r>
    </w:p>
    <w:p w14:paraId="41AD39C2"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bCs/>
          <w:iCs/>
          <w:color w:val="000000"/>
          <w:szCs w:val="26"/>
          <w:lang w:val="pt-BR"/>
        </w:rPr>
        <w:t>d. Tổ chức thực hiện</w:t>
      </w:r>
    </w:p>
    <w:tbl>
      <w:tblPr>
        <w:tblStyle w:val="TableGrid"/>
        <w:tblpPr w:leftFromText="180" w:rightFromText="180" w:vertAnchor="text" w:horzAnchor="page" w:tblpX="1696" w:tblpY="462"/>
        <w:tblW w:w="9607" w:type="dxa"/>
        <w:tblLook w:val="04A0" w:firstRow="1" w:lastRow="0" w:firstColumn="1" w:lastColumn="0" w:noHBand="0" w:noVBand="1"/>
      </w:tblPr>
      <w:tblGrid>
        <w:gridCol w:w="6390"/>
        <w:gridCol w:w="3217"/>
      </w:tblGrid>
      <w:tr w:rsidR="004E7474" w:rsidRPr="007130DB" w14:paraId="321D61E1" w14:textId="77777777" w:rsidTr="00D3424B">
        <w:tc>
          <w:tcPr>
            <w:tcW w:w="6390" w:type="dxa"/>
          </w:tcPr>
          <w:p w14:paraId="2D8DA477" w14:textId="77777777" w:rsidR="004E7474" w:rsidRPr="007130DB" w:rsidRDefault="004E7474" w:rsidP="00D3424B">
            <w:pPr>
              <w:keepNext/>
              <w:keepLines/>
              <w:tabs>
                <w:tab w:val="left" w:pos="180"/>
                <w:tab w:val="left" w:pos="360"/>
              </w:tabs>
              <w:spacing w:before="120" w:after="120"/>
              <w:ind w:firstLine="0"/>
              <w:jc w:val="center"/>
              <w:outlineLvl w:val="7"/>
              <w:rPr>
                <w:rFonts w:eastAsia="PMingLiU"/>
                <w:b/>
                <w:bCs/>
                <w:iCs/>
                <w:color w:val="000000"/>
                <w:szCs w:val="26"/>
              </w:rPr>
            </w:pPr>
            <w:r w:rsidRPr="007130DB">
              <w:rPr>
                <w:rFonts w:eastAsia="PMingLiU"/>
                <w:b/>
                <w:bCs/>
                <w:iCs/>
                <w:color w:val="000000"/>
                <w:szCs w:val="26"/>
              </w:rPr>
              <w:t>HOẠT ĐỘNG CỦA GV</w:t>
            </w:r>
          </w:p>
        </w:tc>
        <w:tc>
          <w:tcPr>
            <w:tcW w:w="3217" w:type="dxa"/>
          </w:tcPr>
          <w:p w14:paraId="2DEB2CAB" w14:textId="77777777" w:rsidR="004E7474" w:rsidRPr="007130DB" w:rsidRDefault="004E7474" w:rsidP="00D3424B">
            <w:pPr>
              <w:keepNext/>
              <w:keepLines/>
              <w:tabs>
                <w:tab w:val="left" w:pos="180"/>
                <w:tab w:val="left" w:pos="360"/>
              </w:tabs>
              <w:spacing w:before="120" w:after="120"/>
              <w:ind w:firstLine="0"/>
              <w:jc w:val="center"/>
              <w:outlineLvl w:val="7"/>
              <w:rPr>
                <w:rFonts w:eastAsia="PMingLiU"/>
                <w:b/>
                <w:bCs/>
                <w:iCs/>
                <w:color w:val="000000"/>
                <w:szCs w:val="26"/>
              </w:rPr>
            </w:pPr>
            <w:r w:rsidRPr="007130DB">
              <w:rPr>
                <w:rFonts w:eastAsia="PMingLiU"/>
                <w:b/>
                <w:bCs/>
                <w:iCs/>
                <w:color w:val="000000"/>
                <w:szCs w:val="26"/>
              </w:rPr>
              <w:t>HOẠT ĐỘNG CỦA HS</w:t>
            </w:r>
          </w:p>
        </w:tc>
      </w:tr>
      <w:tr w:rsidR="004E7474" w:rsidRPr="004E7474" w14:paraId="3C000117" w14:textId="77777777" w:rsidTr="00D3424B">
        <w:tc>
          <w:tcPr>
            <w:tcW w:w="6390" w:type="dxa"/>
          </w:tcPr>
          <w:p w14:paraId="2C40D2B3" w14:textId="77777777" w:rsidR="004E7474" w:rsidRPr="007130DB" w:rsidRDefault="004E7474" w:rsidP="00D3424B">
            <w:pPr>
              <w:keepNext/>
              <w:keepLines/>
              <w:tabs>
                <w:tab w:val="left" w:pos="180"/>
                <w:tab w:val="left" w:pos="360"/>
              </w:tabs>
              <w:spacing w:before="120" w:after="120"/>
              <w:ind w:firstLine="0"/>
              <w:outlineLvl w:val="7"/>
              <w:rPr>
                <w:rFonts w:eastAsia="PMingLiU"/>
                <w:b/>
                <w:bCs/>
                <w:i/>
                <w:color w:val="000000"/>
                <w:szCs w:val="26"/>
              </w:rPr>
            </w:pPr>
            <w:r w:rsidRPr="007130DB">
              <w:rPr>
                <w:rFonts w:eastAsia="PMingLiU"/>
                <w:b/>
                <w:bCs/>
                <w:i/>
                <w:color w:val="000000"/>
                <w:szCs w:val="26"/>
              </w:rPr>
              <w:t>Chuyển giao nhiệm vụ</w:t>
            </w:r>
          </w:p>
          <w:p w14:paraId="4DDFEE53" w14:textId="576930B0"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xml:space="preserve">- GV làm mẫu cho HS xem kết nối bằng cáp với một vài thiết bị số </w:t>
            </w:r>
            <w:r>
              <w:rPr>
                <w:rFonts w:eastAsia="PMingLiU"/>
                <w:color w:val="000000"/>
                <w:szCs w:val="26"/>
              </w:rPr>
              <w:t xml:space="preserve">(camera) </w:t>
            </w:r>
            <w:r w:rsidRPr="007130DB">
              <w:rPr>
                <w:rFonts w:eastAsia="PMingLiU"/>
                <w:color w:val="000000"/>
                <w:szCs w:val="26"/>
              </w:rPr>
              <w:t>và cách dò tìm, ghép đôi máy tính với thiết bị qua bluetooth, sau đó yêu cầu HS thực hiện lại</w:t>
            </w:r>
          </w:p>
          <w:p w14:paraId="22C6C311"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GV yêu cầu HS trả lời 2 câu hỏi</w:t>
            </w:r>
          </w:p>
          <w:p w14:paraId="3E361FA5" w14:textId="77777777" w:rsidR="004E7474" w:rsidRPr="007130DB" w:rsidRDefault="004E7474" w:rsidP="00D3424B">
            <w:pPr>
              <w:keepNext/>
              <w:keepLines/>
              <w:tabs>
                <w:tab w:val="left" w:pos="180"/>
                <w:tab w:val="left" w:pos="360"/>
              </w:tabs>
              <w:spacing w:before="0" w:after="0"/>
              <w:ind w:firstLine="0"/>
              <w:outlineLvl w:val="7"/>
              <w:rPr>
                <w:rFonts w:eastAsia="PMingLiU"/>
                <w:color w:val="000000"/>
                <w:szCs w:val="26"/>
                <w:lang w:val="pt-BR"/>
              </w:rPr>
            </w:pPr>
            <w:r w:rsidRPr="007130DB">
              <w:rPr>
                <w:rFonts w:eastAsia="PMingLiU"/>
                <w:b/>
                <w:bCs/>
                <w:color w:val="000000"/>
                <w:szCs w:val="26"/>
                <w:lang w:val="pt-BR"/>
              </w:rPr>
              <w:lastRenderedPageBreak/>
              <w:t xml:space="preserve">Câu 1. </w:t>
            </w:r>
            <w:r w:rsidRPr="007130DB">
              <w:rPr>
                <w:rFonts w:eastAsia="PMingLiU"/>
                <w:color w:val="000000"/>
                <w:szCs w:val="26"/>
                <w:lang w:val="pt-BR"/>
              </w:rPr>
              <w:t>Cách kết nối thiết bị số với máy tính có phụ thuộc vào loại thiết bị không?</w:t>
            </w:r>
          </w:p>
          <w:p w14:paraId="3D68C6D2"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lang w:val="pt-BR"/>
              </w:rPr>
            </w:pPr>
            <w:r w:rsidRPr="007130DB">
              <w:rPr>
                <w:rFonts w:eastAsia="PMingLiU"/>
                <w:b/>
                <w:bCs/>
                <w:color w:val="000000"/>
                <w:szCs w:val="26"/>
                <w:lang w:val="pt-BR"/>
              </w:rPr>
              <w:t>Câu 2.</w:t>
            </w:r>
            <w:r w:rsidRPr="007130DB">
              <w:rPr>
                <w:rFonts w:eastAsia="PMingLiU"/>
                <w:color w:val="000000"/>
                <w:szCs w:val="26"/>
                <w:lang w:val="pt-BR"/>
              </w:rPr>
              <w:t xml:space="preserve"> Em hiểu thế nào về tham số kết nối</w:t>
            </w:r>
          </w:p>
        </w:tc>
        <w:tc>
          <w:tcPr>
            <w:tcW w:w="3217" w:type="dxa"/>
          </w:tcPr>
          <w:p w14:paraId="77A043DF" w14:textId="77777777" w:rsidR="004E7474" w:rsidRPr="007130DB" w:rsidRDefault="004E7474" w:rsidP="00D3424B">
            <w:pPr>
              <w:keepNext/>
              <w:keepLines/>
              <w:tabs>
                <w:tab w:val="left" w:pos="180"/>
                <w:tab w:val="left" w:pos="360"/>
              </w:tabs>
              <w:spacing w:before="0" w:after="0"/>
              <w:outlineLvl w:val="7"/>
              <w:rPr>
                <w:rFonts w:eastAsia="PMingLiU"/>
                <w:color w:val="000000"/>
                <w:szCs w:val="26"/>
                <w:lang w:val="pt-BR"/>
              </w:rPr>
            </w:pPr>
          </w:p>
          <w:p w14:paraId="5A58BD31" w14:textId="77777777" w:rsidR="004E7474" w:rsidRPr="007130DB" w:rsidRDefault="004E7474" w:rsidP="00D3424B">
            <w:pPr>
              <w:keepNext/>
              <w:keepLines/>
              <w:tabs>
                <w:tab w:val="left" w:pos="180"/>
                <w:tab w:val="left" w:pos="360"/>
              </w:tabs>
              <w:spacing w:before="0" w:after="0"/>
              <w:outlineLvl w:val="7"/>
              <w:rPr>
                <w:rFonts w:eastAsia="PMingLiU"/>
                <w:color w:val="000000"/>
                <w:szCs w:val="26"/>
                <w:lang w:val="pt-BR"/>
              </w:rPr>
            </w:pPr>
          </w:p>
          <w:p w14:paraId="195EF252" w14:textId="77777777" w:rsidR="004E7474" w:rsidRPr="007130DB" w:rsidRDefault="004E7474" w:rsidP="00D3424B">
            <w:pPr>
              <w:keepNext/>
              <w:keepLines/>
              <w:tabs>
                <w:tab w:val="left" w:pos="180"/>
                <w:tab w:val="left" w:pos="360"/>
              </w:tabs>
              <w:spacing w:before="0" w:after="0"/>
              <w:ind w:firstLine="0"/>
              <w:outlineLvl w:val="7"/>
              <w:rPr>
                <w:rFonts w:eastAsia="PMingLiU"/>
                <w:color w:val="000000"/>
                <w:szCs w:val="26"/>
                <w:lang w:val="pt-BR"/>
              </w:rPr>
            </w:pPr>
            <w:r w:rsidRPr="007130DB">
              <w:rPr>
                <w:rFonts w:eastAsia="PMingLiU"/>
                <w:color w:val="000000"/>
                <w:szCs w:val="26"/>
                <w:lang w:val="pt-BR"/>
              </w:rPr>
              <w:t>- Quan sát</w:t>
            </w:r>
          </w:p>
          <w:p w14:paraId="6A82EE61" w14:textId="77777777" w:rsidR="004E7474" w:rsidRPr="007130DB" w:rsidRDefault="004E7474" w:rsidP="00D3424B">
            <w:pPr>
              <w:keepNext/>
              <w:keepLines/>
              <w:tabs>
                <w:tab w:val="left" w:pos="180"/>
                <w:tab w:val="left" w:pos="360"/>
              </w:tabs>
              <w:spacing w:before="0" w:after="0"/>
              <w:ind w:firstLine="0"/>
              <w:outlineLvl w:val="7"/>
              <w:rPr>
                <w:rFonts w:eastAsia="PMingLiU"/>
                <w:color w:val="000000"/>
                <w:szCs w:val="26"/>
                <w:lang w:val="pt-BR"/>
              </w:rPr>
            </w:pPr>
            <w:r w:rsidRPr="007130DB">
              <w:rPr>
                <w:rFonts w:eastAsia="PMingLiU"/>
                <w:color w:val="000000"/>
                <w:szCs w:val="26"/>
                <w:lang w:val="pt-BR"/>
              </w:rPr>
              <w:t>- Nhận nhiệm vụ học tập</w:t>
            </w:r>
          </w:p>
        </w:tc>
      </w:tr>
      <w:tr w:rsidR="004E7474" w:rsidRPr="004E7474" w14:paraId="5CDC4DAD" w14:textId="77777777" w:rsidTr="00D3424B">
        <w:tc>
          <w:tcPr>
            <w:tcW w:w="6390" w:type="dxa"/>
          </w:tcPr>
          <w:p w14:paraId="6736A0E0" w14:textId="77777777" w:rsidR="004E7474" w:rsidRPr="007130DB" w:rsidRDefault="004E7474" w:rsidP="00D3424B">
            <w:pPr>
              <w:keepNext/>
              <w:keepLines/>
              <w:tabs>
                <w:tab w:val="left" w:pos="180"/>
                <w:tab w:val="left" w:pos="360"/>
              </w:tabs>
              <w:spacing w:before="120" w:after="120"/>
              <w:ind w:firstLine="0"/>
              <w:outlineLvl w:val="7"/>
              <w:rPr>
                <w:rFonts w:eastAsia="PMingLiU"/>
                <w:b/>
                <w:bCs/>
                <w:i/>
                <w:color w:val="000000"/>
                <w:szCs w:val="26"/>
                <w:lang w:val="pt-BR"/>
              </w:rPr>
            </w:pPr>
            <w:r w:rsidRPr="007130DB">
              <w:rPr>
                <w:rFonts w:eastAsia="PMingLiU"/>
                <w:b/>
                <w:bCs/>
                <w:i/>
                <w:color w:val="000000"/>
                <w:szCs w:val="26"/>
                <w:lang w:val="pt-BR"/>
              </w:rPr>
              <w:t>Thực hiện nhiệm vụ</w:t>
            </w:r>
          </w:p>
          <w:p w14:paraId="35C6A331" w14:textId="77777777" w:rsidR="004E7474" w:rsidRPr="007130DB" w:rsidRDefault="004E7474" w:rsidP="00D3424B">
            <w:pPr>
              <w:keepNext/>
              <w:keepLines/>
              <w:tabs>
                <w:tab w:val="left" w:pos="180"/>
                <w:tab w:val="left" w:pos="360"/>
              </w:tabs>
              <w:spacing w:before="120" w:after="120"/>
              <w:ind w:firstLine="0"/>
              <w:outlineLvl w:val="7"/>
              <w:rPr>
                <w:rFonts w:eastAsia="PMingLiU"/>
                <w:iCs/>
                <w:color w:val="000000"/>
                <w:szCs w:val="26"/>
                <w:lang w:val="pt-BR"/>
              </w:rPr>
            </w:pPr>
            <w:r w:rsidRPr="007130DB">
              <w:rPr>
                <w:rFonts w:eastAsia="PMingLiU"/>
                <w:iCs/>
                <w:color w:val="000000"/>
                <w:szCs w:val="26"/>
                <w:lang w:val="pt-BR"/>
              </w:rPr>
              <w:t>- Y/c HS làm việc cá nhân</w:t>
            </w:r>
          </w:p>
          <w:p w14:paraId="206F6545"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lang w:val="pt-BR"/>
              </w:rPr>
            </w:pPr>
            <w:r w:rsidRPr="007130DB">
              <w:rPr>
                <w:rFonts w:eastAsia="PMingLiU"/>
                <w:iCs/>
                <w:color w:val="000000"/>
                <w:szCs w:val="26"/>
                <w:lang w:val="pt-BR"/>
              </w:rPr>
              <w:t>- Quan sát, trợ giúp HS</w:t>
            </w:r>
          </w:p>
        </w:tc>
        <w:tc>
          <w:tcPr>
            <w:tcW w:w="3217" w:type="dxa"/>
          </w:tcPr>
          <w:p w14:paraId="6C8CD311"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lang w:val="pt-BR"/>
              </w:rPr>
            </w:pPr>
            <w:r w:rsidRPr="007130DB">
              <w:rPr>
                <w:rFonts w:eastAsia="PMingLiU"/>
                <w:color w:val="000000"/>
                <w:szCs w:val="26"/>
                <w:lang w:val="pt-BR"/>
              </w:rPr>
              <w:t>- HS xem hướng dẫn của GV và thực hiện lại trên máy tính</w:t>
            </w:r>
          </w:p>
          <w:p w14:paraId="718A2C8F"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lang w:val="pt-BR"/>
              </w:rPr>
            </w:pPr>
            <w:r w:rsidRPr="007130DB">
              <w:rPr>
                <w:rFonts w:eastAsia="PMingLiU"/>
                <w:color w:val="000000"/>
                <w:szCs w:val="26"/>
                <w:lang w:val="pt-BR"/>
              </w:rPr>
              <w:t>- HS nghiên cứu SGK và tài liệu trả lời câu hỏi của GV</w:t>
            </w:r>
          </w:p>
        </w:tc>
      </w:tr>
      <w:tr w:rsidR="004E7474" w:rsidRPr="007130DB" w14:paraId="5F16FCFB" w14:textId="77777777" w:rsidTr="00D3424B">
        <w:tc>
          <w:tcPr>
            <w:tcW w:w="6390" w:type="dxa"/>
          </w:tcPr>
          <w:p w14:paraId="0A9CDD10" w14:textId="77777777" w:rsidR="004E7474" w:rsidRPr="007130DB" w:rsidRDefault="004E7474" w:rsidP="00D3424B">
            <w:pPr>
              <w:keepNext/>
              <w:keepLines/>
              <w:tabs>
                <w:tab w:val="left" w:pos="180"/>
                <w:tab w:val="left" w:pos="360"/>
              </w:tabs>
              <w:spacing w:before="120" w:after="120"/>
              <w:ind w:firstLine="0"/>
              <w:outlineLvl w:val="7"/>
              <w:rPr>
                <w:rFonts w:eastAsia="PMingLiU"/>
                <w:b/>
                <w:bCs/>
                <w:i/>
                <w:color w:val="000000"/>
                <w:szCs w:val="26"/>
                <w:lang w:val="pt-BR"/>
              </w:rPr>
            </w:pPr>
            <w:r w:rsidRPr="007130DB">
              <w:rPr>
                <w:rFonts w:eastAsia="PMingLiU"/>
                <w:b/>
                <w:bCs/>
                <w:i/>
                <w:color w:val="000000"/>
                <w:szCs w:val="26"/>
                <w:lang w:val="pt-BR"/>
              </w:rPr>
              <w:t>Báo cáo, thảo luận</w:t>
            </w:r>
          </w:p>
          <w:p w14:paraId="3ED961EA"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lang w:val="pt-BR"/>
              </w:rPr>
            </w:pPr>
            <w:r w:rsidRPr="007130DB">
              <w:rPr>
                <w:rFonts w:eastAsia="PMingLiU"/>
                <w:color w:val="000000"/>
                <w:szCs w:val="26"/>
                <w:lang w:val="pt-BR"/>
              </w:rPr>
              <w:t>- GV yêu cầu 1 vài em thực hiện lại cho cả lớp xem</w:t>
            </w:r>
          </w:p>
          <w:p w14:paraId="348E2334"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lang w:val="pt-BR"/>
              </w:rPr>
            </w:pPr>
            <w:r w:rsidRPr="007130DB">
              <w:rPr>
                <w:rFonts w:eastAsia="PMingLiU"/>
                <w:color w:val="000000"/>
                <w:szCs w:val="26"/>
                <w:lang w:val="pt-BR"/>
              </w:rPr>
              <w:t>- GV gọi 2 HS trả lời 2 câu hỏi, các học sinh khác chú ý câu trả lời và đóng góp ý kiến</w:t>
            </w:r>
          </w:p>
        </w:tc>
        <w:tc>
          <w:tcPr>
            <w:tcW w:w="3217" w:type="dxa"/>
          </w:tcPr>
          <w:p w14:paraId="4BE94986"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lang w:val="pt-BR"/>
              </w:rPr>
            </w:pPr>
          </w:p>
          <w:p w14:paraId="4FB66608"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jc w:val="left"/>
              <w:outlineLvl w:val="7"/>
              <w:rPr>
                <w:rFonts w:eastAsia="PMingLiU"/>
                <w:color w:val="000000"/>
                <w:szCs w:val="26"/>
                <w:lang w:val="pt-BR"/>
              </w:rPr>
            </w:pPr>
            <w:r w:rsidRPr="007130DB">
              <w:rPr>
                <w:rFonts w:eastAsia="PMingLiU"/>
                <w:color w:val="000000"/>
                <w:szCs w:val="26"/>
                <w:lang w:val="pt-BR"/>
              </w:rPr>
              <w:t>Thực hiện theo yêu cầu của Gv</w:t>
            </w:r>
          </w:p>
          <w:p w14:paraId="23751E45"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jc w:val="left"/>
              <w:outlineLvl w:val="7"/>
              <w:rPr>
                <w:rFonts w:eastAsia="PMingLiU"/>
                <w:color w:val="000000"/>
                <w:szCs w:val="26"/>
              </w:rPr>
            </w:pPr>
            <w:r w:rsidRPr="007130DB">
              <w:rPr>
                <w:rFonts w:eastAsia="PMingLiU"/>
                <w:color w:val="000000"/>
                <w:szCs w:val="26"/>
              </w:rPr>
              <w:t>Góp ý cho bạn</w:t>
            </w:r>
          </w:p>
        </w:tc>
      </w:tr>
      <w:tr w:rsidR="004E7474" w:rsidRPr="007130DB" w14:paraId="2802446F" w14:textId="77777777" w:rsidTr="00D3424B">
        <w:tc>
          <w:tcPr>
            <w:tcW w:w="6390" w:type="dxa"/>
          </w:tcPr>
          <w:p w14:paraId="0FF400B4" w14:textId="77777777" w:rsidR="004E7474" w:rsidRPr="007130DB" w:rsidRDefault="004E7474" w:rsidP="00D3424B">
            <w:pPr>
              <w:keepNext/>
              <w:keepLines/>
              <w:tabs>
                <w:tab w:val="left" w:pos="180"/>
                <w:tab w:val="left" w:pos="360"/>
              </w:tabs>
              <w:spacing w:before="120" w:after="120"/>
              <w:ind w:firstLine="0"/>
              <w:outlineLvl w:val="7"/>
              <w:rPr>
                <w:rFonts w:eastAsia="PMingLiU"/>
                <w:b/>
                <w:bCs/>
                <w:i/>
                <w:color w:val="000000"/>
                <w:szCs w:val="26"/>
              </w:rPr>
            </w:pPr>
            <w:r w:rsidRPr="007130DB">
              <w:rPr>
                <w:rFonts w:eastAsia="PMingLiU"/>
                <w:b/>
                <w:bCs/>
                <w:i/>
                <w:color w:val="000000"/>
                <w:szCs w:val="26"/>
              </w:rPr>
              <w:t>Kết luận, nhận định</w:t>
            </w:r>
          </w:p>
          <w:p w14:paraId="1ECBB2DD"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GV nhận xét, đưa ra câu trả lời chính xác nhất.</w:t>
            </w:r>
          </w:p>
        </w:tc>
        <w:tc>
          <w:tcPr>
            <w:tcW w:w="3217" w:type="dxa"/>
          </w:tcPr>
          <w:p w14:paraId="079987FA"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HS lắng nghe và ghi nhận</w:t>
            </w:r>
          </w:p>
        </w:tc>
      </w:tr>
    </w:tbl>
    <w:p w14:paraId="7A081C27"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b/>
          <w:bCs/>
          <w:iCs/>
          <w:color w:val="FF0000"/>
          <w:szCs w:val="26"/>
          <w:lang w:val="pt-BR"/>
        </w:rPr>
      </w:pPr>
      <w:r w:rsidRPr="007130DB">
        <w:rPr>
          <w:rFonts w:eastAsia="PMingLiU"/>
          <w:b/>
          <w:bCs/>
          <w:iCs/>
          <w:color w:val="FF0000"/>
          <w:szCs w:val="26"/>
          <w:lang w:val="pt-BR"/>
        </w:rPr>
        <w:t>C. HOẠT ĐỘNG  LUYỆN TẬP (10 phút)</w:t>
      </w:r>
    </w:p>
    <w:p w14:paraId="242D0F76"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iCs/>
          <w:color w:val="FF0000"/>
          <w:szCs w:val="26"/>
          <w:lang w:val="pt-BR"/>
        </w:rPr>
      </w:pPr>
      <w:r w:rsidRPr="007130DB">
        <w:rPr>
          <w:rFonts w:eastAsia="PMingLiU"/>
          <w:color w:val="000000"/>
          <w:szCs w:val="26"/>
        </w:rPr>
        <w:t>a. Mục tiêu</w:t>
      </w:r>
      <w:r w:rsidRPr="007130DB">
        <w:rPr>
          <w:rFonts w:eastAsia="PMingLiU"/>
          <w:iCs/>
          <w:color w:val="FF0000"/>
          <w:szCs w:val="26"/>
          <w:lang w:val="pt-BR"/>
        </w:rPr>
        <w:t xml:space="preserve">: </w:t>
      </w:r>
    </w:p>
    <w:p w14:paraId="6FB6EF1E" w14:textId="77777777" w:rsidR="004E7474" w:rsidRPr="007130DB" w:rsidRDefault="004E7474" w:rsidP="004E7474">
      <w:pPr>
        <w:pStyle w:val="ListParagraph"/>
        <w:widowControl w:val="0"/>
        <w:numPr>
          <w:ilvl w:val="0"/>
          <w:numId w:val="7"/>
        </w:numPr>
        <w:tabs>
          <w:tab w:val="left" w:pos="180"/>
          <w:tab w:val="left" w:pos="360"/>
        </w:tabs>
        <w:spacing w:before="120" w:after="120" w:line="240" w:lineRule="auto"/>
        <w:outlineLvl w:val="6"/>
        <w:rPr>
          <w:rFonts w:eastAsia="PMingLiU"/>
          <w:b/>
          <w:bCs/>
          <w:iCs/>
          <w:color w:val="FF0000"/>
          <w:szCs w:val="26"/>
          <w:lang w:val="pt-BR"/>
        </w:rPr>
      </w:pPr>
      <w:r w:rsidRPr="007130DB">
        <w:rPr>
          <w:rFonts w:eastAsia="PMingLiU"/>
          <w:color w:val="000000"/>
          <w:szCs w:val="26"/>
          <w:lang w:val="pt-BR"/>
        </w:rPr>
        <w:t>Thực hiện được kết nối máy tính với điện thoại thông minh qua cổng USB để lấy ảnh từ điện thoại về máy tính</w:t>
      </w:r>
    </w:p>
    <w:p w14:paraId="58003627" w14:textId="77777777" w:rsidR="004E7474" w:rsidRPr="007130DB" w:rsidRDefault="004E7474" w:rsidP="004E7474">
      <w:pPr>
        <w:pStyle w:val="ListParagraph"/>
        <w:widowControl w:val="0"/>
        <w:numPr>
          <w:ilvl w:val="0"/>
          <w:numId w:val="7"/>
        </w:numPr>
        <w:tabs>
          <w:tab w:val="left" w:pos="180"/>
          <w:tab w:val="left" w:pos="360"/>
        </w:tabs>
        <w:spacing w:before="120" w:after="120" w:line="240" w:lineRule="auto"/>
        <w:outlineLvl w:val="6"/>
        <w:rPr>
          <w:rFonts w:eastAsia="PMingLiU"/>
          <w:b/>
          <w:bCs/>
          <w:iCs/>
          <w:color w:val="FF0000"/>
          <w:szCs w:val="26"/>
          <w:lang w:val="pt-BR"/>
        </w:rPr>
      </w:pPr>
      <w:r w:rsidRPr="007130DB">
        <w:rPr>
          <w:rFonts w:eastAsia="PMingLiU"/>
          <w:color w:val="000000"/>
          <w:szCs w:val="26"/>
          <w:lang w:val="pt-BR"/>
        </w:rPr>
        <w:t>Thực hiện được kết nối máy tính hay điện thoại di động với 1 tai nghe hay một loa bluetooth</w:t>
      </w:r>
    </w:p>
    <w:p w14:paraId="1B2A5182"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color w:val="000000"/>
          <w:szCs w:val="26"/>
          <w:lang w:val="pt-BR"/>
        </w:rPr>
      </w:pPr>
      <w:r w:rsidRPr="007130DB">
        <w:rPr>
          <w:rFonts w:eastAsia="PMingLiU"/>
          <w:color w:val="000000"/>
          <w:szCs w:val="26"/>
          <w:lang w:val="pt-BR"/>
        </w:rPr>
        <w:t xml:space="preserve">b. Nội dung: </w:t>
      </w:r>
    </w:p>
    <w:p w14:paraId="4185ABD0" w14:textId="77777777" w:rsidR="004E7474" w:rsidRPr="007130DB" w:rsidRDefault="004E7474" w:rsidP="004E7474">
      <w:pPr>
        <w:pStyle w:val="ListParagraph"/>
        <w:widowControl w:val="0"/>
        <w:numPr>
          <w:ilvl w:val="0"/>
          <w:numId w:val="8"/>
        </w:numPr>
        <w:tabs>
          <w:tab w:val="left" w:pos="180"/>
          <w:tab w:val="left" w:pos="360"/>
        </w:tabs>
        <w:spacing w:before="120" w:after="120" w:line="240" w:lineRule="auto"/>
        <w:ind w:left="360" w:hanging="180"/>
        <w:outlineLvl w:val="6"/>
        <w:rPr>
          <w:rFonts w:eastAsia="PMingLiU"/>
          <w:b/>
          <w:bCs/>
          <w:iCs/>
          <w:color w:val="FF0000"/>
          <w:szCs w:val="26"/>
          <w:lang w:val="pt-BR"/>
        </w:rPr>
      </w:pPr>
      <w:r w:rsidRPr="007130DB">
        <w:rPr>
          <w:rFonts w:eastAsia="PMingLiU"/>
          <w:color w:val="000000"/>
          <w:szCs w:val="26"/>
          <w:lang w:val="pt-BR"/>
        </w:rPr>
        <w:t>Hướng dẫn HS thực hiện kết nối máy tính với điện thoại thông minh qua cổng USB để lấy ảnh về máy (yêu cầu các em mang theo dây cáp)</w:t>
      </w:r>
    </w:p>
    <w:p w14:paraId="401D1E42"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ind w:left="360" w:hanging="180"/>
        <w:outlineLvl w:val="7"/>
        <w:rPr>
          <w:rFonts w:eastAsia="PMingLiU"/>
          <w:color w:val="000000"/>
          <w:szCs w:val="26"/>
          <w:lang w:val="pt-BR"/>
        </w:rPr>
      </w:pPr>
      <w:r w:rsidRPr="007130DB">
        <w:rPr>
          <w:rFonts w:eastAsia="PMingLiU"/>
          <w:color w:val="000000"/>
          <w:szCs w:val="26"/>
          <w:lang w:val="pt-BR"/>
        </w:rPr>
        <w:t>Hướng dẫn các em kết nối điện thoại di động với tai nghe hay loa bluetooth (tai nghe hoặc loa yêu cầu các em có mang theo)</w:t>
      </w:r>
    </w:p>
    <w:p w14:paraId="381E9FB2"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ind w:left="360" w:hanging="180"/>
        <w:outlineLvl w:val="7"/>
        <w:rPr>
          <w:rFonts w:eastAsia="PMingLiU"/>
          <w:color w:val="000000"/>
          <w:szCs w:val="26"/>
          <w:lang w:val="pt-BR"/>
        </w:rPr>
      </w:pPr>
      <w:r w:rsidRPr="007130DB">
        <w:rPr>
          <w:rFonts w:eastAsia="PMingLiU"/>
          <w:color w:val="000000"/>
          <w:szCs w:val="26"/>
          <w:lang w:val="pt-BR"/>
        </w:rPr>
        <w:t>Giáo viên yêu cầu các em thực hiện việc kết nối</w:t>
      </w:r>
    </w:p>
    <w:p w14:paraId="09E141B7"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color w:val="000000"/>
          <w:szCs w:val="26"/>
        </w:rPr>
        <w:t xml:space="preserve">c. Sản phẩm </w:t>
      </w:r>
    </w:p>
    <w:p w14:paraId="21A2B8FD" w14:textId="77777777" w:rsidR="004E7474" w:rsidRPr="007130DB" w:rsidRDefault="004E7474" w:rsidP="004E7474">
      <w:pPr>
        <w:pStyle w:val="ListParagraph"/>
        <w:numPr>
          <w:ilvl w:val="0"/>
          <w:numId w:val="1"/>
        </w:numPr>
        <w:tabs>
          <w:tab w:val="left" w:pos="180"/>
          <w:tab w:val="left" w:pos="360"/>
        </w:tabs>
        <w:spacing w:before="120" w:after="120" w:line="240" w:lineRule="auto"/>
        <w:rPr>
          <w:rFonts w:eastAsia="PMingLiU"/>
          <w:color w:val="000000"/>
          <w:szCs w:val="26"/>
        </w:rPr>
      </w:pPr>
      <w:r w:rsidRPr="007130DB">
        <w:rPr>
          <w:rFonts w:eastAsia="PMingLiU"/>
          <w:color w:val="000000"/>
          <w:szCs w:val="26"/>
        </w:rPr>
        <w:t>Các em kết nối được các thiết bị bằng cổng USB và kết nối bằng bluetooth</w:t>
      </w:r>
    </w:p>
    <w:p w14:paraId="7A9F7B87"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bCs/>
          <w:iCs/>
          <w:color w:val="000000"/>
          <w:szCs w:val="26"/>
          <w:lang w:val="pt-BR"/>
        </w:rPr>
        <w:t>d. Tổ chức thực hiện</w:t>
      </w:r>
    </w:p>
    <w:tbl>
      <w:tblPr>
        <w:tblStyle w:val="TableGrid"/>
        <w:tblpPr w:leftFromText="180" w:rightFromText="180" w:vertAnchor="text" w:horzAnchor="margin" w:tblpY="378"/>
        <w:tblW w:w="0" w:type="auto"/>
        <w:tblLook w:val="04A0" w:firstRow="1" w:lastRow="0" w:firstColumn="1" w:lastColumn="0" w:noHBand="0" w:noVBand="1"/>
      </w:tblPr>
      <w:tblGrid>
        <w:gridCol w:w="5755"/>
        <w:gridCol w:w="3307"/>
      </w:tblGrid>
      <w:tr w:rsidR="004E7474" w:rsidRPr="007130DB" w14:paraId="420A8F29" w14:textId="77777777" w:rsidTr="00D3424B">
        <w:tc>
          <w:tcPr>
            <w:tcW w:w="5755" w:type="dxa"/>
          </w:tcPr>
          <w:p w14:paraId="5352DE08"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HOẠT ĐỘNG CỦA GV</w:t>
            </w:r>
          </w:p>
        </w:tc>
        <w:tc>
          <w:tcPr>
            <w:tcW w:w="3307" w:type="dxa"/>
          </w:tcPr>
          <w:p w14:paraId="2D1CB9A4"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HOẠT ĐỘNG CỦA HS</w:t>
            </w:r>
          </w:p>
        </w:tc>
      </w:tr>
      <w:tr w:rsidR="004E7474" w:rsidRPr="007130DB" w14:paraId="35C3BF39" w14:textId="77777777" w:rsidTr="00D3424B">
        <w:tc>
          <w:tcPr>
            <w:tcW w:w="5755" w:type="dxa"/>
          </w:tcPr>
          <w:p w14:paraId="2A22F5C8"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Chuyển giao nhiệm vụ</w:t>
            </w:r>
          </w:p>
          <w:p w14:paraId="1A3BC3FD"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lastRenderedPageBreak/>
              <w:t>- GV làm mẫu, hướng dẫn và yêu cầu HS chia nhóm thực hiện</w:t>
            </w:r>
          </w:p>
        </w:tc>
        <w:tc>
          <w:tcPr>
            <w:tcW w:w="3307" w:type="dxa"/>
          </w:tcPr>
          <w:p w14:paraId="01DA7B95"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lastRenderedPageBreak/>
              <w:t>- HS chuẩn bị các thiết bị theo yêu cầu của GV</w:t>
            </w:r>
          </w:p>
        </w:tc>
      </w:tr>
      <w:tr w:rsidR="004E7474" w:rsidRPr="007130DB" w14:paraId="25267C1C" w14:textId="77777777" w:rsidTr="00D3424B">
        <w:tc>
          <w:tcPr>
            <w:tcW w:w="5755" w:type="dxa"/>
          </w:tcPr>
          <w:p w14:paraId="318BBB1D"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Thực hiện nhiệm vụ</w:t>
            </w:r>
          </w:p>
          <w:p w14:paraId="58960400"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 Quan sát, trợ giúp HS</w:t>
            </w:r>
          </w:p>
        </w:tc>
        <w:tc>
          <w:tcPr>
            <w:tcW w:w="3307" w:type="dxa"/>
          </w:tcPr>
          <w:p w14:paraId="0E24643F"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HS xem hướng dẫn và thực hiện kết nối các thiết bị theo yêu cầu của GV</w:t>
            </w:r>
          </w:p>
        </w:tc>
      </w:tr>
      <w:tr w:rsidR="004E7474" w:rsidRPr="007130DB" w14:paraId="3CBEE10D" w14:textId="77777777" w:rsidTr="00D3424B">
        <w:tc>
          <w:tcPr>
            <w:tcW w:w="5755" w:type="dxa"/>
          </w:tcPr>
          <w:p w14:paraId="507412FD"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Báo cáo, thảo luận</w:t>
            </w:r>
          </w:p>
          <w:p w14:paraId="1009656E"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 Y/c một số HS thực hiện</w:t>
            </w:r>
          </w:p>
          <w:p w14:paraId="5384E78E"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 Cả lớp quan sát, nhận xét</w:t>
            </w:r>
          </w:p>
        </w:tc>
        <w:tc>
          <w:tcPr>
            <w:tcW w:w="3307" w:type="dxa"/>
          </w:tcPr>
          <w:p w14:paraId="2CB40E13"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HS thực hiện cho GV xem kết quả</w:t>
            </w:r>
          </w:p>
          <w:p w14:paraId="128CC06D"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 Nhận xét, bổ sung</w:t>
            </w:r>
          </w:p>
        </w:tc>
      </w:tr>
      <w:tr w:rsidR="004E7474" w:rsidRPr="007130DB" w14:paraId="37EA694B" w14:textId="77777777" w:rsidTr="00D3424B">
        <w:tc>
          <w:tcPr>
            <w:tcW w:w="5755" w:type="dxa"/>
          </w:tcPr>
          <w:p w14:paraId="01CC8632"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i/>
                <w:color w:val="000000"/>
                <w:szCs w:val="26"/>
              </w:rPr>
              <w:t>Kết luận, nhận định</w:t>
            </w:r>
          </w:p>
          <w:p w14:paraId="1E44D0CE" w14:textId="77777777" w:rsidR="004E7474" w:rsidRPr="007130DB" w:rsidRDefault="004E7474" w:rsidP="00D3424B">
            <w:pPr>
              <w:keepNext/>
              <w:keepLines/>
              <w:tabs>
                <w:tab w:val="left" w:pos="180"/>
                <w:tab w:val="left" w:pos="360"/>
              </w:tabs>
              <w:spacing w:before="120" w:after="120"/>
              <w:ind w:firstLine="0"/>
              <w:outlineLvl w:val="7"/>
              <w:rPr>
                <w:rFonts w:eastAsia="PMingLiU"/>
                <w:i/>
                <w:color w:val="000000"/>
                <w:szCs w:val="26"/>
              </w:rPr>
            </w:pPr>
            <w:r w:rsidRPr="007130DB">
              <w:rPr>
                <w:rFonts w:eastAsia="PMingLiU"/>
                <w:color w:val="000000"/>
                <w:szCs w:val="26"/>
              </w:rPr>
              <w:t>- GV nêu nhận xét, tổng kết quá trình thực hiện của các em</w:t>
            </w:r>
          </w:p>
        </w:tc>
        <w:tc>
          <w:tcPr>
            <w:tcW w:w="3307" w:type="dxa"/>
          </w:tcPr>
          <w:p w14:paraId="510B41DC" w14:textId="77777777" w:rsidR="004E7474" w:rsidRPr="007130DB" w:rsidRDefault="004E7474" w:rsidP="00D3424B">
            <w:pPr>
              <w:keepNext/>
              <w:keepLines/>
              <w:tabs>
                <w:tab w:val="left" w:pos="180"/>
                <w:tab w:val="left" w:pos="360"/>
              </w:tabs>
              <w:spacing w:before="120" w:after="120"/>
              <w:ind w:firstLine="0"/>
              <w:outlineLvl w:val="7"/>
              <w:rPr>
                <w:rFonts w:eastAsia="PMingLiU"/>
                <w:color w:val="000000"/>
                <w:szCs w:val="26"/>
              </w:rPr>
            </w:pPr>
            <w:r w:rsidRPr="007130DB">
              <w:rPr>
                <w:rFonts w:eastAsia="PMingLiU"/>
                <w:color w:val="000000"/>
                <w:szCs w:val="26"/>
              </w:rPr>
              <w:t>Lắng nghe, ghi nhận</w:t>
            </w:r>
          </w:p>
        </w:tc>
      </w:tr>
    </w:tbl>
    <w:p w14:paraId="36D629F4" w14:textId="77777777" w:rsidR="004E7474" w:rsidRPr="007130DB" w:rsidRDefault="004E7474" w:rsidP="004E7474">
      <w:pPr>
        <w:widowControl w:val="0"/>
        <w:tabs>
          <w:tab w:val="left" w:pos="180"/>
          <w:tab w:val="left" w:pos="360"/>
        </w:tabs>
        <w:spacing w:before="120" w:after="120" w:line="240" w:lineRule="auto"/>
        <w:ind w:firstLine="0"/>
        <w:outlineLvl w:val="6"/>
        <w:rPr>
          <w:rFonts w:eastAsia="PMingLiU"/>
          <w:b/>
          <w:bCs/>
          <w:iCs/>
          <w:color w:val="FF0000"/>
          <w:szCs w:val="26"/>
          <w:lang w:val="pt-BR"/>
        </w:rPr>
      </w:pPr>
      <w:r w:rsidRPr="007130DB">
        <w:rPr>
          <w:rFonts w:eastAsia="PMingLiU"/>
          <w:b/>
          <w:bCs/>
          <w:iCs/>
          <w:color w:val="FF0000"/>
          <w:szCs w:val="26"/>
          <w:lang w:val="pt-BR"/>
        </w:rPr>
        <w:t>D. HOẠT ĐỘNG VẬN DỤNG, MỞ RỘNG (10 phút)</w:t>
      </w:r>
    </w:p>
    <w:p w14:paraId="511448F6" w14:textId="77777777" w:rsidR="004E7474" w:rsidRPr="007130DB" w:rsidRDefault="004E7474" w:rsidP="004E7474">
      <w:pPr>
        <w:keepNext/>
        <w:keepLines/>
        <w:tabs>
          <w:tab w:val="left" w:pos="180"/>
          <w:tab w:val="left" w:pos="360"/>
        </w:tabs>
        <w:spacing w:before="120" w:after="120" w:line="240" w:lineRule="auto"/>
        <w:ind w:firstLine="0"/>
        <w:outlineLvl w:val="7"/>
        <w:rPr>
          <w:rFonts w:eastAsia="PMingLiU"/>
          <w:color w:val="000000"/>
          <w:szCs w:val="26"/>
        </w:rPr>
      </w:pPr>
      <w:r w:rsidRPr="007130DB">
        <w:rPr>
          <w:rFonts w:eastAsia="PMingLiU"/>
          <w:color w:val="000000"/>
          <w:szCs w:val="26"/>
        </w:rPr>
        <w:t>a. Mục tiêu</w:t>
      </w:r>
    </w:p>
    <w:p w14:paraId="123FDE9C" w14:textId="77777777" w:rsidR="004E7474" w:rsidRPr="007130DB" w:rsidRDefault="004E7474" w:rsidP="004E7474">
      <w:pPr>
        <w:pStyle w:val="ListParagraph"/>
        <w:keepNext/>
        <w:keepLines/>
        <w:numPr>
          <w:ilvl w:val="0"/>
          <w:numId w:val="1"/>
        </w:numPr>
        <w:tabs>
          <w:tab w:val="left" w:pos="180"/>
          <w:tab w:val="left" w:pos="360"/>
        </w:tabs>
        <w:spacing w:before="120" w:after="120" w:line="240" w:lineRule="auto"/>
        <w:outlineLvl w:val="7"/>
        <w:rPr>
          <w:rFonts w:eastAsia="PMingLiU"/>
          <w:color w:val="000000"/>
          <w:szCs w:val="26"/>
        </w:rPr>
      </w:pPr>
      <w:r w:rsidRPr="007130DB">
        <w:rPr>
          <w:color w:val="000000"/>
          <w:szCs w:val="26"/>
        </w:rPr>
        <w:t>HS vận dụng kiến thức, kĩ năng đã học để trả lời câu hỏi.</w:t>
      </w:r>
    </w:p>
    <w:p w14:paraId="374BC6F6" w14:textId="77777777" w:rsidR="004E7474" w:rsidRPr="007130DB" w:rsidRDefault="004E7474" w:rsidP="004E7474">
      <w:pPr>
        <w:keepNext/>
        <w:keepLines/>
        <w:tabs>
          <w:tab w:val="left" w:pos="180"/>
          <w:tab w:val="left" w:pos="360"/>
        </w:tabs>
        <w:spacing w:before="120" w:after="120" w:line="240" w:lineRule="auto"/>
        <w:ind w:firstLine="0"/>
        <w:outlineLvl w:val="7"/>
        <w:rPr>
          <w:rFonts w:eastAsia="PMingLiU"/>
          <w:color w:val="000000"/>
          <w:szCs w:val="26"/>
          <w:lang w:val="pt-BR"/>
        </w:rPr>
      </w:pPr>
      <w:r w:rsidRPr="007130DB">
        <w:rPr>
          <w:rFonts w:eastAsia="PMingLiU"/>
          <w:color w:val="000000"/>
          <w:szCs w:val="26"/>
          <w:lang w:val="pt-BR"/>
        </w:rPr>
        <w:t xml:space="preserve">b. Nội dung </w:t>
      </w:r>
    </w:p>
    <w:p w14:paraId="711C9F5C" w14:textId="77777777" w:rsidR="004E7474" w:rsidRPr="007130DB" w:rsidRDefault="004E7474" w:rsidP="004E7474">
      <w:pPr>
        <w:pStyle w:val="ListParagraph"/>
        <w:numPr>
          <w:ilvl w:val="0"/>
          <w:numId w:val="1"/>
        </w:numPr>
        <w:shd w:val="clear" w:color="auto" w:fill="FFFFFF"/>
        <w:tabs>
          <w:tab w:val="left" w:pos="180"/>
          <w:tab w:val="left" w:pos="360"/>
        </w:tabs>
        <w:spacing w:after="0" w:line="240" w:lineRule="auto"/>
        <w:rPr>
          <w:color w:val="000000"/>
          <w:szCs w:val="26"/>
          <w:lang w:val="pt-BR"/>
        </w:rPr>
      </w:pPr>
      <w:r w:rsidRPr="007130DB">
        <w:rPr>
          <w:color w:val="000000"/>
          <w:szCs w:val="26"/>
          <w:lang w:val="pt-BR"/>
        </w:rPr>
        <w:t>HS sử dụng SGK, kiến thức đã học, GV hướng dẫn (nếu cần thiết) để trả lời câu hỏi.</w:t>
      </w:r>
    </w:p>
    <w:p w14:paraId="721A7E03" w14:textId="77777777" w:rsidR="004E7474" w:rsidRPr="007130DB" w:rsidRDefault="004E7474" w:rsidP="004E7474">
      <w:pPr>
        <w:pStyle w:val="ListParagraph"/>
        <w:shd w:val="clear" w:color="auto" w:fill="FFFFFF"/>
        <w:tabs>
          <w:tab w:val="left" w:pos="180"/>
          <w:tab w:val="left" w:pos="360"/>
        </w:tabs>
        <w:spacing w:after="0" w:line="240" w:lineRule="auto"/>
        <w:ind w:firstLine="0"/>
        <w:jc w:val="center"/>
        <w:rPr>
          <w:b/>
          <w:bCs/>
          <w:color w:val="000000"/>
          <w:szCs w:val="26"/>
          <w:lang w:val="pt-BR"/>
        </w:rPr>
      </w:pPr>
      <w:r w:rsidRPr="007130DB">
        <w:rPr>
          <w:b/>
          <w:bCs/>
          <w:color w:val="000000"/>
          <w:szCs w:val="26"/>
          <w:lang w:val="pt-BR"/>
        </w:rPr>
        <w:t>Câu hỏi</w:t>
      </w:r>
    </w:p>
    <w:p w14:paraId="7D612103" w14:textId="77777777" w:rsidR="004E7474" w:rsidRPr="007130DB" w:rsidRDefault="004E7474" w:rsidP="004E7474">
      <w:pPr>
        <w:pStyle w:val="NormalWeb"/>
        <w:tabs>
          <w:tab w:val="left" w:pos="180"/>
          <w:tab w:val="left" w:pos="360"/>
        </w:tabs>
        <w:spacing w:before="0" w:beforeAutospacing="0" w:after="0" w:afterAutospacing="0"/>
        <w:ind w:left="360" w:right="43"/>
        <w:jc w:val="both"/>
        <w:rPr>
          <w:color w:val="000000"/>
          <w:sz w:val="26"/>
          <w:szCs w:val="26"/>
          <w:lang w:val="pt-BR"/>
        </w:rPr>
      </w:pPr>
      <w:r w:rsidRPr="007130DB">
        <w:rPr>
          <w:b/>
          <w:bCs/>
          <w:color w:val="000000"/>
          <w:sz w:val="26"/>
          <w:szCs w:val="26"/>
          <w:lang w:val="pt-BR"/>
        </w:rPr>
        <w:t>Câu 1.</w:t>
      </w:r>
      <w:r w:rsidRPr="007130DB">
        <w:rPr>
          <w:color w:val="000000"/>
          <w:sz w:val="26"/>
          <w:szCs w:val="26"/>
          <w:lang w:val="pt-BR"/>
        </w:rPr>
        <w:t xml:space="preserve"> Tìm hiểu máy quét ảnh theo các gợi ý sau: Máy quét là thiết bị ra hay vào? Mô tả chức năng. Những công nghệ khác nhau để chế tạo máy quét nếu có. Các thông số của máy quét ảnh là gì?</w:t>
      </w:r>
    </w:p>
    <w:p w14:paraId="123C6DE6" w14:textId="77777777" w:rsidR="004E7474" w:rsidRPr="007130DB" w:rsidRDefault="004E7474" w:rsidP="004E7474">
      <w:pPr>
        <w:pStyle w:val="NormalWeb"/>
        <w:tabs>
          <w:tab w:val="left" w:pos="180"/>
          <w:tab w:val="left" w:pos="360"/>
        </w:tabs>
        <w:spacing w:before="0" w:beforeAutospacing="0" w:after="0" w:afterAutospacing="0"/>
        <w:ind w:left="360" w:right="43"/>
        <w:jc w:val="both"/>
        <w:rPr>
          <w:color w:val="000000"/>
          <w:sz w:val="26"/>
          <w:szCs w:val="26"/>
          <w:lang w:val="pt-BR"/>
        </w:rPr>
      </w:pPr>
      <w:r w:rsidRPr="007130DB">
        <w:rPr>
          <w:b/>
          <w:bCs/>
          <w:color w:val="000000"/>
          <w:sz w:val="26"/>
          <w:szCs w:val="26"/>
          <w:lang w:val="pt-BR"/>
        </w:rPr>
        <w:t>Câu 2.</w:t>
      </w:r>
      <w:r w:rsidRPr="007130DB">
        <w:rPr>
          <w:color w:val="000000"/>
          <w:sz w:val="26"/>
          <w:szCs w:val="26"/>
          <w:lang w:val="pt-BR"/>
        </w:rPr>
        <w:t xml:space="preserve"> Tìm hiểu máy chiếu theo các gợi ý sau: Máy chiếu là thiết bị ra hay vào? Mô tả chức năng. Tìm hiểu những công nghệ khác nhau để chế tạo máy chiếu. Các thông số của máy chiếu là gì?</w:t>
      </w:r>
    </w:p>
    <w:p w14:paraId="3350C322" w14:textId="77777777" w:rsidR="004E7474" w:rsidRPr="007130DB" w:rsidRDefault="004E7474" w:rsidP="004E7474">
      <w:pPr>
        <w:pStyle w:val="NormalWeb"/>
        <w:tabs>
          <w:tab w:val="left" w:pos="180"/>
          <w:tab w:val="left" w:pos="360"/>
        </w:tabs>
        <w:spacing w:before="0" w:beforeAutospacing="0" w:after="0" w:afterAutospacing="0"/>
        <w:ind w:left="360" w:right="43"/>
        <w:jc w:val="both"/>
        <w:rPr>
          <w:color w:val="000000"/>
          <w:sz w:val="26"/>
          <w:szCs w:val="26"/>
          <w:lang w:val="pt-BR"/>
        </w:rPr>
      </w:pPr>
      <w:r w:rsidRPr="007130DB">
        <w:rPr>
          <w:b/>
          <w:bCs/>
          <w:color w:val="000000"/>
          <w:sz w:val="26"/>
          <w:szCs w:val="26"/>
          <w:lang w:val="pt-BR"/>
        </w:rPr>
        <w:t>Câu 3.</w:t>
      </w:r>
      <w:r w:rsidRPr="007130DB">
        <w:rPr>
          <w:color w:val="000000"/>
          <w:sz w:val="26"/>
          <w:szCs w:val="26"/>
          <w:lang w:val="pt-BR"/>
        </w:rPr>
        <w:t xml:space="preserve"> Máy chiếu khi kết nối sẽ trở thành màn hình mở rộng của máy tính. Có thể dùng chính ti vi thông minh làm màn hinh mở rộng của máy tính. Hãy tìm hiểu cách kết nối ti vi với máy tính để làm màn hình mở rộng theo gợi ý như bài Vận dụng 2.</w:t>
      </w:r>
    </w:p>
    <w:p w14:paraId="3C5ABA21" w14:textId="77777777" w:rsidR="004E7474" w:rsidRPr="007130DB" w:rsidRDefault="004E7474" w:rsidP="004E7474">
      <w:pPr>
        <w:tabs>
          <w:tab w:val="left" w:pos="180"/>
          <w:tab w:val="left" w:pos="360"/>
        </w:tabs>
        <w:spacing w:before="120" w:after="120" w:line="240" w:lineRule="auto"/>
        <w:ind w:firstLine="0"/>
        <w:rPr>
          <w:rFonts w:eastAsia="PMingLiU"/>
          <w:color w:val="000000"/>
          <w:szCs w:val="26"/>
        </w:rPr>
      </w:pPr>
      <w:r w:rsidRPr="007130DB">
        <w:rPr>
          <w:rFonts w:eastAsia="PMingLiU"/>
          <w:color w:val="000000"/>
          <w:szCs w:val="26"/>
        </w:rPr>
        <w:t xml:space="preserve">c. Sản phẩm </w:t>
      </w:r>
    </w:p>
    <w:p w14:paraId="7FA36877" w14:textId="77777777" w:rsidR="004E7474" w:rsidRPr="007130DB" w:rsidRDefault="004E7474" w:rsidP="004E7474">
      <w:pPr>
        <w:pStyle w:val="ListParagraph"/>
        <w:numPr>
          <w:ilvl w:val="0"/>
          <w:numId w:val="1"/>
        </w:numPr>
        <w:tabs>
          <w:tab w:val="left" w:pos="180"/>
          <w:tab w:val="left" w:pos="360"/>
        </w:tabs>
        <w:spacing w:before="120" w:after="120" w:line="240" w:lineRule="auto"/>
        <w:rPr>
          <w:rFonts w:eastAsia="PMingLiU"/>
          <w:color w:val="000000"/>
          <w:szCs w:val="26"/>
        </w:rPr>
      </w:pPr>
      <w:r w:rsidRPr="007130DB">
        <w:rPr>
          <w:rFonts w:eastAsia="PMingLiU"/>
          <w:color w:val="000000"/>
          <w:szCs w:val="26"/>
        </w:rPr>
        <w:t>Câu trả lời của các em HS</w:t>
      </w:r>
    </w:p>
    <w:p w14:paraId="3AEB8D53" w14:textId="77777777" w:rsidR="004E7474" w:rsidRPr="007130DB" w:rsidRDefault="004E7474" w:rsidP="004E7474">
      <w:pPr>
        <w:tabs>
          <w:tab w:val="left" w:pos="180"/>
          <w:tab w:val="left" w:pos="360"/>
          <w:tab w:val="center" w:pos="4890"/>
        </w:tabs>
        <w:spacing w:line="240" w:lineRule="auto"/>
        <w:ind w:firstLine="0"/>
        <w:jc w:val="left"/>
        <w:rPr>
          <w:b/>
          <w:szCs w:val="26"/>
        </w:rPr>
      </w:pPr>
      <w:r w:rsidRPr="007130DB">
        <w:rPr>
          <w:b/>
          <w:szCs w:val="26"/>
        </w:rPr>
        <w:t>d. Tổ chức thực hiện: Giao nhiệm vụ về nhà</w:t>
      </w:r>
    </w:p>
    <w:p w14:paraId="799978CC" w14:textId="77777777" w:rsidR="004E7474" w:rsidRPr="007130DB" w:rsidRDefault="004E7474" w:rsidP="004E7474">
      <w:pPr>
        <w:tabs>
          <w:tab w:val="left" w:pos="180"/>
          <w:tab w:val="left" w:pos="360"/>
          <w:tab w:val="center" w:pos="4890"/>
        </w:tabs>
        <w:spacing w:line="240" w:lineRule="auto"/>
        <w:ind w:firstLine="0"/>
        <w:jc w:val="center"/>
        <w:rPr>
          <w:b/>
          <w:szCs w:val="26"/>
        </w:rPr>
      </w:pPr>
      <w:r w:rsidRPr="007130DB">
        <w:rPr>
          <w:b/>
          <w:szCs w:val="26"/>
        </w:rPr>
        <w:t>--------------------------------------------------------</w:t>
      </w:r>
    </w:p>
    <w:p w14:paraId="0183A94F" w14:textId="77777777" w:rsidR="006E362A" w:rsidRDefault="006E362A"/>
    <w:sectPr w:rsidR="006E362A" w:rsidSect="00D36BA1">
      <w:pgSz w:w="12240" w:h="15840" w:code="1"/>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0D4"/>
    <w:multiLevelType w:val="hybridMultilevel"/>
    <w:tmpl w:val="55C4A246"/>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359A2"/>
    <w:multiLevelType w:val="hybridMultilevel"/>
    <w:tmpl w:val="8AE88410"/>
    <w:lvl w:ilvl="0" w:tplc="9E6AC154">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5E45369"/>
    <w:multiLevelType w:val="hybridMultilevel"/>
    <w:tmpl w:val="25688348"/>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04C50"/>
    <w:multiLevelType w:val="hybridMultilevel"/>
    <w:tmpl w:val="3C04E44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 w15:restartNumberingAfterBreak="0">
    <w:nsid w:val="3A330373"/>
    <w:multiLevelType w:val="hybridMultilevel"/>
    <w:tmpl w:val="15B4EC8A"/>
    <w:lvl w:ilvl="0" w:tplc="9E6AC154">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47F8F"/>
    <w:multiLevelType w:val="hybridMultilevel"/>
    <w:tmpl w:val="C25E3E7A"/>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D0625"/>
    <w:multiLevelType w:val="hybridMultilevel"/>
    <w:tmpl w:val="C0FAD300"/>
    <w:lvl w:ilvl="0" w:tplc="9E6AC154">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B3B5E"/>
    <w:multiLevelType w:val="hybridMultilevel"/>
    <w:tmpl w:val="99860DD0"/>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052334">
    <w:abstractNumId w:val="1"/>
  </w:num>
  <w:num w:numId="2" w16cid:durableId="839584855">
    <w:abstractNumId w:val="7"/>
  </w:num>
  <w:num w:numId="3" w16cid:durableId="962614283">
    <w:abstractNumId w:val="6"/>
  </w:num>
  <w:num w:numId="4" w16cid:durableId="1430345444">
    <w:abstractNumId w:val="4"/>
  </w:num>
  <w:num w:numId="5" w16cid:durableId="1281451765">
    <w:abstractNumId w:val="3"/>
  </w:num>
  <w:num w:numId="6" w16cid:durableId="1190870837">
    <w:abstractNumId w:val="2"/>
  </w:num>
  <w:num w:numId="7" w16cid:durableId="1353798389">
    <w:abstractNumId w:val="5"/>
  </w:num>
  <w:num w:numId="8" w16cid:durableId="11537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74"/>
    <w:rsid w:val="000421AB"/>
    <w:rsid w:val="004A7A10"/>
    <w:rsid w:val="004D2DA6"/>
    <w:rsid w:val="004E7474"/>
    <w:rsid w:val="00573F99"/>
    <w:rsid w:val="006E362A"/>
    <w:rsid w:val="008A3C7C"/>
    <w:rsid w:val="00A9319C"/>
    <w:rsid w:val="00B07C74"/>
    <w:rsid w:val="00B62CFC"/>
    <w:rsid w:val="00D36BA1"/>
    <w:rsid w:val="00DE7D8A"/>
    <w:rsid w:val="00FE54A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5BC6"/>
  <w15:chartTrackingRefBased/>
  <w15:docId w15:val="{99CC9718-D08F-4C50-ADB0-D9704A96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vi-VN" w:eastAsia="zh-TW"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74"/>
    <w:pPr>
      <w:spacing w:before="60" w:after="60" w:line="288" w:lineRule="auto"/>
      <w:ind w:firstLine="425"/>
      <w:jc w:val="both"/>
    </w:pPr>
    <w:rPr>
      <w:rFonts w:ascii="Times New Roman" w:eastAsia="Times New Roman" w:hAnsi="Times New Roman" w:cs="Times New Roman"/>
      <w:kern w:val="0"/>
      <w:sz w:val="26"/>
      <w:szCs w:val="24"/>
      <w:lang w:val="en-US" w:eastAsia="en-US"/>
    </w:rPr>
  </w:style>
  <w:style w:type="paragraph" w:styleId="Heading1">
    <w:name w:val="heading 1"/>
    <w:basedOn w:val="Normal"/>
    <w:next w:val="Normal"/>
    <w:link w:val="Heading1Char"/>
    <w:uiPriority w:val="9"/>
    <w:qFormat/>
    <w:rsid w:val="004E74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74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74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74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74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7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4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74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74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74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74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7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474"/>
    <w:rPr>
      <w:rFonts w:eastAsiaTheme="majorEastAsia" w:cstheme="majorBidi"/>
      <w:color w:val="272727" w:themeColor="text1" w:themeTint="D8"/>
    </w:rPr>
  </w:style>
  <w:style w:type="paragraph" w:styleId="Title">
    <w:name w:val="Title"/>
    <w:basedOn w:val="Normal"/>
    <w:next w:val="Normal"/>
    <w:link w:val="TitleChar"/>
    <w:uiPriority w:val="10"/>
    <w:qFormat/>
    <w:rsid w:val="004E7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474"/>
    <w:pPr>
      <w:numPr>
        <w:ilvl w:val="1"/>
      </w:numPr>
      <w:spacing w:after="160"/>
      <w:ind w:firstLine="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4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474"/>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4E7474"/>
    <w:pPr>
      <w:ind w:left="720"/>
      <w:contextualSpacing/>
    </w:pPr>
  </w:style>
  <w:style w:type="character" w:styleId="IntenseEmphasis">
    <w:name w:val="Intense Emphasis"/>
    <w:basedOn w:val="DefaultParagraphFont"/>
    <w:uiPriority w:val="21"/>
    <w:qFormat/>
    <w:rsid w:val="004E7474"/>
    <w:rPr>
      <w:i/>
      <w:iCs/>
      <w:color w:val="365F91" w:themeColor="accent1" w:themeShade="BF"/>
    </w:rPr>
  </w:style>
  <w:style w:type="paragraph" w:styleId="IntenseQuote">
    <w:name w:val="Intense Quote"/>
    <w:basedOn w:val="Normal"/>
    <w:next w:val="Normal"/>
    <w:link w:val="IntenseQuoteChar"/>
    <w:uiPriority w:val="30"/>
    <w:qFormat/>
    <w:rsid w:val="004E74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7474"/>
    <w:rPr>
      <w:i/>
      <w:iCs/>
      <w:color w:val="365F91" w:themeColor="accent1" w:themeShade="BF"/>
    </w:rPr>
  </w:style>
  <w:style w:type="character" w:styleId="IntenseReference">
    <w:name w:val="Intense Reference"/>
    <w:basedOn w:val="DefaultParagraphFont"/>
    <w:uiPriority w:val="32"/>
    <w:qFormat/>
    <w:rsid w:val="004E7474"/>
    <w:rPr>
      <w:b/>
      <w:bCs/>
      <w:smallCaps/>
      <w:color w:val="365F91" w:themeColor="accent1" w:themeShade="BF"/>
      <w:spacing w:val="5"/>
    </w:rPr>
  </w:style>
  <w:style w:type="table" w:styleId="TableGrid">
    <w:name w:val="Table Grid"/>
    <w:aliases w:val="Bảng TK"/>
    <w:basedOn w:val="TableNormal"/>
    <w:uiPriority w:val="39"/>
    <w:rsid w:val="004E7474"/>
    <w:pPr>
      <w:spacing w:after="0" w:line="240" w:lineRule="auto"/>
    </w:pPr>
    <w:rPr>
      <w:rFonts w:ascii="Times New Roman" w:eastAsia="Calibri" w:hAnsi="Times New Roman"/>
      <w:kern w:val="0"/>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4E7474"/>
  </w:style>
  <w:style w:type="paragraph" w:styleId="NormalWeb">
    <w:name w:val="Normal (Web)"/>
    <w:basedOn w:val="Normal"/>
    <w:uiPriority w:val="99"/>
    <w:unhideWhenUsed/>
    <w:qFormat/>
    <w:rsid w:val="004E7474"/>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Dienmayxanh8789@outlook.com</dc:creator>
  <cp:keywords/>
  <dc:description/>
  <cp:lastModifiedBy>Administrator</cp:lastModifiedBy>
  <cp:revision>2</cp:revision>
  <dcterms:created xsi:type="dcterms:W3CDTF">2025-12-15T03:54:00Z</dcterms:created>
  <dcterms:modified xsi:type="dcterms:W3CDTF">2025-12-15T03:54:00Z</dcterms:modified>
</cp:coreProperties>
</file>