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5F5A" w14:textId="1B1E9602" w:rsidR="00A07E32" w:rsidRPr="00A07E32" w:rsidRDefault="00A07E32" w:rsidP="00A07E32">
      <w:pPr>
        <w:ind w:firstLine="0"/>
        <w:contextualSpacing/>
        <w:jc w:val="left"/>
        <w:rPr>
          <w:b/>
          <w:color w:val="0000FF"/>
          <w:sz w:val="26"/>
          <w:szCs w:val="26"/>
          <w:lang w:val="vi-VN"/>
        </w:rPr>
      </w:pPr>
      <w:proofErr w:type="spellStart"/>
      <w:r w:rsidRPr="0046516C">
        <w:rPr>
          <w:b/>
          <w:color w:val="0000FF"/>
          <w:sz w:val="26"/>
          <w:szCs w:val="26"/>
        </w:rPr>
        <w:t>Ngày</w:t>
      </w:r>
      <w:proofErr w:type="spellEnd"/>
      <w:r w:rsidRPr="0046516C">
        <w:rPr>
          <w:b/>
          <w:color w:val="0000FF"/>
          <w:sz w:val="26"/>
          <w:szCs w:val="26"/>
        </w:rPr>
        <w:t xml:space="preserve"> </w:t>
      </w:r>
      <w:proofErr w:type="spellStart"/>
      <w:r w:rsidRPr="0046516C">
        <w:rPr>
          <w:b/>
          <w:color w:val="0000FF"/>
          <w:sz w:val="26"/>
          <w:szCs w:val="26"/>
        </w:rPr>
        <w:t>soạn</w:t>
      </w:r>
      <w:proofErr w:type="spellEnd"/>
      <w:r w:rsidRPr="0046516C">
        <w:rPr>
          <w:b/>
          <w:color w:val="0000FF"/>
          <w:sz w:val="26"/>
          <w:szCs w:val="26"/>
        </w:rPr>
        <w:t xml:space="preserve">: </w:t>
      </w:r>
      <w:r>
        <w:rPr>
          <w:b/>
          <w:color w:val="0000FF"/>
          <w:sz w:val="26"/>
          <w:szCs w:val="26"/>
          <w:lang w:val="vi-VN"/>
        </w:rPr>
        <w:t>26</w:t>
      </w:r>
      <w:r>
        <w:rPr>
          <w:b/>
          <w:color w:val="0000FF"/>
          <w:sz w:val="26"/>
          <w:szCs w:val="26"/>
        </w:rPr>
        <w:t>/</w:t>
      </w:r>
      <w:r>
        <w:rPr>
          <w:b/>
          <w:color w:val="0000FF"/>
          <w:sz w:val="26"/>
          <w:szCs w:val="26"/>
        </w:rPr>
        <w:t>10</w:t>
      </w:r>
      <w:r>
        <w:rPr>
          <w:b/>
          <w:color w:val="0000FF"/>
          <w:sz w:val="26"/>
          <w:szCs w:val="26"/>
        </w:rPr>
        <w:t>/</w:t>
      </w:r>
      <w:r>
        <w:rPr>
          <w:b/>
          <w:color w:val="0000FF"/>
          <w:sz w:val="26"/>
          <w:szCs w:val="26"/>
        </w:rPr>
        <w:t>2025</w:t>
      </w:r>
    </w:p>
    <w:p w14:paraId="1B35F51C" w14:textId="77777777" w:rsidR="00A07E32" w:rsidRPr="0046516C" w:rsidRDefault="00A07E32" w:rsidP="00A07E32">
      <w:pPr>
        <w:tabs>
          <w:tab w:val="left" w:pos="567"/>
          <w:tab w:val="left" w:pos="1134"/>
        </w:tabs>
        <w:contextualSpacing/>
        <w:rPr>
          <w:b/>
          <w:color w:val="0000FF"/>
          <w:sz w:val="26"/>
          <w:szCs w:val="26"/>
        </w:rPr>
      </w:pPr>
    </w:p>
    <w:p w14:paraId="0008FEEE" w14:textId="6A4112A3" w:rsidR="00A07E32" w:rsidRPr="0046516C" w:rsidRDefault="00A07E32" w:rsidP="00A07E32">
      <w:pPr>
        <w:contextualSpacing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TIẾT </w:t>
      </w:r>
      <w:r>
        <w:rPr>
          <w:b/>
          <w:color w:val="FF0000"/>
          <w:sz w:val="26"/>
          <w:szCs w:val="26"/>
        </w:rPr>
        <w:t>17</w:t>
      </w:r>
      <w:r w:rsidRPr="0046516C">
        <w:rPr>
          <w:b/>
          <w:color w:val="FF0000"/>
          <w:sz w:val="26"/>
          <w:szCs w:val="26"/>
        </w:rPr>
        <w:t>. BÀI 8. THỰC HÀNH: VIẾT BÁO CÁO VỀ TÌNH HÌNH PHÁT TRIỂN KINH TẾ - XÃ HỘI Ở CỘNG HÒA LIÊN BANG BRA-XIN</w:t>
      </w:r>
    </w:p>
    <w:p w14:paraId="74289612" w14:textId="77777777" w:rsidR="00A07E32" w:rsidRPr="0046516C" w:rsidRDefault="00A07E32" w:rsidP="00A07E32">
      <w:pPr>
        <w:ind w:right="143"/>
        <w:contextualSpacing/>
        <w:rPr>
          <w:b/>
          <w:color w:val="FF0000"/>
          <w:sz w:val="26"/>
          <w:szCs w:val="26"/>
        </w:rPr>
      </w:pPr>
    </w:p>
    <w:p w14:paraId="541237C9" w14:textId="77777777" w:rsidR="00A07E32" w:rsidRPr="0046516C" w:rsidRDefault="00A07E32" w:rsidP="00A07E32">
      <w:pPr>
        <w:tabs>
          <w:tab w:val="left" w:pos="567"/>
          <w:tab w:val="left" w:pos="1134"/>
        </w:tabs>
        <w:contextualSpacing/>
        <w:rPr>
          <w:b/>
          <w:color w:val="FF0000"/>
          <w:sz w:val="26"/>
          <w:szCs w:val="26"/>
        </w:rPr>
      </w:pPr>
      <w:r w:rsidRPr="0046516C">
        <w:rPr>
          <w:b/>
          <w:color w:val="FF0000"/>
          <w:sz w:val="26"/>
          <w:szCs w:val="26"/>
        </w:rPr>
        <w:t>I. MỤC TIÊU</w:t>
      </w:r>
    </w:p>
    <w:p w14:paraId="59F2FC40" w14:textId="77777777" w:rsidR="00A07E32" w:rsidRPr="0046516C" w:rsidRDefault="00A07E32" w:rsidP="00A07E32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BC7F0E">
        <w:rPr>
          <w:b/>
          <w:color w:val="0000FF"/>
          <w:sz w:val="26"/>
          <w:szCs w:val="26"/>
        </w:rPr>
        <w:t xml:space="preserve">1. </w:t>
      </w:r>
      <w:proofErr w:type="spellStart"/>
      <w:r w:rsidRPr="00BC7F0E">
        <w:rPr>
          <w:b/>
          <w:color w:val="0000FF"/>
          <w:sz w:val="26"/>
          <w:szCs w:val="26"/>
        </w:rPr>
        <w:t>Kiến</w:t>
      </w:r>
      <w:proofErr w:type="spellEnd"/>
      <w:r w:rsidRPr="00BC7F0E">
        <w:rPr>
          <w:b/>
          <w:color w:val="0000FF"/>
          <w:sz w:val="26"/>
          <w:szCs w:val="26"/>
        </w:rPr>
        <w:t xml:space="preserve"> </w:t>
      </w:r>
      <w:proofErr w:type="spellStart"/>
      <w:r w:rsidRPr="00BC7F0E">
        <w:rPr>
          <w:b/>
          <w:color w:val="0000FF"/>
          <w:sz w:val="26"/>
          <w:szCs w:val="26"/>
        </w:rPr>
        <w:t>thức</w:t>
      </w:r>
      <w:proofErr w:type="spellEnd"/>
      <w:r w:rsidRPr="00BC7F0E">
        <w:rPr>
          <w:b/>
          <w:color w:val="0000FF"/>
          <w:sz w:val="26"/>
          <w:szCs w:val="26"/>
        </w:rPr>
        <w:t>:</w:t>
      </w:r>
      <w:r w:rsidRPr="0046516C">
        <w:rPr>
          <w:sz w:val="26"/>
          <w:szCs w:val="26"/>
        </w:rPr>
        <w:t xml:space="preserve"> </w:t>
      </w:r>
    </w:p>
    <w:p w14:paraId="59C4021C" w14:textId="77777777" w:rsidR="00A07E32" w:rsidRPr="0046516C" w:rsidRDefault="00A07E32" w:rsidP="00A07E32">
      <w:pPr>
        <w:tabs>
          <w:tab w:val="left" w:pos="567"/>
          <w:tab w:val="left" w:pos="1134"/>
        </w:tabs>
        <w:contextualSpacing/>
        <w:rPr>
          <w:sz w:val="26"/>
          <w:szCs w:val="26"/>
          <w:lang w:val="pt-BR"/>
        </w:rPr>
      </w:pPr>
      <w:r w:rsidRPr="0046516C">
        <w:rPr>
          <w:sz w:val="26"/>
          <w:szCs w:val="26"/>
          <w:lang w:val="pt-BR"/>
        </w:rPr>
        <w:t xml:space="preserve">Viết được báo cáo truyền đạt những nét cơ bản về tình hình phát triển kinh tế Bra-xin và những vấn đề xã hội cần phải giải quyết. </w:t>
      </w:r>
    </w:p>
    <w:p w14:paraId="4F91C45D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sz w:val="26"/>
          <w:szCs w:val="26"/>
          <w:lang w:val="pt-BR"/>
        </w:rPr>
      </w:pPr>
      <w:r w:rsidRPr="00BC7F0E">
        <w:rPr>
          <w:b/>
          <w:color w:val="0000FF"/>
          <w:sz w:val="26"/>
          <w:szCs w:val="26"/>
          <w:lang w:val="pt-BR"/>
        </w:rPr>
        <w:t>2. Năng lực:</w:t>
      </w:r>
      <w:r w:rsidRPr="00C83A66">
        <w:rPr>
          <w:sz w:val="26"/>
          <w:szCs w:val="26"/>
          <w:lang w:val="pt-BR"/>
        </w:rPr>
        <w:t xml:space="preserve"> </w:t>
      </w:r>
    </w:p>
    <w:p w14:paraId="2626F59C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b/>
          <w:sz w:val="26"/>
          <w:szCs w:val="26"/>
          <w:lang w:val="pt-BR"/>
        </w:rPr>
      </w:pPr>
      <w:r w:rsidRPr="00C83A66">
        <w:rPr>
          <w:b/>
          <w:color w:val="008000"/>
          <w:sz w:val="26"/>
          <w:szCs w:val="26"/>
          <w:lang w:val="pt-BR"/>
        </w:rPr>
        <w:t>* Năng lực chung:</w:t>
      </w:r>
      <w:r w:rsidRPr="00C83A66">
        <w:rPr>
          <w:b/>
          <w:sz w:val="26"/>
          <w:szCs w:val="26"/>
          <w:lang w:val="pt-BR"/>
        </w:rPr>
        <w:t xml:space="preserve"> </w:t>
      </w:r>
    </w:p>
    <w:p w14:paraId="3FA922A3" w14:textId="77777777" w:rsidR="00A07E32" w:rsidRPr="00C83A66" w:rsidRDefault="00A07E32" w:rsidP="00A07E32">
      <w:pPr>
        <w:contextualSpacing/>
        <w:rPr>
          <w:i/>
          <w:sz w:val="26"/>
          <w:szCs w:val="26"/>
          <w:lang w:val="pt-BR"/>
        </w:rPr>
      </w:pPr>
      <w:r w:rsidRPr="00C83A66">
        <w:rPr>
          <w:i/>
          <w:sz w:val="26"/>
          <w:szCs w:val="26"/>
          <w:lang w:val="pt-BR"/>
        </w:rPr>
        <w:t xml:space="preserve">- Năng lực tự chủ và tự học: </w:t>
      </w:r>
    </w:p>
    <w:p w14:paraId="56A28D32" w14:textId="77777777" w:rsidR="00A07E32" w:rsidRPr="00C83A66" w:rsidRDefault="00A07E32" w:rsidP="00A07E32">
      <w:pPr>
        <w:contextualSpacing/>
        <w:rPr>
          <w:sz w:val="26"/>
          <w:szCs w:val="26"/>
          <w:lang w:val="pt-BR"/>
        </w:rPr>
      </w:pPr>
      <w:r w:rsidRPr="00C83A66">
        <w:rPr>
          <w:sz w:val="26"/>
          <w:szCs w:val="26"/>
          <w:lang w:val="pt-BR"/>
        </w:rPr>
        <w:t>+ Giúp đỡ được các bạn khác vươn lên, tự lực trong học tập thông qua các hoạt động cá nhân/nhóm.</w:t>
      </w:r>
    </w:p>
    <w:p w14:paraId="350FAA08" w14:textId="77777777" w:rsidR="00A07E32" w:rsidRPr="00C83A66" w:rsidRDefault="00A07E32" w:rsidP="00A07E32">
      <w:pPr>
        <w:contextualSpacing/>
        <w:rPr>
          <w:sz w:val="26"/>
          <w:szCs w:val="26"/>
          <w:lang w:val="pt-BR"/>
        </w:rPr>
      </w:pPr>
      <w:r w:rsidRPr="00C83A66">
        <w:rPr>
          <w:sz w:val="26"/>
          <w:szCs w:val="26"/>
          <w:lang w:val="pt-BR"/>
        </w:rPr>
        <w:t>+ Biết khẳng định và bảo vệ quan điểm, nhu cầu tự học, tự tìm hiểu của bản thân.</w:t>
      </w:r>
    </w:p>
    <w:p w14:paraId="34FAB9D7" w14:textId="77777777" w:rsidR="00A07E32" w:rsidRPr="00C83A66" w:rsidRDefault="00A07E32" w:rsidP="00A07E32">
      <w:pPr>
        <w:contextualSpacing/>
        <w:rPr>
          <w:i/>
          <w:sz w:val="26"/>
          <w:szCs w:val="26"/>
          <w:lang w:val="pt-BR"/>
        </w:rPr>
      </w:pPr>
      <w:r w:rsidRPr="00C83A66">
        <w:rPr>
          <w:i/>
          <w:sz w:val="26"/>
          <w:szCs w:val="26"/>
          <w:lang w:val="pt-BR"/>
        </w:rPr>
        <w:t xml:space="preserve">- Năng lực giao tiếp và hợp tác: </w:t>
      </w:r>
      <w:r w:rsidRPr="00C83A66">
        <w:rPr>
          <w:sz w:val="26"/>
          <w:szCs w:val="26"/>
          <w:lang w:val="pt-BR"/>
        </w:rPr>
        <w:t>Xác định mục đích, nội dung, phương tiện và thái độ giao tiếp: biết lựa chọn nội dung giao tiếp phù hợp với hình thức hoạt động cá nhân/cặp/nhóm.</w:t>
      </w:r>
    </w:p>
    <w:p w14:paraId="11B84B25" w14:textId="77777777" w:rsidR="00A07E32" w:rsidRPr="00C83A66" w:rsidRDefault="00A07E32" w:rsidP="00A07E32">
      <w:pPr>
        <w:contextualSpacing/>
        <w:rPr>
          <w:i/>
          <w:sz w:val="26"/>
          <w:szCs w:val="26"/>
          <w:lang w:val="pt-BR"/>
        </w:rPr>
      </w:pPr>
      <w:r w:rsidRPr="00C83A66">
        <w:rPr>
          <w:i/>
          <w:sz w:val="26"/>
          <w:szCs w:val="26"/>
          <w:lang w:val="pt-BR"/>
        </w:rPr>
        <w:t xml:space="preserve">- Năng lực giải quyết vấn đề và sáng tạo: </w:t>
      </w:r>
      <w:r w:rsidRPr="00C83A66">
        <w:rPr>
          <w:sz w:val="26"/>
          <w:szCs w:val="26"/>
          <w:lang w:val="pt-BR"/>
        </w:rPr>
        <w:t>Biết xác định và làm rõ thông tin từ nguồn thông tin SGK, bản đồ…</w:t>
      </w:r>
    </w:p>
    <w:p w14:paraId="66277C57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b/>
          <w:sz w:val="26"/>
          <w:szCs w:val="26"/>
          <w:lang w:val="pt-BR"/>
        </w:rPr>
      </w:pPr>
      <w:r w:rsidRPr="00C83A66">
        <w:rPr>
          <w:b/>
          <w:color w:val="008000"/>
          <w:sz w:val="26"/>
          <w:szCs w:val="26"/>
          <w:lang w:val="pt-BR"/>
        </w:rPr>
        <w:t>* Năng lực đặc thù:</w:t>
      </w:r>
    </w:p>
    <w:p w14:paraId="13DA14C3" w14:textId="77777777" w:rsidR="00A07E32" w:rsidRPr="00C83A66" w:rsidRDefault="00A07E32" w:rsidP="00A07E32">
      <w:pPr>
        <w:contextualSpacing/>
        <w:rPr>
          <w:i/>
          <w:sz w:val="26"/>
          <w:szCs w:val="26"/>
          <w:lang w:val="pt-BR"/>
        </w:rPr>
      </w:pPr>
      <w:r w:rsidRPr="00C83A66">
        <w:rPr>
          <w:i/>
          <w:sz w:val="26"/>
          <w:szCs w:val="26"/>
          <w:lang w:val="pt-BR"/>
        </w:rPr>
        <w:t>- Nhận thức khoa học địa lí:</w:t>
      </w:r>
    </w:p>
    <w:p w14:paraId="305B39AF" w14:textId="77777777" w:rsidR="00A07E32" w:rsidRPr="00C83A66" w:rsidRDefault="00A07E32" w:rsidP="00A07E32">
      <w:pPr>
        <w:contextualSpacing/>
        <w:rPr>
          <w:sz w:val="26"/>
          <w:szCs w:val="26"/>
          <w:lang w:val="pt-BR"/>
        </w:rPr>
      </w:pPr>
      <w:r w:rsidRPr="00C83A66">
        <w:rPr>
          <w:sz w:val="26"/>
          <w:szCs w:val="26"/>
          <w:lang w:val="pt-BR"/>
        </w:rPr>
        <w:t xml:space="preserve"> + Nhận thức thế giới theo quan điểm không gian:</w:t>
      </w:r>
    </w:p>
    <w:p w14:paraId="36C0B4EF" w14:textId="77777777" w:rsidR="00A07E32" w:rsidRPr="00C83A66" w:rsidRDefault="00A07E32" w:rsidP="00A07E32">
      <w:pPr>
        <w:contextualSpacing/>
        <w:rPr>
          <w:sz w:val="26"/>
          <w:szCs w:val="26"/>
          <w:lang w:val="pt-BR"/>
        </w:rPr>
      </w:pPr>
      <w:r w:rsidRPr="00C83A66">
        <w:rPr>
          <w:sz w:val="26"/>
          <w:szCs w:val="26"/>
          <w:lang w:val="pt-BR"/>
        </w:rPr>
        <w:t xml:space="preserve"> &gt; Sử dụng được bản đồ để xác định được vị trí và phạm vi của Bra-xin.</w:t>
      </w:r>
    </w:p>
    <w:p w14:paraId="19E9FDCF" w14:textId="77777777" w:rsidR="00A07E32" w:rsidRPr="00C83A66" w:rsidRDefault="00A07E32" w:rsidP="00A07E32">
      <w:pPr>
        <w:contextualSpacing/>
        <w:rPr>
          <w:sz w:val="26"/>
          <w:szCs w:val="26"/>
          <w:lang w:val="pt-BR"/>
        </w:rPr>
      </w:pPr>
      <w:r w:rsidRPr="00C83A66">
        <w:rPr>
          <w:sz w:val="26"/>
          <w:szCs w:val="26"/>
          <w:lang w:val="pt-BR"/>
        </w:rPr>
        <w:t xml:space="preserve"> &gt; Thu thập được thông tin về tình hình kinh tế và vấn đề xã hội ở Bra-xin.</w:t>
      </w:r>
    </w:p>
    <w:p w14:paraId="40BA9E87" w14:textId="77777777" w:rsidR="00A07E32" w:rsidRPr="00C83A66" w:rsidRDefault="00A07E32" w:rsidP="00A07E32">
      <w:pPr>
        <w:contextualSpacing/>
        <w:rPr>
          <w:sz w:val="26"/>
          <w:szCs w:val="26"/>
          <w:lang w:val="pt-BR"/>
        </w:rPr>
      </w:pPr>
      <w:r w:rsidRPr="00C83A66">
        <w:rPr>
          <w:sz w:val="26"/>
          <w:szCs w:val="26"/>
          <w:lang w:val="pt-BR"/>
        </w:rPr>
        <w:t>+ Giải thích các hiện tượng và quá trình địa lí: Phát hiện và giải thích được một số vấn đề kinh tế, xã hội ở Bra-xin.</w:t>
      </w:r>
    </w:p>
    <w:p w14:paraId="526080F3" w14:textId="77777777" w:rsidR="00A07E32" w:rsidRPr="00C83A66" w:rsidRDefault="00A07E32" w:rsidP="00A07E32">
      <w:pPr>
        <w:contextualSpacing/>
        <w:rPr>
          <w:i/>
          <w:sz w:val="26"/>
          <w:szCs w:val="26"/>
          <w:lang w:val="pt-BR"/>
        </w:rPr>
      </w:pPr>
      <w:r w:rsidRPr="00C83A66">
        <w:rPr>
          <w:i/>
          <w:sz w:val="26"/>
          <w:szCs w:val="26"/>
          <w:lang w:val="pt-BR"/>
        </w:rPr>
        <w:t xml:space="preserve"> - Tìm hiểu địa lí:</w:t>
      </w:r>
    </w:p>
    <w:p w14:paraId="5B3FD74C" w14:textId="77777777" w:rsidR="00A07E32" w:rsidRPr="00C83A66" w:rsidRDefault="00A07E32" w:rsidP="00A07E32">
      <w:pPr>
        <w:contextualSpacing/>
        <w:rPr>
          <w:sz w:val="26"/>
          <w:szCs w:val="26"/>
          <w:lang w:val="pt-BR"/>
        </w:rPr>
      </w:pPr>
      <w:r w:rsidRPr="00C83A66">
        <w:rPr>
          <w:sz w:val="26"/>
          <w:szCs w:val="26"/>
          <w:lang w:val="pt-BR"/>
        </w:rPr>
        <w:t xml:space="preserve"> + Sử dụng các công cụ địa lí: Biết tìm kiếm, chọn lọc và khai thác thông tin văn bản, tranh ảnh, bản đồ,…</w:t>
      </w:r>
    </w:p>
    <w:p w14:paraId="3B336377" w14:textId="77777777" w:rsidR="00A07E32" w:rsidRPr="00C83A66" w:rsidRDefault="00A07E32" w:rsidP="00A07E32">
      <w:pPr>
        <w:contextualSpacing/>
        <w:rPr>
          <w:sz w:val="26"/>
          <w:szCs w:val="26"/>
          <w:lang w:val="pt-BR"/>
        </w:rPr>
      </w:pPr>
      <w:r w:rsidRPr="00C83A66">
        <w:rPr>
          <w:sz w:val="26"/>
          <w:szCs w:val="26"/>
          <w:lang w:val="pt-BR"/>
        </w:rPr>
        <w:t xml:space="preserve"> + Biết khai thác Internet phục vụ trong việc học tập môn Địa lí.</w:t>
      </w:r>
    </w:p>
    <w:p w14:paraId="3D7B9270" w14:textId="77777777" w:rsidR="00A07E32" w:rsidRPr="00C83A66" w:rsidRDefault="00A07E32" w:rsidP="00A07E32">
      <w:pPr>
        <w:contextualSpacing/>
        <w:rPr>
          <w:i/>
          <w:sz w:val="26"/>
          <w:szCs w:val="26"/>
          <w:lang w:val="pt-BR"/>
        </w:rPr>
      </w:pPr>
      <w:r w:rsidRPr="00C83A66">
        <w:rPr>
          <w:i/>
          <w:sz w:val="26"/>
          <w:szCs w:val="26"/>
          <w:lang w:val="pt-BR"/>
        </w:rPr>
        <w:t xml:space="preserve"> - Vận dụng kiến thức, kĩ năng đã học:</w:t>
      </w:r>
    </w:p>
    <w:p w14:paraId="48ADB418" w14:textId="77777777" w:rsidR="00A07E32" w:rsidRPr="00C83A66" w:rsidRDefault="00A07E32" w:rsidP="00A07E32">
      <w:pPr>
        <w:contextualSpacing/>
        <w:rPr>
          <w:sz w:val="26"/>
          <w:szCs w:val="26"/>
          <w:lang w:val="pt-BR"/>
        </w:rPr>
      </w:pPr>
      <w:r w:rsidRPr="00C83A66">
        <w:rPr>
          <w:sz w:val="26"/>
          <w:szCs w:val="26"/>
          <w:lang w:val="pt-BR"/>
        </w:rPr>
        <w:t xml:space="preserve"> + Cập nhật thông tin và liên hệ thực tế: Tìm kiếm được các thông tin và nguồn số liệu tin cậy về tình hình kinh tế và vấn đề xã hội ở Bra-xin.</w:t>
      </w:r>
    </w:p>
    <w:p w14:paraId="4AE2DBA7" w14:textId="77777777" w:rsidR="00A07E32" w:rsidRPr="00C83A66" w:rsidRDefault="00A07E32" w:rsidP="00A07E32">
      <w:pPr>
        <w:contextualSpacing/>
        <w:rPr>
          <w:sz w:val="26"/>
          <w:szCs w:val="26"/>
          <w:lang w:val="pt-BR"/>
        </w:rPr>
      </w:pPr>
      <w:r w:rsidRPr="00C83A66">
        <w:rPr>
          <w:sz w:val="26"/>
          <w:szCs w:val="26"/>
          <w:lang w:val="pt-BR"/>
        </w:rPr>
        <w:t xml:space="preserve"> + Vận dụng tri thức địa lí giải quyết một số vấn đề thực tiễn: Vận dụng được các kiến thức, kỹ năng để giải quyết một số vấn đề thực tiễn liên quan đến tình hình kinh tế và vấn đề xã hội ở Bra-xin.</w:t>
      </w:r>
    </w:p>
    <w:p w14:paraId="7C1174D3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sz w:val="26"/>
          <w:szCs w:val="26"/>
          <w:lang w:val="pt-BR"/>
        </w:rPr>
      </w:pPr>
      <w:r w:rsidRPr="00C83A66">
        <w:rPr>
          <w:b/>
          <w:color w:val="0000FF"/>
          <w:sz w:val="26"/>
          <w:szCs w:val="26"/>
          <w:lang w:val="pt-BR"/>
        </w:rPr>
        <w:t>3. Phẩm chất:</w:t>
      </w:r>
      <w:r w:rsidRPr="00C83A66">
        <w:rPr>
          <w:sz w:val="26"/>
          <w:szCs w:val="26"/>
          <w:lang w:val="pt-BR"/>
        </w:rPr>
        <w:t xml:space="preserve"> </w:t>
      </w:r>
    </w:p>
    <w:p w14:paraId="44BBB6B7" w14:textId="77777777" w:rsidR="00A07E32" w:rsidRPr="00C83A66" w:rsidRDefault="00A07E32" w:rsidP="00A07E32">
      <w:pPr>
        <w:contextualSpacing/>
        <w:rPr>
          <w:sz w:val="26"/>
          <w:szCs w:val="26"/>
          <w:lang w:val="pt-BR"/>
        </w:rPr>
      </w:pPr>
      <w:r w:rsidRPr="00C83A66">
        <w:rPr>
          <w:i/>
          <w:sz w:val="26"/>
          <w:szCs w:val="26"/>
          <w:lang w:val="pt-BR"/>
        </w:rPr>
        <w:t>- Yêu nước:</w:t>
      </w:r>
      <w:r w:rsidRPr="00C83A66">
        <w:rPr>
          <w:sz w:val="26"/>
          <w:szCs w:val="26"/>
          <w:lang w:val="pt-BR"/>
        </w:rPr>
        <w:t xml:space="preserve"> Yêu đất nước, tự hào về vẻ đẹp tự nhiên của quê hương đất nước. </w:t>
      </w:r>
    </w:p>
    <w:p w14:paraId="705D7241" w14:textId="77777777" w:rsidR="00A07E32" w:rsidRPr="00C83A66" w:rsidRDefault="00A07E32" w:rsidP="00A07E32">
      <w:pPr>
        <w:contextualSpacing/>
        <w:rPr>
          <w:sz w:val="26"/>
          <w:szCs w:val="26"/>
          <w:lang w:val="pt-BR"/>
        </w:rPr>
      </w:pPr>
      <w:r w:rsidRPr="00C83A66">
        <w:rPr>
          <w:i/>
          <w:sz w:val="26"/>
          <w:szCs w:val="26"/>
          <w:lang w:val="pt-BR"/>
        </w:rPr>
        <w:t xml:space="preserve">- Nhân ái: </w:t>
      </w:r>
      <w:r w:rsidRPr="00C83A66">
        <w:rPr>
          <w:sz w:val="26"/>
          <w:szCs w:val="26"/>
          <w:lang w:val="pt-BR"/>
        </w:rPr>
        <w:t>Tôn trọng sự khác biệt về lựa chọn nghề nghiệp, hoàn cảnh sống, sự đa dạng văn hóa cá nhân.</w:t>
      </w:r>
    </w:p>
    <w:p w14:paraId="4BF51768" w14:textId="77777777" w:rsidR="00A07E32" w:rsidRPr="00C83A66" w:rsidRDefault="00A07E32" w:rsidP="00A07E32">
      <w:pPr>
        <w:contextualSpacing/>
        <w:rPr>
          <w:sz w:val="26"/>
          <w:szCs w:val="26"/>
          <w:lang w:val="pt-BR"/>
        </w:rPr>
      </w:pPr>
      <w:r w:rsidRPr="00C83A66">
        <w:rPr>
          <w:i/>
          <w:sz w:val="26"/>
          <w:szCs w:val="26"/>
          <w:lang w:val="pt-BR"/>
        </w:rPr>
        <w:t xml:space="preserve">- Chăm chỉ: </w:t>
      </w:r>
      <w:r w:rsidRPr="00C83A66">
        <w:rPr>
          <w:sz w:val="26"/>
          <w:szCs w:val="26"/>
          <w:lang w:val="pt-BR"/>
        </w:rPr>
        <w:t>Có ý thức xây dựng và thực hiện kế hoạch, hoàn thành nhiệm vụ được giao.</w:t>
      </w:r>
    </w:p>
    <w:p w14:paraId="148FCAEC" w14:textId="77777777" w:rsidR="00A07E32" w:rsidRPr="00C83A66" w:rsidRDefault="00A07E32" w:rsidP="00A07E32">
      <w:pPr>
        <w:contextualSpacing/>
        <w:rPr>
          <w:i/>
          <w:sz w:val="26"/>
          <w:szCs w:val="26"/>
          <w:lang w:val="pt-BR"/>
        </w:rPr>
      </w:pPr>
      <w:r w:rsidRPr="00C83A66">
        <w:rPr>
          <w:i/>
          <w:sz w:val="26"/>
          <w:szCs w:val="26"/>
          <w:lang w:val="pt-BR"/>
        </w:rPr>
        <w:t>- Trung thực</w:t>
      </w:r>
      <w:r w:rsidRPr="00C83A66">
        <w:rPr>
          <w:sz w:val="26"/>
          <w:szCs w:val="26"/>
          <w:lang w:val="pt-BR"/>
        </w:rPr>
        <w:t>: Nhận thức và hành động theo lẽ phải.</w:t>
      </w:r>
    </w:p>
    <w:p w14:paraId="6B6886EA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sz w:val="26"/>
          <w:szCs w:val="26"/>
          <w:lang w:val="pt-BR"/>
        </w:rPr>
      </w:pPr>
      <w:r w:rsidRPr="00C83A66">
        <w:rPr>
          <w:i/>
          <w:sz w:val="26"/>
          <w:szCs w:val="26"/>
          <w:lang w:val="pt-BR"/>
        </w:rPr>
        <w:lastRenderedPageBreak/>
        <w:t xml:space="preserve">- Trách nhiệm: </w:t>
      </w:r>
      <w:r w:rsidRPr="00C83A66">
        <w:rPr>
          <w:sz w:val="26"/>
          <w:szCs w:val="26"/>
          <w:lang w:val="pt-BR"/>
        </w:rPr>
        <w:t xml:space="preserve">Tích cực, tự giác, nghiêm túc trong học tập và rèn luyện đạo đức bản thân. </w:t>
      </w:r>
    </w:p>
    <w:p w14:paraId="240CAE47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b/>
          <w:color w:val="FF0000"/>
          <w:sz w:val="26"/>
          <w:szCs w:val="26"/>
          <w:lang w:val="pt-BR"/>
        </w:rPr>
      </w:pPr>
      <w:r w:rsidRPr="00C83A66">
        <w:rPr>
          <w:b/>
          <w:color w:val="FF0000"/>
          <w:sz w:val="26"/>
          <w:szCs w:val="26"/>
          <w:lang w:val="pt-BR"/>
        </w:rPr>
        <w:t>II. THIẾT BỊ DẠY HỌC VÀ HỌC LIỆU</w:t>
      </w:r>
    </w:p>
    <w:p w14:paraId="1586A998" w14:textId="77777777" w:rsidR="00A07E32" w:rsidRPr="00C83A66" w:rsidRDefault="00A07E32" w:rsidP="00A07E32">
      <w:pPr>
        <w:contextualSpacing/>
        <w:rPr>
          <w:color w:val="0000FF"/>
          <w:sz w:val="26"/>
          <w:szCs w:val="26"/>
          <w:lang w:val="pt-BR"/>
        </w:rPr>
      </w:pPr>
      <w:r w:rsidRPr="00C83A66">
        <w:rPr>
          <w:b/>
          <w:color w:val="0000FF"/>
          <w:sz w:val="26"/>
          <w:szCs w:val="26"/>
          <w:lang w:val="pt-BR"/>
        </w:rPr>
        <w:t xml:space="preserve">1. Thiết bị: </w:t>
      </w:r>
      <w:r w:rsidRPr="00C83A66">
        <w:rPr>
          <w:sz w:val="26"/>
          <w:szCs w:val="26"/>
          <w:lang w:val="pt-BR"/>
        </w:rPr>
        <w:t>Máy tính, máy chiếu.</w:t>
      </w:r>
    </w:p>
    <w:p w14:paraId="6A24F0DA" w14:textId="77777777" w:rsidR="00A07E32" w:rsidRPr="00C83A66" w:rsidRDefault="00A07E32" w:rsidP="00A07E32">
      <w:pPr>
        <w:contextualSpacing/>
        <w:rPr>
          <w:color w:val="0000FF"/>
          <w:sz w:val="26"/>
          <w:szCs w:val="26"/>
          <w:lang w:val="pt-BR"/>
        </w:rPr>
      </w:pPr>
      <w:r w:rsidRPr="00C83A66">
        <w:rPr>
          <w:b/>
          <w:color w:val="0000FF"/>
          <w:sz w:val="26"/>
          <w:szCs w:val="26"/>
          <w:lang w:val="pt-BR"/>
        </w:rPr>
        <w:t xml:space="preserve">2. Học liệu: </w:t>
      </w:r>
      <w:r w:rsidRPr="00C83A66">
        <w:rPr>
          <w:sz w:val="26"/>
          <w:szCs w:val="26"/>
          <w:lang w:val="pt-BR"/>
        </w:rPr>
        <w:t>SGK, tranh ảnh, video.</w:t>
      </w:r>
    </w:p>
    <w:p w14:paraId="2638C3B9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rFonts w:eastAsia="MS Mincho"/>
          <w:b/>
          <w:color w:val="FF0000"/>
          <w:sz w:val="26"/>
          <w:szCs w:val="26"/>
          <w:lang w:val="pt-BR"/>
        </w:rPr>
      </w:pPr>
      <w:r w:rsidRPr="00C83A66">
        <w:rPr>
          <w:b/>
          <w:color w:val="FF0000"/>
          <w:sz w:val="26"/>
          <w:szCs w:val="26"/>
          <w:lang w:val="pt-BR"/>
        </w:rPr>
        <w:t>III. TIẾN TRÌNH DẠY HỌC</w:t>
      </w:r>
    </w:p>
    <w:p w14:paraId="6AB95297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b/>
          <w:color w:val="0000FF"/>
          <w:sz w:val="26"/>
          <w:szCs w:val="26"/>
          <w:lang w:val="pt-BR"/>
        </w:rPr>
      </w:pPr>
      <w:r w:rsidRPr="00C83A66">
        <w:rPr>
          <w:b/>
          <w:color w:val="0000FF"/>
          <w:sz w:val="26"/>
          <w:szCs w:val="26"/>
          <w:lang w:val="pt-BR"/>
        </w:rPr>
        <w:t xml:space="preserve">1. Ổn định: </w:t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1562"/>
        <w:gridCol w:w="1201"/>
        <w:gridCol w:w="4660"/>
      </w:tblGrid>
      <w:tr w:rsidR="00A07E32" w:rsidRPr="0046516C" w14:paraId="70042465" w14:textId="77777777" w:rsidTr="006B4280">
        <w:trPr>
          <w:jc w:val="center"/>
        </w:trPr>
        <w:tc>
          <w:tcPr>
            <w:tcW w:w="1678" w:type="dxa"/>
          </w:tcPr>
          <w:p w14:paraId="62A26882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46516C">
              <w:rPr>
                <w:b/>
                <w:sz w:val="26"/>
                <w:szCs w:val="26"/>
              </w:rPr>
              <w:t>Ngày</w:t>
            </w:r>
            <w:proofErr w:type="spellEnd"/>
            <w:r w:rsidRPr="004651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516C">
              <w:rPr>
                <w:b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1562" w:type="dxa"/>
          </w:tcPr>
          <w:p w14:paraId="0B903486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46516C">
              <w:rPr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201" w:type="dxa"/>
          </w:tcPr>
          <w:p w14:paraId="363B9E5F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46516C">
              <w:rPr>
                <w:b/>
                <w:sz w:val="26"/>
                <w:szCs w:val="26"/>
              </w:rPr>
              <w:t>Sĩ</w:t>
            </w:r>
            <w:proofErr w:type="spellEnd"/>
            <w:r w:rsidRPr="004651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516C">
              <w:rPr>
                <w:b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4660" w:type="dxa"/>
          </w:tcPr>
          <w:p w14:paraId="28376400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46516C">
              <w:rPr>
                <w:b/>
                <w:sz w:val="26"/>
                <w:szCs w:val="26"/>
              </w:rPr>
              <w:t>Ghi</w:t>
            </w:r>
            <w:proofErr w:type="spellEnd"/>
            <w:r w:rsidRPr="004651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6516C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A07E32" w:rsidRPr="0046516C" w14:paraId="3FB71A94" w14:textId="77777777" w:rsidTr="006B4280">
        <w:trPr>
          <w:jc w:val="center"/>
        </w:trPr>
        <w:tc>
          <w:tcPr>
            <w:tcW w:w="1678" w:type="dxa"/>
          </w:tcPr>
          <w:p w14:paraId="69F53312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1562" w:type="dxa"/>
          </w:tcPr>
          <w:p w14:paraId="7EB52775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1201" w:type="dxa"/>
          </w:tcPr>
          <w:p w14:paraId="06B79F41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660" w:type="dxa"/>
          </w:tcPr>
          <w:p w14:paraId="4D653BE2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</w:tr>
      <w:tr w:rsidR="00A07E32" w:rsidRPr="0046516C" w14:paraId="5968DEB4" w14:textId="77777777" w:rsidTr="006B4280">
        <w:trPr>
          <w:jc w:val="center"/>
        </w:trPr>
        <w:tc>
          <w:tcPr>
            <w:tcW w:w="1678" w:type="dxa"/>
          </w:tcPr>
          <w:p w14:paraId="6E83728F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1562" w:type="dxa"/>
          </w:tcPr>
          <w:p w14:paraId="43CECD23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1201" w:type="dxa"/>
          </w:tcPr>
          <w:p w14:paraId="6FA094D9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660" w:type="dxa"/>
          </w:tcPr>
          <w:p w14:paraId="7E7B4090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</w:tr>
      <w:tr w:rsidR="00A07E32" w:rsidRPr="0046516C" w14:paraId="122605DC" w14:textId="77777777" w:rsidTr="006B4280">
        <w:trPr>
          <w:jc w:val="center"/>
        </w:trPr>
        <w:tc>
          <w:tcPr>
            <w:tcW w:w="1678" w:type="dxa"/>
          </w:tcPr>
          <w:p w14:paraId="27348C1D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1562" w:type="dxa"/>
          </w:tcPr>
          <w:p w14:paraId="25EFFD84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1201" w:type="dxa"/>
          </w:tcPr>
          <w:p w14:paraId="02DD87A6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660" w:type="dxa"/>
          </w:tcPr>
          <w:p w14:paraId="07A9A4DA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</w:tr>
      <w:tr w:rsidR="00A07E32" w:rsidRPr="0046516C" w14:paraId="2579C09F" w14:textId="77777777" w:rsidTr="006B4280">
        <w:trPr>
          <w:jc w:val="center"/>
        </w:trPr>
        <w:tc>
          <w:tcPr>
            <w:tcW w:w="1678" w:type="dxa"/>
          </w:tcPr>
          <w:p w14:paraId="57BB780B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1562" w:type="dxa"/>
          </w:tcPr>
          <w:p w14:paraId="4DF91241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1201" w:type="dxa"/>
          </w:tcPr>
          <w:p w14:paraId="673E1816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660" w:type="dxa"/>
          </w:tcPr>
          <w:p w14:paraId="542EE0FA" w14:textId="77777777" w:rsidR="00A07E32" w:rsidRPr="0046516C" w:rsidRDefault="00A07E32" w:rsidP="006B4280">
            <w:pPr>
              <w:tabs>
                <w:tab w:val="left" w:pos="567"/>
                <w:tab w:val="left" w:pos="1134"/>
              </w:tabs>
              <w:contextualSpacing/>
              <w:rPr>
                <w:b/>
                <w:sz w:val="26"/>
                <w:szCs w:val="26"/>
              </w:rPr>
            </w:pPr>
          </w:p>
        </w:tc>
      </w:tr>
    </w:tbl>
    <w:p w14:paraId="4ADF5985" w14:textId="77777777" w:rsidR="00A07E32" w:rsidRPr="0046516C" w:rsidRDefault="00A07E32" w:rsidP="00A07E32">
      <w:pPr>
        <w:tabs>
          <w:tab w:val="left" w:pos="567"/>
          <w:tab w:val="left" w:pos="1134"/>
        </w:tabs>
        <w:contextualSpacing/>
        <w:rPr>
          <w:color w:val="002060"/>
          <w:sz w:val="26"/>
          <w:szCs w:val="26"/>
        </w:rPr>
      </w:pPr>
      <w:r w:rsidRPr="0046516C">
        <w:rPr>
          <w:b/>
          <w:color w:val="0000FF"/>
          <w:sz w:val="26"/>
          <w:szCs w:val="26"/>
        </w:rPr>
        <w:t xml:space="preserve">2. </w:t>
      </w:r>
      <w:proofErr w:type="spellStart"/>
      <w:r w:rsidRPr="0046516C">
        <w:rPr>
          <w:b/>
          <w:color w:val="0000FF"/>
          <w:sz w:val="26"/>
          <w:szCs w:val="26"/>
        </w:rPr>
        <w:t>Kiểm</w:t>
      </w:r>
      <w:proofErr w:type="spellEnd"/>
      <w:r w:rsidRPr="0046516C">
        <w:rPr>
          <w:b/>
          <w:color w:val="0000FF"/>
          <w:sz w:val="26"/>
          <w:szCs w:val="26"/>
        </w:rPr>
        <w:t xml:space="preserve"> </w:t>
      </w:r>
      <w:proofErr w:type="spellStart"/>
      <w:r w:rsidRPr="0046516C">
        <w:rPr>
          <w:b/>
          <w:color w:val="0000FF"/>
          <w:sz w:val="26"/>
          <w:szCs w:val="26"/>
        </w:rPr>
        <w:t>tra</w:t>
      </w:r>
      <w:proofErr w:type="spellEnd"/>
      <w:r w:rsidRPr="0046516C">
        <w:rPr>
          <w:b/>
          <w:color w:val="0000FF"/>
          <w:sz w:val="26"/>
          <w:szCs w:val="26"/>
        </w:rPr>
        <w:t xml:space="preserve"> </w:t>
      </w:r>
      <w:proofErr w:type="spellStart"/>
      <w:r w:rsidRPr="0046516C">
        <w:rPr>
          <w:b/>
          <w:color w:val="0000FF"/>
          <w:sz w:val="26"/>
          <w:szCs w:val="26"/>
        </w:rPr>
        <w:t>bài</w:t>
      </w:r>
      <w:proofErr w:type="spellEnd"/>
      <w:r w:rsidRPr="0046516C">
        <w:rPr>
          <w:b/>
          <w:color w:val="0000FF"/>
          <w:sz w:val="26"/>
          <w:szCs w:val="26"/>
        </w:rPr>
        <w:t xml:space="preserve"> </w:t>
      </w:r>
      <w:proofErr w:type="spellStart"/>
      <w:r w:rsidRPr="0046516C">
        <w:rPr>
          <w:b/>
          <w:color w:val="0000FF"/>
          <w:sz w:val="26"/>
          <w:szCs w:val="26"/>
        </w:rPr>
        <w:t>cũ</w:t>
      </w:r>
      <w:proofErr w:type="spellEnd"/>
      <w:r w:rsidRPr="0046516C">
        <w:rPr>
          <w:b/>
          <w:color w:val="0000FF"/>
          <w:sz w:val="26"/>
          <w:szCs w:val="26"/>
        </w:rPr>
        <w:t>:</w:t>
      </w:r>
      <w:r w:rsidRPr="0046516C">
        <w:rPr>
          <w:color w:val="0000FF"/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Kết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hợp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trong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quá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trình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học</w:t>
      </w:r>
      <w:proofErr w:type="spellEnd"/>
      <w:r w:rsidRPr="0046516C">
        <w:rPr>
          <w:sz w:val="26"/>
          <w:szCs w:val="26"/>
        </w:rPr>
        <w:t>.</w:t>
      </w:r>
    </w:p>
    <w:p w14:paraId="757A2146" w14:textId="77777777" w:rsidR="00A07E32" w:rsidRPr="0046516C" w:rsidRDefault="00A07E32" w:rsidP="00A07E32">
      <w:pPr>
        <w:tabs>
          <w:tab w:val="left" w:pos="567"/>
          <w:tab w:val="left" w:pos="1134"/>
        </w:tabs>
        <w:contextualSpacing/>
        <w:rPr>
          <w:b/>
          <w:color w:val="0000FF"/>
          <w:sz w:val="26"/>
          <w:szCs w:val="26"/>
        </w:rPr>
      </w:pPr>
      <w:r w:rsidRPr="0046516C">
        <w:rPr>
          <w:b/>
          <w:color w:val="0000FF"/>
          <w:sz w:val="26"/>
          <w:szCs w:val="26"/>
          <w:lang w:val="en-GB"/>
        </w:rPr>
        <w:t xml:space="preserve">3. </w:t>
      </w:r>
      <w:proofErr w:type="spellStart"/>
      <w:r w:rsidRPr="0046516C">
        <w:rPr>
          <w:b/>
          <w:color w:val="0000FF"/>
          <w:sz w:val="26"/>
          <w:szCs w:val="26"/>
        </w:rPr>
        <w:t>Hoạt</w:t>
      </w:r>
      <w:proofErr w:type="spellEnd"/>
      <w:r w:rsidRPr="0046516C">
        <w:rPr>
          <w:b/>
          <w:color w:val="0000FF"/>
          <w:sz w:val="26"/>
          <w:szCs w:val="26"/>
        </w:rPr>
        <w:t xml:space="preserve"> </w:t>
      </w:r>
      <w:proofErr w:type="spellStart"/>
      <w:r w:rsidRPr="0046516C">
        <w:rPr>
          <w:b/>
          <w:color w:val="0000FF"/>
          <w:sz w:val="26"/>
          <w:szCs w:val="26"/>
        </w:rPr>
        <w:t>động</w:t>
      </w:r>
      <w:proofErr w:type="spellEnd"/>
      <w:r w:rsidRPr="0046516C">
        <w:rPr>
          <w:b/>
          <w:color w:val="0000FF"/>
          <w:sz w:val="26"/>
          <w:szCs w:val="26"/>
        </w:rPr>
        <w:t xml:space="preserve"> </w:t>
      </w:r>
      <w:proofErr w:type="spellStart"/>
      <w:r w:rsidRPr="0046516C">
        <w:rPr>
          <w:b/>
          <w:color w:val="0000FF"/>
          <w:sz w:val="26"/>
          <w:szCs w:val="26"/>
        </w:rPr>
        <w:t>học</w:t>
      </w:r>
      <w:proofErr w:type="spellEnd"/>
      <w:r w:rsidRPr="0046516C">
        <w:rPr>
          <w:b/>
          <w:color w:val="0000FF"/>
          <w:sz w:val="26"/>
          <w:szCs w:val="26"/>
        </w:rPr>
        <w:t xml:space="preserve"> </w:t>
      </w:r>
      <w:proofErr w:type="spellStart"/>
      <w:r w:rsidRPr="0046516C">
        <w:rPr>
          <w:b/>
          <w:color w:val="0000FF"/>
          <w:sz w:val="26"/>
          <w:szCs w:val="26"/>
        </w:rPr>
        <w:t>tập</w:t>
      </w:r>
      <w:proofErr w:type="spellEnd"/>
      <w:r w:rsidRPr="0046516C">
        <w:rPr>
          <w:b/>
          <w:color w:val="0000FF"/>
          <w:sz w:val="26"/>
          <w:szCs w:val="26"/>
        </w:rPr>
        <w:t xml:space="preserve">: </w:t>
      </w:r>
    </w:p>
    <w:p w14:paraId="695B7217" w14:textId="77777777" w:rsidR="00A07E32" w:rsidRPr="0046516C" w:rsidRDefault="00A07E32" w:rsidP="00A07E32">
      <w:pPr>
        <w:tabs>
          <w:tab w:val="left" w:pos="567"/>
          <w:tab w:val="left" w:pos="1134"/>
        </w:tabs>
        <w:contextualSpacing/>
        <w:jc w:val="center"/>
        <w:rPr>
          <w:b/>
          <w:color w:val="FF0000"/>
          <w:sz w:val="26"/>
          <w:szCs w:val="26"/>
        </w:rPr>
      </w:pPr>
      <w:r w:rsidRPr="0046516C">
        <w:rPr>
          <w:b/>
          <w:color w:val="FF0000"/>
          <w:sz w:val="26"/>
          <w:szCs w:val="26"/>
        </w:rPr>
        <w:t xml:space="preserve">HOẠT ĐỘNG 1: HOẠT ĐỘNG MỞ ĐẦU (KHỞI ĐỘNG) </w:t>
      </w:r>
    </w:p>
    <w:p w14:paraId="7434B957" w14:textId="77777777" w:rsidR="00A07E32" w:rsidRPr="0046516C" w:rsidRDefault="00A07E32" w:rsidP="00A07E32">
      <w:pPr>
        <w:tabs>
          <w:tab w:val="left" w:pos="567"/>
          <w:tab w:val="left" w:pos="1134"/>
        </w:tabs>
        <w:contextualSpacing/>
        <w:rPr>
          <w:color w:val="008000"/>
          <w:sz w:val="26"/>
          <w:szCs w:val="26"/>
        </w:rPr>
      </w:pPr>
      <w:r w:rsidRPr="0046516C">
        <w:rPr>
          <w:b/>
          <w:color w:val="008000"/>
          <w:sz w:val="26"/>
          <w:szCs w:val="26"/>
        </w:rPr>
        <w:t xml:space="preserve">a) </w:t>
      </w:r>
      <w:proofErr w:type="spellStart"/>
      <w:r w:rsidRPr="0046516C">
        <w:rPr>
          <w:b/>
          <w:color w:val="008000"/>
          <w:sz w:val="26"/>
          <w:szCs w:val="26"/>
        </w:rPr>
        <w:t>Mục</w:t>
      </w:r>
      <w:proofErr w:type="spellEnd"/>
      <w:r w:rsidRPr="0046516C">
        <w:rPr>
          <w:b/>
          <w:color w:val="008000"/>
          <w:sz w:val="26"/>
          <w:szCs w:val="26"/>
        </w:rPr>
        <w:t xml:space="preserve"> </w:t>
      </w:r>
      <w:proofErr w:type="spellStart"/>
      <w:r w:rsidRPr="0046516C">
        <w:rPr>
          <w:b/>
          <w:color w:val="008000"/>
          <w:sz w:val="26"/>
          <w:szCs w:val="26"/>
        </w:rPr>
        <w:t>tiêu</w:t>
      </w:r>
      <w:proofErr w:type="spellEnd"/>
      <w:r w:rsidRPr="0046516C">
        <w:rPr>
          <w:b/>
          <w:color w:val="008000"/>
          <w:sz w:val="26"/>
          <w:szCs w:val="26"/>
        </w:rPr>
        <w:t xml:space="preserve">: </w:t>
      </w:r>
      <w:r w:rsidRPr="0046516C">
        <w:rPr>
          <w:sz w:val="26"/>
          <w:szCs w:val="26"/>
        </w:rPr>
        <w:t xml:space="preserve">HS </w:t>
      </w:r>
      <w:proofErr w:type="spellStart"/>
      <w:r w:rsidRPr="0046516C">
        <w:rPr>
          <w:sz w:val="26"/>
          <w:szCs w:val="26"/>
        </w:rPr>
        <w:t>xác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định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được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yêu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cầu</w:t>
      </w:r>
      <w:proofErr w:type="spellEnd"/>
      <w:r w:rsidRPr="0046516C">
        <w:rPr>
          <w:sz w:val="26"/>
          <w:szCs w:val="26"/>
        </w:rPr>
        <w:t xml:space="preserve">, </w:t>
      </w:r>
      <w:proofErr w:type="spellStart"/>
      <w:r w:rsidRPr="0046516C">
        <w:rPr>
          <w:sz w:val="26"/>
          <w:szCs w:val="26"/>
        </w:rPr>
        <w:t>nhiệm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vụ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của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bài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thực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hành</w:t>
      </w:r>
      <w:proofErr w:type="spellEnd"/>
      <w:r w:rsidRPr="0046516C">
        <w:rPr>
          <w:sz w:val="26"/>
          <w:szCs w:val="26"/>
        </w:rPr>
        <w:t>.</w:t>
      </w:r>
    </w:p>
    <w:p w14:paraId="25B72868" w14:textId="77777777" w:rsidR="00A07E32" w:rsidRPr="0046516C" w:rsidRDefault="00A07E32" w:rsidP="00A07E32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46516C">
        <w:rPr>
          <w:b/>
          <w:color w:val="008000"/>
          <w:sz w:val="26"/>
          <w:szCs w:val="26"/>
        </w:rPr>
        <w:t xml:space="preserve">b) </w:t>
      </w:r>
      <w:proofErr w:type="spellStart"/>
      <w:r w:rsidRPr="0046516C">
        <w:rPr>
          <w:b/>
          <w:color w:val="008000"/>
          <w:sz w:val="26"/>
          <w:szCs w:val="26"/>
        </w:rPr>
        <w:t>Nội</w:t>
      </w:r>
      <w:proofErr w:type="spellEnd"/>
      <w:r w:rsidRPr="0046516C">
        <w:rPr>
          <w:b/>
          <w:color w:val="008000"/>
          <w:sz w:val="26"/>
          <w:szCs w:val="26"/>
        </w:rPr>
        <w:t xml:space="preserve"> dung: </w:t>
      </w:r>
      <w:r w:rsidRPr="0046516C">
        <w:rPr>
          <w:sz w:val="26"/>
          <w:szCs w:val="26"/>
        </w:rPr>
        <w:t xml:space="preserve">HS </w:t>
      </w:r>
      <w:proofErr w:type="spellStart"/>
      <w:r w:rsidRPr="0046516C">
        <w:rPr>
          <w:sz w:val="26"/>
          <w:szCs w:val="26"/>
        </w:rPr>
        <w:t>sử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dụng</w:t>
      </w:r>
      <w:proofErr w:type="spellEnd"/>
      <w:r w:rsidRPr="0046516C">
        <w:rPr>
          <w:sz w:val="26"/>
          <w:szCs w:val="26"/>
        </w:rPr>
        <w:t xml:space="preserve"> SGK, </w:t>
      </w:r>
      <w:proofErr w:type="spellStart"/>
      <w:r w:rsidRPr="0046516C">
        <w:rPr>
          <w:sz w:val="26"/>
          <w:szCs w:val="26"/>
        </w:rPr>
        <w:t>hoạt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động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cá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nhân</w:t>
      </w:r>
      <w:proofErr w:type="spellEnd"/>
      <w:r w:rsidRPr="0046516C">
        <w:rPr>
          <w:sz w:val="26"/>
          <w:szCs w:val="26"/>
        </w:rPr>
        <w:t xml:space="preserve">, </w:t>
      </w:r>
      <w:proofErr w:type="spellStart"/>
      <w:r w:rsidRPr="0046516C">
        <w:rPr>
          <w:sz w:val="26"/>
          <w:szCs w:val="26"/>
        </w:rPr>
        <w:t>trả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lời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câu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hỏi</w:t>
      </w:r>
      <w:proofErr w:type="spellEnd"/>
      <w:r w:rsidRPr="0046516C">
        <w:rPr>
          <w:sz w:val="26"/>
          <w:szCs w:val="26"/>
        </w:rPr>
        <w:t xml:space="preserve">: </w:t>
      </w:r>
    </w:p>
    <w:p w14:paraId="7E95E389" w14:textId="77777777" w:rsidR="00A07E32" w:rsidRPr="0046516C" w:rsidRDefault="00A07E32" w:rsidP="00A07E32">
      <w:pPr>
        <w:contextualSpacing/>
        <w:rPr>
          <w:b/>
          <w:color w:val="002060"/>
          <w:sz w:val="26"/>
          <w:szCs w:val="26"/>
        </w:rPr>
      </w:pPr>
      <w:r w:rsidRPr="0046516C">
        <w:rPr>
          <w:b/>
          <w:sz w:val="26"/>
          <w:szCs w:val="26"/>
        </w:rPr>
        <w:t xml:space="preserve">* </w:t>
      </w:r>
      <w:proofErr w:type="spellStart"/>
      <w:r w:rsidRPr="0046516C">
        <w:rPr>
          <w:b/>
          <w:sz w:val="26"/>
          <w:szCs w:val="26"/>
        </w:rPr>
        <w:t>Câu</w:t>
      </w:r>
      <w:proofErr w:type="spellEnd"/>
      <w:r w:rsidRPr="0046516C">
        <w:rPr>
          <w:b/>
          <w:sz w:val="26"/>
          <w:szCs w:val="26"/>
        </w:rPr>
        <w:t xml:space="preserve"> </w:t>
      </w:r>
      <w:proofErr w:type="spellStart"/>
      <w:r w:rsidRPr="0046516C">
        <w:rPr>
          <w:b/>
          <w:sz w:val="26"/>
          <w:szCs w:val="26"/>
        </w:rPr>
        <w:t>hỏi</w:t>
      </w:r>
      <w:proofErr w:type="spellEnd"/>
      <w:r w:rsidRPr="0046516C">
        <w:rPr>
          <w:b/>
          <w:sz w:val="26"/>
          <w:szCs w:val="26"/>
        </w:rPr>
        <w:t xml:space="preserve">: </w:t>
      </w:r>
      <w:r w:rsidRPr="0046516C">
        <w:rPr>
          <w:sz w:val="26"/>
          <w:szCs w:val="26"/>
        </w:rPr>
        <w:t xml:space="preserve">Em </w:t>
      </w:r>
      <w:proofErr w:type="spellStart"/>
      <w:r w:rsidRPr="0046516C">
        <w:rPr>
          <w:sz w:val="26"/>
          <w:szCs w:val="26"/>
        </w:rPr>
        <w:t>hã</w:t>
      </w:r>
      <w:r>
        <w:rPr>
          <w:sz w:val="26"/>
          <w:szCs w:val="26"/>
        </w:rPr>
        <w:t>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>.</w:t>
      </w:r>
    </w:p>
    <w:p w14:paraId="57470318" w14:textId="77777777" w:rsidR="00A07E32" w:rsidRPr="0046516C" w:rsidRDefault="00A07E32" w:rsidP="00A07E32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46516C">
        <w:rPr>
          <w:b/>
          <w:color w:val="008000"/>
          <w:sz w:val="26"/>
          <w:szCs w:val="26"/>
        </w:rPr>
        <w:t xml:space="preserve">c) </w:t>
      </w:r>
      <w:proofErr w:type="spellStart"/>
      <w:r w:rsidRPr="0046516C">
        <w:rPr>
          <w:b/>
          <w:color w:val="008000"/>
          <w:sz w:val="26"/>
          <w:szCs w:val="26"/>
        </w:rPr>
        <w:t>Sản</w:t>
      </w:r>
      <w:proofErr w:type="spellEnd"/>
      <w:r w:rsidRPr="0046516C">
        <w:rPr>
          <w:b/>
          <w:color w:val="008000"/>
          <w:sz w:val="26"/>
          <w:szCs w:val="26"/>
        </w:rPr>
        <w:t xml:space="preserve"> </w:t>
      </w:r>
      <w:proofErr w:type="spellStart"/>
      <w:r w:rsidRPr="0046516C">
        <w:rPr>
          <w:b/>
          <w:color w:val="008000"/>
          <w:sz w:val="26"/>
          <w:szCs w:val="26"/>
        </w:rPr>
        <w:t>phẩm</w:t>
      </w:r>
      <w:proofErr w:type="spellEnd"/>
      <w:r w:rsidRPr="0046516C">
        <w:rPr>
          <w:b/>
          <w:color w:val="008000"/>
          <w:sz w:val="26"/>
          <w:szCs w:val="26"/>
        </w:rPr>
        <w:t xml:space="preserve">: </w:t>
      </w:r>
      <w:proofErr w:type="spellStart"/>
      <w:r w:rsidRPr="0046516C">
        <w:rPr>
          <w:sz w:val="26"/>
          <w:szCs w:val="26"/>
        </w:rPr>
        <w:t>Câu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trả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lời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của</w:t>
      </w:r>
      <w:proofErr w:type="spellEnd"/>
      <w:r w:rsidRPr="0046516C">
        <w:rPr>
          <w:sz w:val="26"/>
          <w:szCs w:val="26"/>
        </w:rPr>
        <w:t xml:space="preserve"> HS.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07E32" w:rsidRPr="0046516C" w14:paraId="66EFCD65" w14:textId="77777777" w:rsidTr="006B4280">
        <w:tc>
          <w:tcPr>
            <w:tcW w:w="9855" w:type="dxa"/>
          </w:tcPr>
          <w:p w14:paraId="5A4E812A" w14:textId="77777777" w:rsidR="00A07E32" w:rsidRPr="000E47CC" w:rsidRDefault="00A07E32" w:rsidP="006B4280">
            <w:pPr>
              <w:ind w:firstLine="0"/>
              <w:contextualSpacing/>
              <w:rPr>
                <w:b/>
                <w:sz w:val="26"/>
                <w:szCs w:val="26"/>
                <w:lang w:val="vi-VN" w:eastAsia="vi-VN"/>
              </w:rPr>
            </w:pPr>
            <w:r w:rsidRPr="000E47CC">
              <w:rPr>
                <w:b/>
                <w:sz w:val="26"/>
                <w:szCs w:val="26"/>
                <w:lang w:val="vi-VN" w:eastAsia="vi-VN"/>
              </w:rPr>
              <w:t>1. Nội dung</w:t>
            </w:r>
          </w:p>
          <w:p w14:paraId="10BE131C" w14:textId="77777777" w:rsidR="00A07E32" w:rsidRPr="008E798C" w:rsidRDefault="00A07E32" w:rsidP="006B4280">
            <w:pPr>
              <w:ind w:firstLine="0"/>
              <w:contextualSpacing/>
              <w:rPr>
                <w:sz w:val="26"/>
                <w:szCs w:val="26"/>
                <w:lang w:val="vi-VN" w:eastAsia="vi-VN"/>
              </w:rPr>
            </w:pPr>
            <w:r w:rsidRPr="000E47CC">
              <w:rPr>
                <w:sz w:val="26"/>
                <w:szCs w:val="26"/>
                <w:lang w:val="vi-VN" w:eastAsia="vi-VN"/>
              </w:rPr>
              <w:t xml:space="preserve">Viết báo cáo về tình hình phát triển kinh tế và những vẩn đề xã hội cần giải quyết ở Cộng hòa Liên bang </w:t>
            </w:r>
            <w:proofErr w:type="spellStart"/>
            <w:r w:rsidRPr="000E47CC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0E47CC">
              <w:rPr>
                <w:sz w:val="26"/>
                <w:szCs w:val="26"/>
                <w:lang w:val="vi-VN" w:eastAsia="vi-VN"/>
              </w:rPr>
              <w:t>-xin.</w:t>
            </w:r>
          </w:p>
        </w:tc>
      </w:tr>
    </w:tbl>
    <w:p w14:paraId="18A78CB0" w14:textId="77777777" w:rsidR="00A07E32" w:rsidRPr="0046516C" w:rsidRDefault="00A07E32" w:rsidP="00A07E32">
      <w:pPr>
        <w:tabs>
          <w:tab w:val="left" w:pos="567"/>
          <w:tab w:val="left" w:pos="1134"/>
        </w:tabs>
        <w:contextualSpacing/>
        <w:rPr>
          <w:b/>
          <w:color w:val="008000"/>
          <w:sz w:val="26"/>
          <w:szCs w:val="26"/>
        </w:rPr>
      </w:pPr>
      <w:r w:rsidRPr="0046516C">
        <w:rPr>
          <w:b/>
          <w:color w:val="008000"/>
          <w:sz w:val="26"/>
          <w:szCs w:val="26"/>
        </w:rPr>
        <w:t xml:space="preserve">d) </w:t>
      </w:r>
      <w:proofErr w:type="spellStart"/>
      <w:r w:rsidRPr="0046516C">
        <w:rPr>
          <w:b/>
          <w:color w:val="008000"/>
          <w:sz w:val="26"/>
          <w:szCs w:val="26"/>
        </w:rPr>
        <w:t>Tổ</w:t>
      </w:r>
      <w:proofErr w:type="spellEnd"/>
      <w:r w:rsidRPr="0046516C">
        <w:rPr>
          <w:b/>
          <w:color w:val="008000"/>
          <w:sz w:val="26"/>
          <w:szCs w:val="26"/>
        </w:rPr>
        <w:t xml:space="preserve"> </w:t>
      </w:r>
      <w:proofErr w:type="spellStart"/>
      <w:r w:rsidRPr="0046516C">
        <w:rPr>
          <w:b/>
          <w:color w:val="008000"/>
          <w:sz w:val="26"/>
          <w:szCs w:val="26"/>
        </w:rPr>
        <w:t>chức</w:t>
      </w:r>
      <w:proofErr w:type="spellEnd"/>
      <w:r w:rsidRPr="0046516C">
        <w:rPr>
          <w:b/>
          <w:color w:val="008000"/>
          <w:sz w:val="26"/>
          <w:szCs w:val="26"/>
        </w:rPr>
        <w:t xml:space="preserve"> </w:t>
      </w:r>
      <w:proofErr w:type="spellStart"/>
      <w:r w:rsidRPr="0046516C">
        <w:rPr>
          <w:b/>
          <w:color w:val="008000"/>
          <w:sz w:val="26"/>
          <w:szCs w:val="26"/>
        </w:rPr>
        <w:t>thực</w:t>
      </w:r>
      <w:proofErr w:type="spellEnd"/>
      <w:r w:rsidRPr="0046516C">
        <w:rPr>
          <w:b/>
          <w:color w:val="008000"/>
          <w:sz w:val="26"/>
          <w:szCs w:val="26"/>
        </w:rPr>
        <w:t xml:space="preserve"> </w:t>
      </w:r>
      <w:proofErr w:type="spellStart"/>
      <w:r w:rsidRPr="0046516C">
        <w:rPr>
          <w:b/>
          <w:color w:val="008000"/>
          <w:sz w:val="26"/>
          <w:szCs w:val="26"/>
        </w:rPr>
        <w:t>hiện</w:t>
      </w:r>
      <w:proofErr w:type="spellEnd"/>
      <w:r w:rsidRPr="0046516C">
        <w:rPr>
          <w:b/>
          <w:color w:val="008000"/>
          <w:sz w:val="26"/>
          <w:szCs w:val="26"/>
        </w:rPr>
        <w:t xml:space="preserve">: </w:t>
      </w:r>
    </w:p>
    <w:p w14:paraId="6ECCEC1D" w14:textId="77777777" w:rsidR="00A07E32" w:rsidRPr="0046516C" w:rsidRDefault="00A07E32" w:rsidP="00A07E32">
      <w:pPr>
        <w:contextualSpacing/>
        <w:rPr>
          <w:sz w:val="26"/>
          <w:szCs w:val="26"/>
        </w:rPr>
      </w:pPr>
      <w:r w:rsidRPr="0046516C">
        <w:rPr>
          <w:b/>
          <w:sz w:val="26"/>
          <w:szCs w:val="26"/>
        </w:rPr>
        <w:t xml:space="preserve">- </w:t>
      </w:r>
      <w:proofErr w:type="spellStart"/>
      <w:r w:rsidRPr="0046516C">
        <w:rPr>
          <w:b/>
          <w:sz w:val="26"/>
          <w:szCs w:val="26"/>
        </w:rPr>
        <w:t>Bước</w:t>
      </w:r>
      <w:proofErr w:type="spellEnd"/>
      <w:r w:rsidRPr="0046516C">
        <w:rPr>
          <w:b/>
          <w:sz w:val="26"/>
          <w:szCs w:val="26"/>
        </w:rPr>
        <w:t xml:space="preserve"> 1: </w:t>
      </w:r>
      <w:proofErr w:type="spellStart"/>
      <w:r w:rsidRPr="0046516C">
        <w:rPr>
          <w:b/>
          <w:sz w:val="26"/>
          <w:szCs w:val="26"/>
        </w:rPr>
        <w:t>Chuyển</w:t>
      </w:r>
      <w:proofErr w:type="spellEnd"/>
      <w:r w:rsidRPr="0046516C">
        <w:rPr>
          <w:b/>
          <w:sz w:val="26"/>
          <w:szCs w:val="26"/>
        </w:rPr>
        <w:t xml:space="preserve"> </w:t>
      </w:r>
      <w:proofErr w:type="spellStart"/>
      <w:r w:rsidRPr="0046516C">
        <w:rPr>
          <w:b/>
          <w:sz w:val="26"/>
          <w:szCs w:val="26"/>
        </w:rPr>
        <w:t>giao</w:t>
      </w:r>
      <w:proofErr w:type="spellEnd"/>
      <w:r w:rsidRPr="0046516C">
        <w:rPr>
          <w:b/>
          <w:sz w:val="26"/>
          <w:szCs w:val="26"/>
        </w:rPr>
        <w:t xml:space="preserve"> </w:t>
      </w:r>
      <w:proofErr w:type="spellStart"/>
      <w:r w:rsidRPr="0046516C">
        <w:rPr>
          <w:b/>
          <w:sz w:val="26"/>
          <w:szCs w:val="26"/>
        </w:rPr>
        <w:t>nhiệm</w:t>
      </w:r>
      <w:proofErr w:type="spellEnd"/>
      <w:r w:rsidRPr="0046516C">
        <w:rPr>
          <w:b/>
          <w:sz w:val="26"/>
          <w:szCs w:val="26"/>
        </w:rPr>
        <w:t xml:space="preserve"> </w:t>
      </w:r>
      <w:proofErr w:type="spellStart"/>
      <w:r w:rsidRPr="0046516C">
        <w:rPr>
          <w:b/>
          <w:sz w:val="26"/>
          <w:szCs w:val="26"/>
        </w:rPr>
        <w:t>vụ</w:t>
      </w:r>
      <w:proofErr w:type="spellEnd"/>
      <w:r w:rsidRPr="0046516C">
        <w:rPr>
          <w:b/>
          <w:sz w:val="26"/>
          <w:szCs w:val="26"/>
        </w:rPr>
        <w:t xml:space="preserve">: </w:t>
      </w:r>
      <w:r w:rsidRPr="0046516C">
        <w:rPr>
          <w:sz w:val="26"/>
          <w:szCs w:val="26"/>
        </w:rPr>
        <w:t xml:space="preserve">GV </w:t>
      </w:r>
      <w:proofErr w:type="spellStart"/>
      <w:r w:rsidRPr="0046516C">
        <w:rPr>
          <w:sz w:val="26"/>
          <w:szCs w:val="26"/>
        </w:rPr>
        <w:t>yêu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cầu</w:t>
      </w:r>
      <w:proofErr w:type="spellEnd"/>
      <w:r w:rsidRPr="0046516C">
        <w:rPr>
          <w:sz w:val="26"/>
          <w:szCs w:val="26"/>
        </w:rPr>
        <w:t xml:space="preserve"> HS </w:t>
      </w:r>
      <w:proofErr w:type="spellStart"/>
      <w:r w:rsidRPr="0046516C">
        <w:rPr>
          <w:sz w:val="26"/>
          <w:szCs w:val="26"/>
        </w:rPr>
        <w:t>đọc</w:t>
      </w:r>
      <w:proofErr w:type="spellEnd"/>
      <w:r w:rsidRPr="0046516C">
        <w:rPr>
          <w:sz w:val="26"/>
          <w:szCs w:val="26"/>
        </w:rPr>
        <w:t xml:space="preserve"> SGK, </w:t>
      </w:r>
      <w:proofErr w:type="spellStart"/>
      <w:r w:rsidRPr="0046516C">
        <w:rPr>
          <w:sz w:val="26"/>
          <w:szCs w:val="26"/>
        </w:rPr>
        <w:t>xác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định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rõ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yêu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cầu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của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bài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thực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hành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và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trình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chiếu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lên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màn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hình</w:t>
      </w:r>
      <w:proofErr w:type="spellEnd"/>
      <w:r w:rsidRPr="0046516C">
        <w:rPr>
          <w:sz w:val="26"/>
          <w:szCs w:val="26"/>
        </w:rPr>
        <w:t>.</w:t>
      </w:r>
    </w:p>
    <w:p w14:paraId="468B0CDF" w14:textId="77777777" w:rsidR="00A07E32" w:rsidRPr="0046516C" w:rsidRDefault="00A07E32" w:rsidP="00A07E32">
      <w:pPr>
        <w:contextualSpacing/>
        <w:rPr>
          <w:b/>
          <w:sz w:val="26"/>
          <w:szCs w:val="26"/>
        </w:rPr>
      </w:pPr>
      <w:r w:rsidRPr="0046516C">
        <w:rPr>
          <w:b/>
          <w:sz w:val="26"/>
          <w:szCs w:val="26"/>
        </w:rPr>
        <w:t xml:space="preserve">- </w:t>
      </w:r>
      <w:proofErr w:type="spellStart"/>
      <w:r w:rsidRPr="0046516C">
        <w:rPr>
          <w:b/>
          <w:sz w:val="26"/>
          <w:szCs w:val="26"/>
        </w:rPr>
        <w:t>Bước</w:t>
      </w:r>
      <w:proofErr w:type="spellEnd"/>
      <w:r w:rsidRPr="0046516C">
        <w:rPr>
          <w:b/>
          <w:sz w:val="26"/>
          <w:szCs w:val="26"/>
        </w:rPr>
        <w:t xml:space="preserve"> 2: </w:t>
      </w:r>
      <w:proofErr w:type="spellStart"/>
      <w:r w:rsidRPr="0046516C">
        <w:rPr>
          <w:b/>
          <w:sz w:val="26"/>
          <w:szCs w:val="26"/>
        </w:rPr>
        <w:t>Thực</w:t>
      </w:r>
      <w:proofErr w:type="spellEnd"/>
      <w:r w:rsidRPr="0046516C">
        <w:rPr>
          <w:b/>
          <w:sz w:val="26"/>
          <w:szCs w:val="26"/>
        </w:rPr>
        <w:t xml:space="preserve"> </w:t>
      </w:r>
      <w:proofErr w:type="spellStart"/>
      <w:r w:rsidRPr="0046516C">
        <w:rPr>
          <w:b/>
          <w:sz w:val="26"/>
          <w:szCs w:val="26"/>
        </w:rPr>
        <w:t>hiện</w:t>
      </w:r>
      <w:proofErr w:type="spellEnd"/>
      <w:r w:rsidRPr="0046516C">
        <w:rPr>
          <w:b/>
          <w:sz w:val="26"/>
          <w:szCs w:val="26"/>
        </w:rPr>
        <w:t xml:space="preserve"> </w:t>
      </w:r>
      <w:proofErr w:type="spellStart"/>
      <w:r w:rsidRPr="0046516C">
        <w:rPr>
          <w:b/>
          <w:sz w:val="26"/>
          <w:szCs w:val="26"/>
        </w:rPr>
        <w:t>nhiệm</w:t>
      </w:r>
      <w:proofErr w:type="spellEnd"/>
      <w:r w:rsidRPr="0046516C">
        <w:rPr>
          <w:b/>
          <w:sz w:val="26"/>
          <w:szCs w:val="26"/>
        </w:rPr>
        <w:t xml:space="preserve"> </w:t>
      </w:r>
      <w:proofErr w:type="spellStart"/>
      <w:r w:rsidRPr="0046516C">
        <w:rPr>
          <w:b/>
          <w:sz w:val="26"/>
          <w:szCs w:val="26"/>
        </w:rPr>
        <w:t>vụ</w:t>
      </w:r>
      <w:proofErr w:type="spellEnd"/>
      <w:r w:rsidRPr="0046516C">
        <w:rPr>
          <w:b/>
          <w:sz w:val="26"/>
          <w:szCs w:val="26"/>
        </w:rPr>
        <w:t xml:space="preserve">: </w:t>
      </w:r>
      <w:r w:rsidRPr="0046516C">
        <w:rPr>
          <w:sz w:val="26"/>
          <w:szCs w:val="26"/>
        </w:rPr>
        <w:t xml:space="preserve">HS </w:t>
      </w:r>
      <w:proofErr w:type="spellStart"/>
      <w:r w:rsidRPr="0046516C">
        <w:rPr>
          <w:sz w:val="26"/>
          <w:szCs w:val="26"/>
        </w:rPr>
        <w:t>thực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hiện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nhiệm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vụ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trong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thời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gian</w:t>
      </w:r>
      <w:proofErr w:type="spellEnd"/>
      <w:r w:rsidRPr="0046516C">
        <w:rPr>
          <w:sz w:val="26"/>
          <w:szCs w:val="26"/>
        </w:rPr>
        <w:t xml:space="preserve"> 02 </w:t>
      </w:r>
      <w:proofErr w:type="spellStart"/>
      <w:r w:rsidRPr="0046516C">
        <w:rPr>
          <w:sz w:val="26"/>
          <w:szCs w:val="26"/>
        </w:rPr>
        <w:t>phút</w:t>
      </w:r>
      <w:proofErr w:type="spellEnd"/>
      <w:r w:rsidRPr="0046516C">
        <w:rPr>
          <w:sz w:val="26"/>
          <w:szCs w:val="26"/>
        </w:rPr>
        <w:t>.</w:t>
      </w:r>
    </w:p>
    <w:p w14:paraId="5F79960F" w14:textId="77777777" w:rsidR="00A07E32" w:rsidRPr="0046516C" w:rsidRDefault="00A07E32" w:rsidP="00A07E32">
      <w:pPr>
        <w:contextualSpacing/>
        <w:rPr>
          <w:b/>
          <w:sz w:val="26"/>
          <w:szCs w:val="26"/>
        </w:rPr>
      </w:pPr>
      <w:r w:rsidRPr="0046516C">
        <w:rPr>
          <w:b/>
          <w:sz w:val="26"/>
          <w:szCs w:val="26"/>
        </w:rPr>
        <w:t xml:space="preserve">- </w:t>
      </w:r>
      <w:proofErr w:type="spellStart"/>
      <w:r w:rsidRPr="0046516C">
        <w:rPr>
          <w:b/>
          <w:sz w:val="26"/>
          <w:szCs w:val="26"/>
        </w:rPr>
        <w:t>Bước</w:t>
      </w:r>
      <w:proofErr w:type="spellEnd"/>
      <w:r w:rsidRPr="0046516C">
        <w:rPr>
          <w:b/>
          <w:sz w:val="26"/>
          <w:szCs w:val="26"/>
        </w:rPr>
        <w:t xml:space="preserve"> 3: Báo </w:t>
      </w:r>
      <w:proofErr w:type="spellStart"/>
      <w:r w:rsidRPr="0046516C">
        <w:rPr>
          <w:b/>
          <w:sz w:val="26"/>
          <w:szCs w:val="26"/>
        </w:rPr>
        <w:t>cáo</w:t>
      </w:r>
      <w:proofErr w:type="spellEnd"/>
      <w:r w:rsidRPr="0046516C">
        <w:rPr>
          <w:b/>
          <w:sz w:val="26"/>
          <w:szCs w:val="26"/>
        </w:rPr>
        <w:t xml:space="preserve">, </w:t>
      </w:r>
      <w:proofErr w:type="spellStart"/>
      <w:r w:rsidRPr="0046516C">
        <w:rPr>
          <w:b/>
          <w:sz w:val="26"/>
          <w:szCs w:val="26"/>
        </w:rPr>
        <w:t>thảo</w:t>
      </w:r>
      <w:proofErr w:type="spellEnd"/>
      <w:r w:rsidRPr="0046516C">
        <w:rPr>
          <w:b/>
          <w:sz w:val="26"/>
          <w:szCs w:val="26"/>
        </w:rPr>
        <w:t xml:space="preserve"> </w:t>
      </w:r>
      <w:proofErr w:type="spellStart"/>
      <w:r w:rsidRPr="0046516C">
        <w:rPr>
          <w:b/>
          <w:sz w:val="26"/>
          <w:szCs w:val="26"/>
        </w:rPr>
        <w:t>luận</w:t>
      </w:r>
      <w:proofErr w:type="spellEnd"/>
      <w:r w:rsidRPr="0046516C">
        <w:rPr>
          <w:b/>
          <w:sz w:val="26"/>
          <w:szCs w:val="26"/>
        </w:rPr>
        <w:t xml:space="preserve">: </w:t>
      </w:r>
      <w:r w:rsidRPr="0046516C">
        <w:rPr>
          <w:sz w:val="26"/>
          <w:szCs w:val="26"/>
        </w:rPr>
        <w:t xml:space="preserve">GV </w:t>
      </w:r>
      <w:proofErr w:type="spellStart"/>
      <w:r w:rsidRPr="0046516C">
        <w:rPr>
          <w:sz w:val="26"/>
          <w:szCs w:val="26"/>
        </w:rPr>
        <w:t>gọi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một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số</w:t>
      </w:r>
      <w:proofErr w:type="spellEnd"/>
      <w:r w:rsidRPr="0046516C">
        <w:rPr>
          <w:sz w:val="26"/>
          <w:szCs w:val="26"/>
        </w:rPr>
        <w:t xml:space="preserve"> HS </w:t>
      </w:r>
      <w:proofErr w:type="spellStart"/>
      <w:r w:rsidRPr="0046516C">
        <w:rPr>
          <w:sz w:val="26"/>
          <w:szCs w:val="26"/>
        </w:rPr>
        <w:t>trả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lời</w:t>
      </w:r>
      <w:proofErr w:type="spellEnd"/>
      <w:r w:rsidRPr="0046516C">
        <w:rPr>
          <w:sz w:val="26"/>
          <w:szCs w:val="26"/>
        </w:rPr>
        <w:t xml:space="preserve">, HS </w:t>
      </w:r>
      <w:proofErr w:type="spellStart"/>
      <w:r w:rsidRPr="0046516C">
        <w:rPr>
          <w:sz w:val="26"/>
          <w:szCs w:val="26"/>
        </w:rPr>
        <w:t>khác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nhận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xét</w:t>
      </w:r>
      <w:proofErr w:type="spellEnd"/>
      <w:r w:rsidRPr="0046516C">
        <w:rPr>
          <w:sz w:val="26"/>
          <w:szCs w:val="26"/>
        </w:rPr>
        <w:t xml:space="preserve">, </w:t>
      </w:r>
      <w:proofErr w:type="spellStart"/>
      <w:r w:rsidRPr="0046516C">
        <w:rPr>
          <w:sz w:val="26"/>
          <w:szCs w:val="26"/>
        </w:rPr>
        <w:t>bổ</w:t>
      </w:r>
      <w:proofErr w:type="spellEnd"/>
      <w:r w:rsidRPr="0046516C">
        <w:rPr>
          <w:sz w:val="26"/>
          <w:szCs w:val="26"/>
        </w:rPr>
        <w:t xml:space="preserve"> sung.</w:t>
      </w:r>
    </w:p>
    <w:p w14:paraId="567EAF7D" w14:textId="77777777" w:rsidR="00A07E32" w:rsidRPr="0046516C" w:rsidRDefault="00A07E32" w:rsidP="00A07E32">
      <w:pPr>
        <w:contextualSpacing/>
        <w:rPr>
          <w:b/>
          <w:sz w:val="26"/>
          <w:szCs w:val="26"/>
        </w:rPr>
      </w:pPr>
      <w:r w:rsidRPr="0046516C">
        <w:rPr>
          <w:b/>
          <w:sz w:val="26"/>
          <w:szCs w:val="26"/>
        </w:rPr>
        <w:t xml:space="preserve">- </w:t>
      </w:r>
      <w:proofErr w:type="spellStart"/>
      <w:r w:rsidRPr="0046516C">
        <w:rPr>
          <w:b/>
          <w:sz w:val="26"/>
          <w:szCs w:val="26"/>
        </w:rPr>
        <w:t>Bước</w:t>
      </w:r>
      <w:proofErr w:type="spellEnd"/>
      <w:r w:rsidRPr="0046516C">
        <w:rPr>
          <w:b/>
          <w:sz w:val="26"/>
          <w:szCs w:val="26"/>
        </w:rPr>
        <w:t xml:space="preserve"> 4: </w:t>
      </w:r>
      <w:proofErr w:type="spellStart"/>
      <w:r w:rsidRPr="0046516C">
        <w:rPr>
          <w:b/>
          <w:sz w:val="26"/>
          <w:szCs w:val="26"/>
        </w:rPr>
        <w:t>Kết</w:t>
      </w:r>
      <w:proofErr w:type="spellEnd"/>
      <w:r w:rsidRPr="0046516C">
        <w:rPr>
          <w:b/>
          <w:sz w:val="26"/>
          <w:szCs w:val="26"/>
        </w:rPr>
        <w:t xml:space="preserve"> </w:t>
      </w:r>
      <w:proofErr w:type="spellStart"/>
      <w:r w:rsidRPr="0046516C">
        <w:rPr>
          <w:b/>
          <w:sz w:val="26"/>
          <w:szCs w:val="26"/>
        </w:rPr>
        <w:t>luận</w:t>
      </w:r>
      <w:proofErr w:type="spellEnd"/>
      <w:r w:rsidRPr="0046516C">
        <w:rPr>
          <w:b/>
          <w:sz w:val="26"/>
          <w:szCs w:val="26"/>
        </w:rPr>
        <w:t xml:space="preserve">, </w:t>
      </w:r>
      <w:proofErr w:type="spellStart"/>
      <w:r w:rsidRPr="0046516C">
        <w:rPr>
          <w:b/>
          <w:sz w:val="26"/>
          <w:szCs w:val="26"/>
        </w:rPr>
        <w:t>nhận</w:t>
      </w:r>
      <w:proofErr w:type="spellEnd"/>
      <w:r w:rsidRPr="0046516C">
        <w:rPr>
          <w:b/>
          <w:sz w:val="26"/>
          <w:szCs w:val="26"/>
        </w:rPr>
        <w:t xml:space="preserve"> </w:t>
      </w:r>
      <w:proofErr w:type="spellStart"/>
      <w:r w:rsidRPr="0046516C">
        <w:rPr>
          <w:b/>
          <w:sz w:val="26"/>
          <w:szCs w:val="26"/>
        </w:rPr>
        <w:t>định</w:t>
      </w:r>
      <w:proofErr w:type="spellEnd"/>
      <w:r w:rsidRPr="0046516C">
        <w:rPr>
          <w:b/>
          <w:sz w:val="26"/>
          <w:szCs w:val="26"/>
        </w:rPr>
        <w:t xml:space="preserve">: </w:t>
      </w:r>
      <w:r w:rsidRPr="0046516C">
        <w:rPr>
          <w:sz w:val="26"/>
          <w:szCs w:val="26"/>
        </w:rPr>
        <w:t xml:space="preserve">GV </w:t>
      </w:r>
      <w:proofErr w:type="spellStart"/>
      <w:r w:rsidRPr="0046516C">
        <w:rPr>
          <w:sz w:val="26"/>
          <w:szCs w:val="26"/>
        </w:rPr>
        <w:t>đánh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giá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kết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quả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của</w:t>
      </w:r>
      <w:proofErr w:type="spellEnd"/>
      <w:r w:rsidRPr="0046516C">
        <w:rPr>
          <w:sz w:val="26"/>
          <w:szCs w:val="26"/>
        </w:rPr>
        <w:t xml:space="preserve"> HS, </w:t>
      </w:r>
      <w:proofErr w:type="spellStart"/>
      <w:r w:rsidRPr="0046516C">
        <w:rPr>
          <w:sz w:val="26"/>
          <w:szCs w:val="26"/>
        </w:rPr>
        <w:t>trên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cơ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sở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đó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dẫn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dắt</w:t>
      </w:r>
      <w:proofErr w:type="spellEnd"/>
      <w:r w:rsidRPr="0046516C">
        <w:rPr>
          <w:sz w:val="26"/>
          <w:szCs w:val="26"/>
        </w:rPr>
        <w:t xml:space="preserve"> HS </w:t>
      </w:r>
      <w:proofErr w:type="spellStart"/>
      <w:r w:rsidRPr="0046516C">
        <w:rPr>
          <w:sz w:val="26"/>
          <w:szCs w:val="26"/>
        </w:rPr>
        <w:t>vào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bài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học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mới</w:t>
      </w:r>
      <w:proofErr w:type="spellEnd"/>
      <w:r w:rsidRPr="0046516C">
        <w:rPr>
          <w:sz w:val="26"/>
          <w:szCs w:val="26"/>
        </w:rPr>
        <w:t>.</w:t>
      </w:r>
    </w:p>
    <w:p w14:paraId="551F39C8" w14:textId="77777777" w:rsidR="00A07E32" w:rsidRPr="0046516C" w:rsidRDefault="00A07E32" w:rsidP="00A07E32">
      <w:pPr>
        <w:tabs>
          <w:tab w:val="left" w:pos="567"/>
          <w:tab w:val="left" w:pos="1134"/>
        </w:tabs>
        <w:contextualSpacing/>
        <w:jc w:val="center"/>
        <w:rPr>
          <w:b/>
          <w:color w:val="FF0000"/>
          <w:sz w:val="26"/>
          <w:szCs w:val="26"/>
        </w:rPr>
      </w:pPr>
      <w:r w:rsidRPr="0046516C">
        <w:rPr>
          <w:b/>
          <w:color w:val="FF0000"/>
          <w:sz w:val="26"/>
          <w:szCs w:val="26"/>
        </w:rPr>
        <w:t>HOẠT ĐỘNG 2: HÌNH THÀNH KIẾN THỨC MỚI</w:t>
      </w:r>
    </w:p>
    <w:p w14:paraId="29F892A9" w14:textId="77777777" w:rsidR="00A07E32" w:rsidRPr="0046516C" w:rsidRDefault="00A07E32" w:rsidP="00A07E32">
      <w:pPr>
        <w:tabs>
          <w:tab w:val="left" w:pos="567"/>
          <w:tab w:val="left" w:pos="1134"/>
        </w:tabs>
        <w:contextualSpacing/>
        <w:jc w:val="center"/>
        <w:rPr>
          <w:b/>
          <w:color w:val="FF0000"/>
          <w:sz w:val="26"/>
          <w:szCs w:val="26"/>
        </w:rPr>
      </w:pPr>
      <w:proofErr w:type="spellStart"/>
      <w:r w:rsidRPr="0046516C">
        <w:rPr>
          <w:b/>
          <w:color w:val="FF0000"/>
          <w:sz w:val="26"/>
          <w:szCs w:val="26"/>
        </w:rPr>
        <w:t>Hoạt</w:t>
      </w:r>
      <w:proofErr w:type="spellEnd"/>
      <w:r w:rsidRPr="0046516C">
        <w:rPr>
          <w:b/>
          <w:color w:val="FF0000"/>
          <w:sz w:val="26"/>
          <w:szCs w:val="26"/>
        </w:rPr>
        <w:t xml:space="preserve"> </w:t>
      </w:r>
      <w:proofErr w:type="spellStart"/>
      <w:r w:rsidRPr="0046516C">
        <w:rPr>
          <w:b/>
          <w:color w:val="FF0000"/>
          <w:sz w:val="26"/>
          <w:szCs w:val="26"/>
        </w:rPr>
        <w:t>động</w:t>
      </w:r>
      <w:proofErr w:type="spellEnd"/>
      <w:r w:rsidRPr="0046516C">
        <w:rPr>
          <w:b/>
          <w:color w:val="FF0000"/>
          <w:sz w:val="26"/>
          <w:szCs w:val="26"/>
        </w:rPr>
        <w:t xml:space="preserve">. </w:t>
      </w:r>
      <w:proofErr w:type="spellStart"/>
      <w:r w:rsidRPr="0046516C">
        <w:rPr>
          <w:b/>
          <w:color w:val="FF0000"/>
          <w:sz w:val="26"/>
          <w:szCs w:val="26"/>
        </w:rPr>
        <w:t>Thực</w:t>
      </w:r>
      <w:proofErr w:type="spellEnd"/>
      <w:r w:rsidRPr="0046516C">
        <w:rPr>
          <w:b/>
          <w:color w:val="FF0000"/>
          <w:sz w:val="26"/>
          <w:szCs w:val="26"/>
        </w:rPr>
        <w:t xml:space="preserve"> </w:t>
      </w:r>
      <w:proofErr w:type="spellStart"/>
      <w:r w:rsidRPr="0046516C">
        <w:rPr>
          <w:b/>
          <w:color w:val="FF0000"/>
          <w:sz w:val="26"/>
          <w:szCs w:val="26"/>
        </w:rPr>
        <w:t>hành</w:t>
      </w:r>
      <w:proofErr w:type="spellEnd"/>
    </w:p>
    <w:p w14:paraId="401F318A" w14:textId="77777777" w:rsidR="00A07E32" w:rsidRPr="000E47CC" w:rsidRDefault="00A07E32" w:rsidP="00A07E32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46516C">
        <w:rPr>
          <w:b/>
          <w:color w:val="008000"/>
          <w:sz w:val="26"/>
          <w:szCs w:val="26"/>
        </w:rPr>
        <w:t xml:space="preserve">a) </w:t>
      </w:r>
      <w:proofErr w:type="spellStart"/>
      <w:r w:rsidRPr="0046516C">
        <w:rPr>
          <w:b/>
          <w:color w:val="008000"/>
          <w:sz w:val="26"/>
          <w:szCs w:val="26"/>
        </w:rPr>
        <w:t>Mục</w:t>
      </w:r>
      <w:proofErr w:type="spellEnd"/>
      <w:r w:rsidRPr="0046516C">
        <w:rPr>
          <w:b/>
          <w:color w:val="008000"/>
          <w:sz w:val="26"/>
          <w:szCs w:val="26"/>
        </w:rPr>
        <w:t xml:space="preserve"> </w:t>
      </w:r>
      <w:proofErr w:type="spellStart"/>
      <w:r w:rsidRPr="0046516C">
        <w:rPr>
          <w:b/>
          <w:color w:val="008000"/>
          <w:sz w:val="26"/>
          <w:szCs w:val="26"/>
        </w:rPr>
        <w:t>tiêu</w:t>
      </w:r>
      <w:proofErr w:type="spellEnd"/>
      <w:r w:rsidRPr="0046516C">
        <w:rPr>
          <w:b/>
          <w:color w:val="008000"/>
          <w:sz w:val="26"/>
          <w:szCs w:val="26"/>
        </w:rPr>
        <w:t xml:space="preserve">: </w:t>
      </w:r>
      <w:r w:rsidRPr="0046516C">
        <w:rPr>
          <w:sz w:val="26"/>
          <w:szCs w:val="26"/>
        </w:rPr>
        <w:t xml:space="preserve">HS </w:t>
      </w:r>
      <w:r w:rsidRPr="0046516C">
        <w:rPr>
          <w:color w:val="000000"/>
          <w:sz w:val="26"/>
          <w:szCs w:val="26"/>
          <w:lang w:eastAsia="vi-VN"/>
        </w:rPr>
        <w:t>v</w:t>
      </w:r>
      <w:proofErr w:type="spellStart"/>
      <w:r w:rsidRPr="0046516C">
        <w:rPr>
          <w:color w:val="000000"/>
          <w:sz w:val="26"/>
          <w:szCs w:val="26"/>
          <w:lang w:val="vi-VN" w:eastAsia="vi-VN"/>
        </w:rPr>
        <w:t>iết</w:t>
      </w:r>
      <w:proofErr w:type="spellEnd"/>
      <w:r w:rsidRPr="0046516C">
        <w:rPr>
          <w:color w:val="000000"/>
          <w:sz w:val="26"/>
          <w:szCs w:val="26"/>
          <w:lang w:val="vi-VN" w:eastAsia="vi-VN"/>
        </w:rPr>
        <w:t xml:space="preserve"> được báo cáo truyền đạt những nét cơ bản về tình hình phát triển kinh tế </w:t>
      </w:r>
      <w:proofErr w:type="spellStart"/>
      <w:r w:rsidRPr="0046516C">
        <w:rPr>
          <w:color w:val="000000"/>
          <w:sz w:val="26"/>
          <w:szCs w:val="26"/>
          <w:lang w:val="vi-VN" w:eastAsia="vi-VN"/>
        </w:rPr>
        <w:t>Bra</w:t>
      </w:r>
      <w:proofErr w:type="spellEnd"/>
      <w:r w:rsidRPr="0046516C">
        <w:rPr>
          <w:color w:val="000000"/>
          <w:sz w:val="26"/>
          <w:szCs w:val="26"/>
          <w:lang w:val="vi-VN" w:eastAsia="vi-VN"/>
        </w:rPr>
        <w:t>-xin và những vấn đề xã hội cần phải giải quyết</w:t>
      </w:r>
      <w:r>
        <w:rPr>
          <w:color w:val="000000"/>
          <w:sz w:val="26"/>
          <w:szCs w:val="26"/>
          <w:lang w:eastAsia="vi-VN"/>
        </w:rPr>
        <w:t>.</w:t>
      </w:r>
    </w:p>
    <w:p w14:paraId="07BC544D" w14:textId="77777777" w:rsidR="00A07E32" w:rsidRPr="0046516C" w:rsidRDefault="00A07E32" w:rsidP="00A07E32">
      <w:pPr>
        <w:tabs>
          <w:tab w:val="left" w:pos="567"/>
          <w:tab w:val="left" w:pos="1134"/>
        </w:tabs>
        <w:contextualSpacing/>
        <w:rPr>
          <w:sz w:val="26"/>
          <w:szCs w:val="26"/>
        </w:rPr>
      </w:pPr>
      <w:r w:rsidRPr="0046516C">
        <w:rPr>
          <w:b/>
          <w:color w:val="008000"/>
          <w:sz w:val="26"/>
          <w:szCs w:val="26"/>
        </w:rPr>
        <w:t xml:space="preserve">b) </w:t>
      </w:r>
      <w:proofErr w:type="spellStart"/>
      <w:r w:rsidRPr="0046516C">
        <w:rPr>
          <w:b/>
          <w:color w:val="008000"/>
          <w:sz w:val="26"/>
          <w:szCs w:val="26"/>
        </w:rPr>
        <w:t>Nội</w:t>
      </w:r>
      <w:proofErr w:type="spellEnd"/>
      <w:r w:rsidRPr="0046516C">
        <w:rPr>
          <w:b/>
          <w:color w:val="008000"/>
          <w:sz w:val="26"/>
          <w:szCs w:val="26"/>
        </w:rPr>
        <w:t xml:space="preserve"> dung: </w:t>
      </w:r>
      <w:r w:rsidRPr="0046516C">
        <w:rPr>
          <w:sz w:val="26"/>
          <w:szCs w:val="26"/>
        </w:rPr>
        <w:t xml:space="preserve">HS </w:t>
      </w:r>
      <w:proofErr w:type="spellStart"/>
      <w:r w:rsidRPr="0046516C">
        <w:rPr>
          <w:sz w:val="26"/>
          <w:szCs w:val="26"/>
        </w:rPr>
        <w:t>quan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sát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máy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chiếu</w:t>
      </w:r>
      <w:proofErr w:type="spellEnd"/>
      <w:r w:rsidRPr="0046516C">
        <w:rPr>
          <w:sz w:val="26"/>
          <w:szCs w:val="26"/>
        </w:rPr>
        <w:t xml:space="preserve">, SGK, </w:t>
      </w:r>
      <w:proofErr w:type="spellStart"/>
      <w:r w:rsidRPr="0046516C">
        <w:rPr>
          <w:sz w:val="26"/>
          <w:szCs w:val="26"/>
        </w:rPr>
        <w:t>làm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việc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theo</w:t>
      </w:r>
      <w:proofErr w:type="spellEnd"/>
      <w:r w:rsidRPr="0046516C">
        <w:rPr>
          <w:sz w:val="26"/>
          <w:szCs w:val="26"/>
        </w:rPr>
        <w:t xml:space="preserve"> 4 </w:t>
      </w:r>
      <w:proofErr w:type="spellStart"/>
      <w:r w:rsidRPr="0046516C">
        <w:rPr>
          <w:sz w:val="26"/>
          <w:szCs w:val="26"/>
        </w:rPr>
        <w:t>nhóm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để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thực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hiện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các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bước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chuẩn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bị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và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tìm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hiểu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gợi</w:t>
      </w:r>
      <w:proofErr w:type="spellEnd"/>
      <w:r w:rsidRPr="0046516C">
        <w:rPr>
          <w:sz w:val="26"/>
          <w:szCs w:val="26"/>
        </w:rPr>
        <w:t xml:space="preserve"> ý </w:t>
      </w:r>
      <w:proofErr w:type="spellStart"/>
      <w:r w:rsidRPr="0046516C">
        <w:rPr>
          <w:sz w:val="26"/>
          <w:szCs w:val="26"/>
        </w:rPr>
        <w:t>thông</w:t>
      </w:r>
      <w:proofErr w:type="spellEnd"/>
      <w:r w:rsidRPr="0046516C">
        <w:rPr>
          <w:sz w:val="26"/>
          <w:szCs w:val="26"/>
        </w:rPr>
        <w:t xml:space="preserve"> tin </w:t>
      </w:r>
      <w:proofErr w:type="spellStart"/>
      <w:r w:rsidRPr="0046516C">
        <w:rPr>
          <w:sz w:val="26"/>
          <w:szCs w:val="26"/>
        </w:rPr>
        <w:t>tham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khảo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theo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hướng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dẫn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của</w:t>
      </w:r>
      <w:proofErr w:type="spellEnd"/>
      <w:r w:rsidRPr="0046516C">
        <w:rPr>
          <w:sz w:val="26"/>
          <w:szCs w:val="26"/>
        </w:rPr>
        <w:t xml:space="preserve"> GV </w:t>
      </w:r>
      <w:proofErr w:type="spellStart"/>
      <w:r w:rsidRPr="0046516C">
        <w:rPr>
          <w:sz w:val="26"/>
          <w:szCs w:val="26"/>
        </w:rPr>
        <w:t>để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hoàn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thành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nội</w:t>
      </w:r>
      <w:proofErr w:type="spellEnd"/>
      <w:r w:rsidRPr="0046516C">
        <w:rPr>
          <w:sz w:val="26"/>
          <w:szCs w:val="26"/>
        </w:rPr>
        <w:t xml:space="preserve"> dung </w:t>
      </w:r>
      <w:proofErr w:type="spellStart"/>
      <w:r w:rsidRPr="0046516C">
        <w:rPr>
          <w:sz w:val="26"/>
          <w:szCs w:val="26"/>
        </w:rPr>
        <w:t>báo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cáo</w:t>
      </w:r>
      <w:proofErr w:type="spellEnd"/>
      <w:r w:rsidRPr="0046516C">
        <w:rPr>
          <w:sz w:val="26"/>
          <w:szCs w:val="26"/>
        </w:rPr>
        <w:t>.</w:t>
      </w:r>
    </w:p>
    <w:p w14:paraId="5EFAC74B" w14:textId="77777777" w:rsidR="00A07E32" w:rsidRPr="0046516C" w:rsidRDefault="00A07E32" w:rsidP="00A07E32">
      <w:pPr>
        <w:contextualSpacing/>
        <w:rPr>
          <w:sz w:val="26"/>
          <w:szCs w:val="26"/>
        </w:rPr>
      </w:pPr>
      <w:r w:rsidRPr="0046516C">
        <w:rPr>
          <w:b/>
          <w:color w:val="008000"/>
          <w:sz w:val="26"/>
          <w:szCs w:val="26"/>
        </w:rPr>
        <w:t xml:space="preserve">c) </w:t>
      </w:r>
      <w:proofErr w:type="spellStart"/>
      <w:r w:rsidRPr="0046516C">
        <w:rPr>
          <w:b/>
          <w:color w:val="008000"/>
          <w:sz w:val="26"/>
          <w:szCs w:val="26"/>
        </w:rPr>
        <w:t>Sản</w:t>
      </w:r>
      <w:proofErr w:type="spellEnd"/>
      <w:r w:rsidRPr="0046516C">
        <w:rPr>
          <w:b/>
          <w:color w:val="008000"/>
          <w:sz w:val="26"/>
          <w:szCs w:val="26"/>
        </w:rPr>
        <w:t xml:space="preserve"> </w:t>
      </w:r>
      <w:proofErr w:type="spellStart"/>
      <w:r w:rsidRPr="0046516C">
        <w:rPr>
          <w:b/>
          <w:color w:val="008000"/>
          <w:sz w:val="26"/>
          <w:szCs w:val="26"/>
        </w:rPr>
        <w:t>phẩm</w:t>
      </w:r>
      <w:proofErr w:type="spellEnd"/>
      <w:r w:rsidRPr="0046516C">
        <w:rPr>
          <w:b/>
          <w:color w:val="008000"/>
          <w:sz w:val="26"/>
          <w:szCs w:val="26"/>
        </w:rPr>
        <w:t xml:space="preserve">: </w:t>
      </w:r>
      <w:proofErr w:type="spellStart"/>
      <w:r w:rsidRPr="0046516C">
        <w:rPr>
          <w:sz w:val="26"/>
          <w:szCs w:val="26"/>
        </w:rPr>
        <w:t>Bản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báo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cáo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đã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được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hoàn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thiện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của</w:t>
      </w:r>
      <w:proofErr w:type="spellEnd"/>
      <w:r w:rsidRPr="0046516C">
        <w:rPr>
          <w:sz w:val="26"/>
          <w:szCs w:val="26"/>
        </w:rPr>
        <w:t xml:space="preserve"> HS </w:t>
      </w:r>
      <w:proofErr w:type="spellStart"/>
      <w:r w:rsidRPr="0046516C">
        <w:rPr>
          <w:sz w:val="26"/>
          <w:szCs w:val="26"/>
        </w:rPr>
        <w:t>theo</w:t>
      </w:r>
      <w:proofErr w:type="spellEnd"/>
      <w:r w:rsidRPr="0046516C">
        <w:rPr>
          <w:sz w:val="26"/>
          <w:szCs w:val="26"/>
        </w:rPr>
        <w:t xml:space="preserve"> </w:t>
      </w:r>
      <w:proofErr w:type="spellStart"/>
      <w:r w:rsidRPr="0046516C">
        <w:rPr>
          <w:sz w:val="26"/>
          <w:szCs w:val="26"/>
        </w:rPr>
        <w:t>gợi</w:t>
      </w:r>
      <w:proofErr w:type="spellEnd"/>
      <w:r w:rsidRPr="0046516C">
        <w:rPr>
          <w:sz w:val="26"/>
          <w:szCs w:val="26"/>
        </w:rPr>
        <w:t xml:space="preserve"> ý.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E32" w:rsidRPr="00C83A66" w14:paraId="4124F867" w14:textId="77777777" w:rsidTr="006B4280">
        <w:tc>
          <w:tcPr>
            <w:tcW w:w="9629" w:type="dxa"/>
          </w:tcPr>
          <w:p w14:paraId="55BC605C" w14:textId="77777777" w:rsidR="00A07E32" w:rsidRPr="002D4BF9" w:rsidRDefault="00A07E32" w:rsidP="006B4280">
            <w:pPr>
              <w:ind w:firstLine="25"/>
              <w:contextualSpacing/>
              <w:rPr>
                <w:b/>
                <w:sz w:val="26"/>
                <w:szCs w:val="26"/>
                <w:lang w:val="vi-VN" w:eastAsia="vi-VN"/>
              </w:rPr>
            </w:pPr>
            <w:r w:rsidRPr="002D4BF9">
              <w:rPr>
                <w:b/>
                <w:sz w:val="26"/>
                <w:szCs w:val="26"/>
                <w:lang w:val="vi-VN" w:eastAsia="vi-VN"/>
              </w:rPr>
              <w:t>2. Nguồn tư liệu</w:t>
            </w:r>
          </w:p>
          <w:p w14:paraId="36C99AA4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-</w:t>
            </w:r>
            <w:r w:rsidRPr="002D4BF9">
              <w:rPr>
                <w:sz w:val="26"/>
                <w:szCs w:val="26"/>
                <w:lang w:eastAsia="vi-VN"/>
              </w:rPr>
              <w:t xml:space="preserve"> </w:t>
            </w:r>
            <w:r w:rsidRPr="002D4BF9">
              <w:rPr>
                <w:sz w:val="26"/>
                <w:szCs w:val="26"/>
                <w:lang w:val="vi-VN" w:eastAsia="vi-VN"/>
              </w:rPr>
              <w:t xml:space="preserve">Các thông tin trên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internet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 xml:space="preserve"> có liên quan đến Cộng hòa Liên bang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-xin.</w:t>
            </w:r>
          </w:p>
          <w:p w14:paraId="6F3E4AA9" w14:textId="77777777" w:rsidR="00A07E32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-</w:t>
            </w:r>
            <w:r w:rsidRPr="00C83A66">
              <w:rPr>
                <w:sz w:val="26"/>
                <w:szCs w:val="26"/>
                <w:lang w:val="vi-VN" w:eastAsia="vi-VN"/>
              </w:rPr>
              <w:t xml:space="preserve"> </w:t>
            </w:r>
            <w:r w:rsidRPr="002D4BF9">
              <w:rPr>
                <w:sz w:val="26"/>
                <w:szCs w:val="26"/>
                <w:lang w:val="vi-VN" w:eastAsia="vi-VN"/>
              </w:rPr>
              <w:t>Sách, báo, tạp chí,... có nội dung liên quan.</w:t>
            </w:r>
          </w:p>
          <w:p w14:paraId="43C3215E" w14:textId="77777777" w:rsidR="00A07E32" w:rsidRDefault="00A07E32" w:rsidP="006B4280">
            <w:pPr>
              <w:ind w:firstLine="25"/>
              <w:contextualSpacing/>
              <w:rPr>
                <w:b/>
                <w:sz w:val="26"/>
                <w:szCs w:val="26"/>
                <w:lang w:val="vi-VN" w:eastAsia="vi-VN"/>
              </w:rPr>
            </w:pPr>
            <w:r w:rsidRPr="002D4BF9">
              <w:rPr>
                <w:b/>
                <w:sz w:val="26"/>
                <w:szCs w:val="26"/>
                <w:lang w:val="vi-VN" w:eastAsia="vi-VN"/>
              </w:rPr>
              <w:t>3. Gợi ý cấu trúc báo cáo</w:t>
            </w:r>
          </w:p>
          <w:tbl>
            <w:tblPr>
              <w:tblStyle w:val="LiBang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A07E32" w:rsidRPr="00C83A66" w14:paraId="01ECF439" w14:textId="77777777" w:rsidTr="006B4280">
              <w:tc>
                <w:tcPr>
                  <w:tcW w:w="9403" w:type="dxa"/>
                </w:tcPr>
                <w:p w14:paraId="2FE3E340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CỘNG HÒA LIÊN BANG BRA-XIN</w:t>
                  </w:r>
                </w:p>
                <w:p w14:paraId="5491C865" w14:textId="77777777" w:rsidR="00A07E32" w:rsidRPr="002D4BF9" w:rsidRDefault="00A07E32" w:rsidP="006B4280">
                  <w:pPr>
                    <w:ind w:firstLine="25"/>
                    <w:contextualSpacing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lastRenderedPageBreak/>
                    <w:t>Diện tích:</w:t>
                  </w:r>
                </w:p>
                <w:p w14:paraId="77C1A2BB" w14:textId="77777777" w:rsidR="00A07E32" w:rsidRPr="002D4BF9" w:rsidRDefault="00A07E32" w:rsidP="006B4280">
                  <w:pPr>
                    <w:ind w:firstLine="25"/>
                    <w:contextualSpacing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Số dân:</w:t>
                  </w:r>
                </w:p>
                <w:p w14:paraId="5A8CCA2E" w14:textId="77777777" w:rsidR="00A07E32" w:rsidRPr="002D4BF9" w:rsidRDefault="00A07E32" w:rsidP="006B4280">
                  <w:pPr>
                    <w:ind w:firstLine="25"/>
                    <w:contextualSpacing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1.Tình hình phát triển kinh tế</w:t>
                  </w:r>
                </w:p>
                <w:p w14:paraId="6635366D" w14:textId="77777777" w:rsidR="00A07E32" w:rsidRPr="002D4BF9" w:rsidRDefault="00A07E32" w:rsidP="006B4280">
                  <w:pPr>
                    <w:ind w:firstLine="25"/>
                    <w:contextualSpacing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-</w:t>
                  </w:r>
                  <w:r w:rsidRPr="00C83A66">
                    <w:rPr>
                      <w:sz w:val="26"/>
                      <w:szCs w:val="26"/>
                      <w:lang w:val="vi-VN" w:eastAsia="vi-VN"/>
                    </w:rPr>
                    <w:t xml:space="preserve"> </w:t>
                  </w:r>
                  <w:r w:rsidRPr="002D4BF9">
                    <w:rPr>
                      <w:sz w:val="26"/>
                      <w:szCs w:val="26"/>
                      <w:lang w:val="vi-VN" w:eastAsia="vi-VN"/>
                    </w:rPr>
                    <w:t>Đặc điểm phát triển kinh tế</w:t>
                  </w:r>
                </w:p>
                <w:p w14:paraId="2275ED22" w14:textId="77777777" w:rsidR="00A07E32" w:rsidRPr="002D4BF9" w:rsidRDefault="00A07E32" w:rsidP="006B4280">
                  <w:pPr>
                    <w:ind w:firstLine="25"/>
                    <w:contextualSpacing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-</w:t>
                  </w:r>
                  <w:r w:rsidRPr="00C83A66">
                    <w:rPr>
                      <w:sz w:val="26"/>
                      <w:szCs w:val="26"/>
                      <w:lang w:val="vi-VN" w:eastAsia="vi-VN"/>
                    </w:rPr>
                    <w:t xml:space="preserve"> </w:t>
                  </w:r>
                  <w:r w:rsidRPr="002D4BF9">
                    <w:rPr>
                      <w:sz w:val="26"/>
                      <w:szCs w:val="26"/>
                      <w:lang w:val="vi-VN" w:eastAsia="vi-VN"/>
                    </w:rPr>
                    <w:t>Nguyên nhân phát triển</w:t>
                  </w:r>
                </w:p>
                <w:p w14:paraId="2116FCA8" w14:textId="77777777" w:rsidR="00A07E32" w:rsidRPr="002D4BF9" w:rsidRDefault="00A07E32" w:rsidP="006B4280">
                  <w:pPr>
                    <w:ind w:firstLine="25"/>
                    <w:contextualSpacing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2.</w:t>
                  </w:r>
                  <w:r w:rsidRPr="00C83A66">
                    <w:rPr>
                      <w:b/>
                      <w:sz w:val="26"/>
                      <w:szCs w:val="26"/>
                      <w:lang w:val="vi-VN" w:eastAsia="vi-VN"/>
                    </w:rPr>
                    <w:t xml:space="preserve"> </w:t>
                  </w: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Những vấn đề xã hội cần giải quyết</w:t>
                  </w:r>
                </w:p>
                <w:p w14:paraId="09E78191" w14:textId="77777777" w:rsidR="00A07E32" w:rsidRPr="002D4BF9" w:rsidRDefault="00A07E32" w:rsidP="006B4280">
                  <w:pPr>
                    <w:ind w:firstLine="25"/>
                    <w:contextualSpacing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-</w:t>
                  </w:r>
                  <w:r w:rsidRPr="00C83A66">
                    <w:rPr>
                      <w:sz w:val="26"/>
                      <w:szCs w:val="26"/>
                      <w:lang w:val="vi-VN" w:eastAsia="vi-VN"/>
                    </w:rPr>
                    <w:t xml:space="preserve"> </w:t>
                  </w:r>
                  <w:r w:rsidRPr="002D4BF9">
                    <w:rPr>
                      <w:sz w:val="26"/>
                      <w:szCs w:val="26"/>
                      <w:lang w:val="vi-VN" w:eastAsia="vi-VN"/>
                    </w:rPr>
                    <w:t>Vấn đề mức sống của dân cư, phân hóa giàu nghèo, thất nghiệp, nghèo đói, bệnh tật ở các khu ổ chuột...</w:t>
                  </w:r>
                </w:p>
                <w:p w14:paraId="11624490" w14:textId="77777777" w:rsidR="00A07E32" w:rsidRPr="002D4BF9" w:rsidRDefault="00A07E32" w:rsidP="006B4280">
                  <w:pPr>
                    <w:ind w:firstLine="25"/>
                    <w:contextualSpacing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-</w:t>
                  </w:r>
                  <w:r w:rsidRPr="00C83A66">
                    <w:rPr>
                      <w:sz w:val="26"/>
                      <w:szCs w:val="26"/>
                      <w:lang w:val="vi-VN" w:eastAsia="vi-VN"/>
                    </w:rPr>
                    <w:t xml:space="preserve"> </w:t>
                  </w:r>
                  <w:r w:rsidRPr="002D4BF9">
                    <w:rPr>
                      <w:sz w:val="26"/>
                      <w:szCs w:val="26"/>
                      <w:lang w:val="vi-VN" w:eastAsia="vi-VN"/>
                    </w:rPr>
                    <w:t>Vấn đề đô thị hóa tự phát và hậu quả.</w:t>
                  </w:r>
                </w:p>
              </w:tc>
            </w:tr>
          </w:tbl>
          <w:p w14:paraId="7A61F31D" w14:textId="77777777" w:rsidR="00A07E32" w:rsidRPr="002D4BF9" w:rsidRDefault="00A07E32" w:rsidP="006B4280">
            <w:pPr>
              <w:ind w:firstLine="25"/>
              <w:contextualSpacing/>
              <w:rPr>
                <w:b/>
                <w:sz w:val="26"/>
                <w:szCs w:val="26"/>
                <w:lang w:val="vi-VN"/>
              </w:rPr>
            </w:pPr>
            <w:r w:rsidRPr="002D4BF9">
              <w:rPr>
                <w:b/>
                <w:sz w:val="26"/>
                <w:szCs w:val="26"/>
                <w:lang w:val="vi-VN" w:eastAsia="vi-VN"/>
              </w:rPr>
              <w:lastRenderedPageBreak/>
              <w:t>4. Thông tin tham khảo</w:t>
            </w:r>
          </w:p>
          <w:p w14:paraId="1AB89986" w14:textId="77777777" w:rsidR="00A07E32" w:rsidRPr="002D4BF9" w:rsidRDefault="00A07E32" w:rsidP="006B4280">
            <w:pPr>
              <w:ind w:firstLine="25"/>
              <w:contextualSpacing/>
              <w:jc w:val="center"/>
              <w:rPr>
                <w:sz w:val="26"/>
                <w:szCs w:val="26"/>
                <w:lang w:val="vi-VN" w:eastAsia="vi-VN"/>
              </w:rPr>
            </w:pPr>
          </w:p>
          <w:tbl>
            <w:tblPr>
              <w:tblStyle w:val="LiBang"/>
              <w:tblW w:w="0" w:type="auto"/>
              <w:tblLook w:val="04A0" w:firstRow="1" w:lastRow="0" w:firstColumn="1" w:lastColumn="0" w:noHBand="0" w:noVBand="1"/>
            </w:tblPr>
            <w:tblGrid>
              <w:gridCol w:w="2495"/>
              <w:gridCol w:w="1329"/>
              <w:gridCol w:w="1329"/>
              <w:gridCol w:w="1327"/>
              <w:gridCol w:w="1327"/>
              <w:gridCol w:w="1327"/>
            </w:tblGrid>
            <w:tr w:rsidR="00A07E32" w:rsidRPr="00C83A66" w14:paraId="405C8483" w14:textId="77777777" w:rsidTr="006B4280">
              <w:trPr>
                <w:trHeight w:val="253"/>
              </w:trPr>
              <w:tc>
                <w:tcPr>
                  <w:tcW w:w="940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6E66925" w14:textId="77777777" w:rsidR="00A07E32" w:rsidRPr="00C83A66" w:rsidRDefault="00A07E32" w:rsidP="006B4280">
                  <w:pPr>
                    <w:ind w:firstLine="25"/>
                    <w:contextualSpacing/>
                    <w:jc w:val="center"/>
                    <w:rPr>
                      <w:i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 xml:space="preserve">BẢNG 8.1. QUY MÔ GDP THEO GIÁ HIỆN HÀNH VÀ </w:t>
                  </w:r>
                  <w:r w:rsidRPr="00C83A66">
                    <w:rPr>
                      <w:sz w:val="26"/>
                      <w:szCs w:val="26"/>
                      <w:lang w:val="vi-VN" w:eastAsia="vi-VN"/>
                    </w:rPr>
                    <w:t>TỐC</w:t>
                  </w:r>
                  <w:r w:rsidRPr="002D4BF9">
                    <w:rPr>
                      <w:sz w:val="26"/>
                      <w:szCs w:val="26"/>
                      <w:lang w:val="vi-VN" w:eastAsia="vi-VN"/>
                    </w:rPr>
                    <w:t xml:space="preserve"> ĐỘ TĂNG </w:t>
                  </w:r>
                  <w:r>
                    <w:rPr>
                      <w:sz w:val="26"/>
                      <w:szCs w:val="26"/>
                      <w:lang w:val="vi-VN" w:eastAsia="vi-VN"/>
                    </w:rPr>
                    <w:t>GDP CỦA BRA-XIN GIAI ĐOẠN 2000 -</w:t>
                  </w:r>
                  <w:r w:rsidRPr="002D4BF9">
                    <w:rPr>
                      <w:sz w:val="26"/>
                      <w:szCs w:val="26"/>
                      <w:lang w:val="vi-VN" w:eastAsia="vi-VN"/>
                    </w:rPr>
                    <w:t xml:space="preserve"> 2020</w:t>
                  </w:r>
                </w:p>
              </w:tc>
            </w:tr>
            <w:tr w:rsidR="00A07E32" w:rsidRPr="002D4BF9" w14:paraId="74015D45" w14:textId="77777777" w:rsidTr="006B4280">
              <w:trPr>
                <w:trHeight w:val="253"/>
              </w:trPr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385467C9" w14:textId="77777777" w:rsidR="00A07E32" w:rsidRPr="002D4BF9" w:rsidRDefault="00A07E32" w:rsidP="006B4280">
                  <w:pPr>
                    <w:ind w:firstLine="25"/>
                    <w:contextualSpacing/>
                    <w:jc w:val="right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Năm</w:t>
                  </w:r>
                </w:p>
                <w:p w14:paraId="191E6DD4" w14:textId="77777777" w:rsidR="00A07E32" w:rsidRPr="002D4BF9" w:rsidRDefault="00A07E32" w:rsidP="006B4280">
                  <w:pPr>
                    <w:ind w:firstLine="25"/>
                    <w:contextualSpacing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Chỉ tiêu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80F65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2000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36412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2005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2B9DD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2010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13D62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2015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CBA3C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2020</w:t>
                  </w:r>
                </w:p>
              </w:tc>
            </w:tr>
            <w:tr w:rsidR="00A07E32" w:rsidRPr="002D4BF9" w14:paraId="2813CABE" w14:textId="77777777" w:rsidTr="006B4280">
              <w:trPr>
                <w:trHeight w:val="124"/>
              </w:trPr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641939" w14:textId="77777777" w:rsidR="00A07E32" w:rsidRPr="002D4BF9" w:rsidRDefault="00A07E32" w:rsidP="006B4280">
                  <w:pPr>
                    <w:ind w:firstLine="25"/>
                    <w:contextualSpacing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 xml:space="preserve">GDP </w:t>
                  </w:r>
                  <w:r w:rsidRPr="002D4BF9">
                    <w:rPr>
                      <w:i/>
                      <w:sz w:val="26"/>
                      <w:szCs w:val="26"/>
                      <w:lang w:val="vi-VN" w:eastAsia="vi-VN"/>
                    </w:rPr>
                    <w:t>(tỉ USD)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2894F8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655,5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E7D246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891,6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7A9BA6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2 208,9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B20F70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1 802,2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071741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1 448,6</w:t>
                  </w:r>
                </w:p>
              </w:tc>
            </w:tr>
            <w:tr w:rsidR="00A07E32" w:rsidRPr="002D4BF9" w14:paraId="32F0DBC1" w14:textId="77777777" w:rsidTr="006B4280">
              <w:trPr>
                <w:trHeight w:val="253"/>
              </w:trPr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55A25C" w14:textId="77777777" w:rsidR="00A07E32" w:rsidRPr="002D4BF9" w:rsidRDefault="00A07E32" w:rsidP="006B4280">
                  <w:pPr>
                    <w:ind w:firstLine="25"/>
                    <w:contextualSpacing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 xml:space="preserve">Tốc độ tăng GDP </w:t>
                  </w:r>
                  <w:r w:rsidRPr="002D4BF9">
                    <w:rPr>
                      <w:i/>
                      <w:sz w:val="26"/>
                      <w:szCs w:val="26"/>
                      <w:lang w:val="vi-VN" w:eastAsia="vi-VN"/>
                    </w:rPr>
                    <w:t>(%)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4253E6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4,4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998C67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3,2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AC09D6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7,5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0215FA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-3,5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1223B6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-3,9</w:t>
                  </w:r>
                </w:p>
              </w:tc>
            </w:tr>
            <w:tr w:rsidR="00A07E32" w:rsidRPr="002D4BF9" w14:paraId="5F05AD3D" w14:textId="77777777" w:rsidTr="006B4280">
              <w:trPr>
                <w:trHeight w:val="253"/>
              </w:trPr>
              <w:tc>
                <w:tcPr>
                  <w:tcW w:w="9403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5D2B3E66" w14:textId="77777777" w:rsidR="00A07E32" w:rsidRPr="002D4BF9" w:rsidRDefault="00A07E32" w:rsidP="006B4280">
                  <w:pPr>
                    <w:ind w:firstLine="25"/>
                    <w:contextualSpacing/>
                    <w:jc w:val="right"/>
                    <w:rPr>
                      <w:sz w:val="26"/>
                      <w:szCs w:val="26"/>
                      <w:lang w:val="vi-VN" w:eastAsia="vi-VN"/>
                    </w:rPr>
                  </w:pPr>
                  <w:r w:rsidRPr="002D4BF9">
                    <w:rPr>
                      <w:i/>
                      <w:sz w:val="26"/>
                      <w:szCs w:val="26"/>
                    </w:rPr>
                    <w:t>(</w:t>
                  </w:r>
                  <w:proofErr w:type="spellStart"/>
                  <w:r w:rsidRPr="002D4BF9">
                    <w:rPr>
                      <w:i/>
                      <w:sz w:val="26"/>
                      <w:szCs w:val="26"/>
                    </w:rPr>
                    <w:t>Nguồn</w:t>
                  </w:r>
                  <w:proofErr w:type="spellEnd"/>
                  <w:r w:rsidRPr="002D4BF9">
                    <w:rPr>
                      <w:i/>
                      <w:sz w:val="26"/>
                      <w:szCs w:val="26"/>
                    </w:rPr>
                    <w:t xml:space="preserve">: Ngân </w:t>
                  </w:r>
                  <w:proofErr w:type="spellStart"/>
                  <w:r w:rsidRPr="002D4BF9">
                    <w:rPr>
                      <w:i/>
                      <w:sz w:val="26"/>
                      <w:szCs w:val="26"/>
                    </w:rPr>
                    <w:t>hàng</w:t>
                  </w:r>
                  <w:proofErr w:type="spellEnd"/>
                  <w:r w:rsidRPr="002D4BF9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D4BF9">
                    <w:rPr>
                      <w:i/>
                      <w:sz w:val="26"/>
                      <w:szCs w:val="26"/>
                    </w:rPr>
                    <w:t>Thế</w:t>
                  </w:r>
                  <w:proofErr w:type="spellEnd"/>
                  <w:r w:rsidRPr="002D4BF9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D4BF9">
                    <w:rPr>
                      <w:i/>
                      <w:sz w:val="26"/>
                      <w:szCs w:val="26"/>
                    </w:rPr>
                    <w:t>giới</w:t>
                  </w:r>
                  <w:proofErr w:type="spellEnd"/>
                  <w:r w:rsidRPr="002D4BF9">
                    <w:rPr>
                      <w:i/>
                      <w:sz w:val="26"/>
                      <w:szCs w:val="26"/>
                    </w:rPr>
                    <w:t>, 2022)</w:t>
                  </w:r>
                </w:p>
              </w:tc>
            </w:tr>
          </w:tbl>
          <w:p w14:paraId="77D3E35C" w14:textId="77777777" w:rsidR="00A07E32" w:rsidRPr="002D4BF9" w:rsidRDefault="00A07E32" w:rsidP="006B4280">
            <w:pPr>
              <w:ind w:firstLine="25"/>
              <w:contextualSpacing/>
              <w:jc w:val="right"/>
              <w:rPr>
                <w:i/>
                <w:sz w:val="26"/>
                <w:szCs w:val="26"/>
              </w:rPr>
            </w:pPr>
            <w:r w:rsidRPr="002D4BF9">
              <w:rPr>
                <w:i/>
                <w:sz w:val="26"/>
                <w:szCs w:val="26"/>
              </w:rPr>
              <w:t xml:space="preserve"> </w:t>
            </w:r>
          </w:p>
          <w:p w14:paraId="16C63756" w14:textId="77777777" w:rsidR="00A07E32" w:rsidRPr="002D4BF9" w:rsidRDefault="00A07E32" w:rsidP="006B4280">
            <w:pPr>
              <w:ind w:firstLine="25"/>
              <w:contextualSpacing/>
              <w:jc w:val="center"/>
              <w:rPr>
                <w:sz w:val="26"/>
                <w:szCs w:val="26"/>
                <w:lang w:val="vi-VN" w:eastAsia="vi-VN"/>
              </w:rPr>
            </w:pPr>
          </w:p>
          <w:tbl>
            <w:tblPr>
              <w:tblStyle w:val="LiBang"/>
              <w:tblW w:w="9585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70"/>
              <w:gridCol w:w="1162"/>
              <w:gridCol w:w="1162"/>
              <w:gridCol w:w="1162"/>
              <w:gridCol w:w="1162"/>
              <w:gridCol w:w="1167"/>
            </w:tblGrid>
            <w:tr w:rsidR="00A07E32" w:rsidRPr="00C83A66" w14:paraId="027AFFEE" w14:textId="77777777" w:rsidTr="006B4280">
              <w:trPr>
                <w:trHeight w:val="239"/>
              </w:trPr>
              <w:tc>
                <w:tcPr>
                  <w:tcW w:w="9585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4D459BE8" w14:textId="77777777" w:rsidR="00A07E32" w:rsidRPr="00C83A66" w:rsidRDefault="00A07E32" w:rsidP="006B4280">
                  <w:pPr>
                    <w:ind w:firstLine="25"/>
                    <w:contextualSpacing/>
                    <w:jc w:val="center"/>
                    <w:rPr>
                      <w:i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 xml:space="preserve">BẢNG 8.2. </w:t>
                  </w:r>
                  <w:r w:rsidRPr="00C83A66">
                    <w:rPr>
                      <w:sz w:val="26"/>
                      <w:szCs w:val="26"/>
                      <w:lang w:val="vi-VN" w:eastAsia="vi-VN"/>
                    </w:rPr>
                    <w:t>CƠ</w:t>
                  </w:r>
                  <w:r w:rsidRPr="002D4BF9">
                    <w:rPr>
                      <w:sz w:val="26"/>
                      <w:szCs w:val="26"/>
                      <w:lang w:val="vi-VN" w:eastAsia="vi-VN"/>
                    </w:rPr>
                    <w:t xml:space="preserve"> CẤU GDP CỦA BRA-XIN GIAI ĐOẠN 2000 </w:t>
                  </w:r>
                  <w:r w:rsidRPr="00C83A66">
                    <w:rPr>
                      <w:sz w:val="26"/>
                      <w:szCs w:val="26"/>
                      <w:lang w:val="vi-VN" w:eastAsia="vi-VN"/>
                    </w:rPr>
                    <w:t>-</w:t>
                  </w:r>
                  <w:r w:rsidRPr="002D4BF9">
                    <w:rPr>
                      <w:sz w:val="26"/>
                      <w:szCs w:val="26"/>
                      <w:lang w:val="vi-VN" w:eastAsia="vi-VN"/>
                    </w:rPr>
                    <w:t xml:space="preserve"> 2020</w:t>
                  </w:r>
                </w:p>
              </w:tc>
            </w:tr>
            <w:tr w:rsidR="00A07E32" w:rsidRPr="002D4BF9" w14:paraId="1BEA9875" w14:textId="77777777" w:rsidTr="006B4280">
              <w:trPr>
                <w:trHeight w:val="160"/>
              </w:trPr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vAlign w:val="bottom"/>
                </w:tcPr>
                <w:p w14:paraId="43B90F79" w14:textId="77777777" w:rsidR="00A07E32" w:rsidRPr="002D4BF9" w:rsidRDefault="00A07E32" w:rsidP="006B4280">
                  <w:pPr>
                    <w:ind w:firstLine="25"/>
                    <w:contextualSpacing/>
                    <w:jc w:val="right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Năm</w:t>
                  </w:r>
                </w:p>
                <w:p w14:paraId="2D936FC6" w14:textId="77777777" w:rsidR="00A07E32" w:rsidRPr="002D4BF9" w:rsidRDefault="00A07E32" w:rsidP="006B4280">
                  <w:pPr>
                    <w:ind w:firstLine="25"/>
                    <w:contextualSpacing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Ngành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3CF1B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2000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CFFEC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2005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2D4A8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2010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4F54A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2015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303EF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b/>
                      <w:sz w:val="26"/>
                      <w:szCs w:val="26"/>
                      <w:lang w:val="vi-VN" w:eastAsia="vi-VN"/>
                    </w:rPr>
                    <w:t>2020</w:t>
                  </w:r>
                </w:p>
              </w:tc>
            </w:tr>
            <w:tr w:rsidR="00A07E32" w:rsidRPr="002D4BF9" w14:paraId="67E0A30C" w14:textId="77777777" w:rsidTr="006B4280">
              <w:trPr>
                <w:trHeight w:val="237"/>
              </w:trPr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76F90" w14:textId="77777777" w:rsidR="00A07E32" w:rsidRPr="002D4BF9" w:rsidRDefault="00A07E32" w:rsidP="006B4280">
                  <w:pPr>
                    <w:ind w:firstLine="25"/>
                    <w:contextualSpacing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Nông nghiệp, lâm nghiệp và thủy sản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F9D7C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4,8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98466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4,7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91BB1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4,1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81896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4,3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410AE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5,9</w:t>
                  </w:r>
                </w:p>
              </w:tc>
            </w:tr>
            <w:tr w:rsidR="00A07E32" w:rsidRPr="002D4BF9" w14:paraId="16F74E29" w14:textId="77777777" w:rsidTr="006B4280">
              <w:trPr>
                <w:trHeight w:val="160"/>
              </w:trPr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BFA46" w14:textId="77777777" w:rsidR="00A07E32" w:rsidRPr="002D4BF9" w:rsidRDefault="00A07E32" w:rsidP="006B4280">
                  <w:pPr>
                    <w:ind w:firstLine="25"/>
                    <w:contextualSpacing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Công nghiệp và xây dựng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D0D06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23,0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95E7E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24,2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AF445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23,3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9D581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19,4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098EC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17,7</w:t>
                  </w:r>
                </w:p>
              </w:tc>
            </w:tr>
            <w:tr w:rsidR="00A07E32" w:rsidRPr="002D4BF9" w14:paraId="26DB6DC3" w14:textId="77777777" w:rsidTr="006B4280">
              <w:trPr>
                <w:trHeight w:val="78"/>
              </w:trPr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E25C1" w14:textId="77777777" w:rsidR="00A07E32" w:rsidRPr="002D4BF9" w:rsidRDefault="00A07E32" w:rsidP="006B4280">
                  <w:pPr>
                    <w:ind w:firstLine="25"/>
                    <w:contextualSpacing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Dịch vụ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B330F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58,3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2870A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56,1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35423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57,6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FA3D2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62,3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C98B7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62,8</w:t>
                  </w:r>
                </w:p>
              </w:tc>
            </w:tr>
            <w:tr w:rsidR="00A07E32" w:rsidRPr="002D4BF9" w14:paraId="44649020" w14:textId="77777777" w:rsidTr="006B4280">
              <w:trPr>
                <w:trHeight w:val="239"/>
              </w:trPr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E9E0B" w14:textId="77777777" w:rsidR="00A07E32" w:rsidRPr="002D4BF9" w:rsidRDefault="00A07E32" w:rsidP="006B4280">
                  <w:pPr>
                    <w:ind w:firstLine="25"/>
                    <w:contextualSpacing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Thuế sản phẩm trừ trợ cấp sản phẩm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1DB6C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13,9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B8664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15,0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F8119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15,0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85C99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14,0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51C1F" w14:textId="77777777" w:rsidR="00A07E32" w:rsidRPr="002D4BF9" w:rsidRDefault="00A07E32" w:rsidP="006B4280">
                  <w:pPr>
                    <w:ind w:firstLine="25"/>
                    <w:contextualSpacing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2D4BF9">
                    <w:rPr>
                      <w:sz w:val="26"/>
                      <w:szCs w:val="26"/>
                      <w:lang w:val="vi-VN" w:eastAsia="vi-VN"/>
                    </w:rPr>
                    <w:t>13,6</w:t>
                  </w:r>
                </w:p>
              </w:tc>
            </w:tr>
            <w:tr w:rsidR="00A07E32" w:rsidRPr="002D4BF9" w14:paraId="72922DA5" w14:textId="77777777" w:rsidTr="006B4280">
              <w:trPr>
                <w:trHeight w:val="239"/>
              </w:trPr>
              <w:tc>
                <w:tcPr>
                  <w:tcW w:w="9585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60FA04AC" w14:textId="77777777" w:rsidR="00A07E32" w:rsidRPr="002D4BF9" w:rsidRDefault="00A07E32" w:rsidP="006B4280">
                  <w:pPr>
                    <w:ind w:firstLine="25"/>
                    <w:contextualSpacing/>
                    <w:jc w:val="right"/>
                    <w:rPr>
                      <w:sz w:val="26"/>
                      <w:szCs w:val="26"/>
                      <w:lang w:val="vi-VN" w:eastAsia="vi-VN"/>
                    </w:rPr>
                  </w:pPr>
                  <w:r w:rsidRPr="002D4BF9">
                    <w:rPr>
                      <w:i/>
                      <w:sz w:val="26"/>
                      <w:szCs w:val="26"/>
                    </w:rPr>
                    <w:t>(</w:t>
                  </w:r>
                  <w:proofErr w:type="spellStart"/>
                  <w:r w:rsidRPr="002D4BF9">
                    <w:rPr>
                      <w:i/>
                      <w:sz w:val="26"/>
                      <w:szCs w:val="26"/>
                    </w:rPr>
                    <w:t>Nguồn</w:t>
                  </w:r>
                  <w:proofErr w:type="spellEnd"/>
                  <w:r w:rsidRPr="002D4BF9">
                    <w:rPr>
                      <w:i/>
                      <w:sz w:val="26"/>
                      <w:szCs w:val="26"/>
                    </w:rPr>
                    <w:t xml:space="preserve">: Ngân </w:t>
                  </w:r>
                  <w:proofErr w:type="spellStart"/>
                  <w:r w:rsidRPr="002D4BF9">
                    <w:rPr>
                      <w:i/>
                      <w:sz w:val="26"/>
                      <w:szCs w:val="26"/>
                    </w:rPr>
                    <w:t>hàng</w:t>
                  </w:r>
                  <w:proofErr w:type="spellEnd"/>
                  <w:r w:rsidRPr="002D4BF9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D4BF9">
                    <w:rPr>
                      <w:i/>
                      <w:sz w:val="26"/>
                      <w:szCs w:val="26"/>
                    </w:rPr>
                    <w:t>Thế</w:t>
                  </w:r>
                  <w:proofErr w:type="spellEnd"/>
                  <w:r w:rsidRPr="002D4BF9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D4BF9">
                    <w:rPr>
                      <w:i/>
                      <w:sz w:val="26"/>
                      <w:szCs w:val="26"/>
                    </w:rPr>
                    <w:t>giới</w:t>
                  </w:r>
                  <w:proofErr w:type="spellEnd"/>
                  <w:r w:rsidRPr="002D4BF9">
                    <w:rPr>
                      <w:i/>
                      <w:sz w:val="26"/>
                      <w:szCs w:val="26"/>
                    </w:rPr>
                    <w:t>, 2022)</w:t>
                  </w:r>
                </w:p>
              </w:tc>
            </w:tr>
          </w:tbl>
          <w:p w14:paraId="6CEE1A1C" w14:textId="77777777" w:rsidR="00A07E32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 xml:space="preserve">Kinh tế - xã hội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-xin tồn tại một số vấn đề cần giải quyết như:</w:t>
            </w:r>
          </w:p>
          <w:p w14:paraId="056C9817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-</w:t>
            </w:r>
            <w:r w:rsidRPr="00C83A66">
              <w:rPr>
                <w:sz w:val="26"/>
                <w:szCs w:val="26"/>
                <w:lang w:val="vi-VN" w:eastAsia="vi-VN"/>
              </w:rPr>
              <w:t xml:space="preserve"> </w:t>
            </w:r>
            <w:r w:rsidRPr="002D4BF9">
              <w:rPr>
                <w:sz w:val="26"/>
                <w:szCs w:val="26"/>
                <w:lang w:val="vi-VN" w:eastAsia="vi-VN"/>
              </w:rPr>
              <w:t xml:space="preserve">Thu nhập của người dân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-xin có sự chênh lệch rất lớn: 10% những người giàu nhất chiếm hơn 40% GDP, trong khi 10% những người nghèo nhất chỉ chiếm khoảng 1% GDP.</w:t>
            </w:r>
          </w:p>
          <w:p w14:paraId="32135DD5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-</w:t>
            </w:r>
            <w:r w:rsidRPr="00C83A66">
              <w:rPr>
                <w:sz w:val="26"/>
                <w:szCs w:val="26"/>
                <w:lang w:val="vi-VN" w:eastAsia="vi-VN"/>
              </w:rPr>
              <w:t xml:space="preserve"> </w:t>
            </w:r>
            <w:r w:rsidRPr="002D4BF9">
              <w:rPr>
                <w:sz w:val="26"/>
                <w:szCs w:val="26"/>
                <w:lang w:val="vi-VN" w:eastAsia="vi-VN"/>
              </w:rPr>
              <w:t>Các vùng trong nước có sự phân hóa lớn. Vùng Đông Nam tập trung trên 40% số dân và chiếm trên 60% GDP, trong khi các vùng Trung Tây và Bắc chỉ có khoảng 10% số dân và chiếm khoảng 10% GDP.</w:t>
            </w:r>
          </w:p>
          <w:p w14:paraId="2C03860D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-</w:t>
            </w:r>
            <w:r w:rsidRPr="00C83A66">
              <w:rPr>
                <w:sz w:val="26"/>
                <w:szCs w:val="26"/>
                <w:lang w:val="vi-VN" w:eastAsia="vi-VN"/>
              </w:rPr>
              <w:t xml:space="preserve"> </w:t>
            </w:r>
            <w:r w:rsidRPr="002D4BF9">
              <w:rPr>
                <w:sz w:val="26"/>
                <w:szCs w:val="26"/>
                <w:lang w:val="vi-VN" w:eastAsia="vi-VN"/>
              </w:rPr>
              <w:t xml:space="preserve">Mất an ninh, trật tự xã hội là một vấn đề cần phải giải quyết ở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-xin.</w:t>
            </w:r>
          </w:p>
          <w:p w14:paraId="1E3A7A1D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-</w:t>
            </w:r>
            <w:r w:rsidRPr="00C83A66">
              <w:rPr>
                <w:sz w:val="26"/>
                <w:szCs w:val="26"/>
                <w:lang w:val="vi-VN" w:eastAsia="vi-VN"/>
              </w:rPr>
              <w:t xml:space="preserve"> </w:t>
            </w:r>
            <w:r w:rsidRPr="002D4BF9">
              <w:rPr>
                <w:sz w:val="26"/>
                <w:szCs w:val="26"/>
                <w:lang w:val="vi-VN" w:eastAsia="vi-VN"/>
              </w:rPr>
              <w:t>Tỉ lệ dân thành thị rất cao (87% năm 2020). Đô thị hóa tự phát, không gắn với công nghiệp hóa đã làm trầm trọng thêm các vấn đề xã hội và môi trường đô thị: tỉ lệ thất nghiệp cao, bên cạnh các tòa nhà cao tầng hiện đại là các khu nhà “ổ chuột” của dân nghèo,...</w:t>
            </w:r>
          </w:p>
          <w:p w14:paraId="446B78C3" w14:textId="77777777" w:rsidR="00A07E32" w:rsidRPr="00C83A66" w:rsidRDefault="00A07E32" w:rsidP="006B4280">
            <w:pPr>
              <w:ind w:firstLine="25"/>
              <w:contextualSpacing/>
              <w:rPr>
                <w:b/>
                <w:sz w:val="26"/>
                <w:szCs w:val="26"/>
                <w:lang w:val="vi-VN" w:eastAsia="vi-VN"/>
              </w:rPr>
            </w:pPr>
            <w:r w:rsidRPr="00C83A66">
              <w:rPr>
                <w:b/>
                <w:sz w:val="26"/>
                <w:szCs w:val="26"/>
                <w:lang w:val="vi-VN" w:eastAsia="vi-VN"/>
              </w:rPr>
              <w:lastRenderedPageBreak/>
              <w:t>* THAM KHẢO</w:t>
            </w:r>
          </w:p>
          <w:p w14:paraId="6A049C97" w14:textId="77777777" w:rsidR="00A07E32" w:rsidRPr="002D4BF9" w:rsidRDefault="00A07E32" w:rsidP="006B4280">
            <w:pPr>
              <w:ind w:firstLine="25"/>
              <w:contextualSpacing/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D4BF9">
              <w:rPr>
                <w:b/>
                <w:sz w:val="26"/>
                <w:szCs w:val="26"/>
                <w:lang w:val="vi-VN" w:eastAsia="vi-VN"/>
              </w:rPr>
              <w:t>CỘNG HÒA LIÊN BANG BRA-XIN</w:t>
            </w:r>
          </w:p>
          <w:p w14:paraId="4DF83F32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 xml:space="preserve">- Cộng hòa Liên bang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-xin nằm ở khu vực Nam Mỹ tiếp giáp với 11 quốc gia và vùng lãnh thổ.</w:t>
            </w:r>
          </w:p>
          <w:p w14:paraId="479D420C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- Quốc gia này có diện tích khoảng 8515.767 km2, với dân số khoảng 211.8 triệu người (chiếm 32.48% dân số khu vực Mỹ La-tinh, năm 2020).</w:t>
            </w:r>
          </w:p>
          <w:p w14:paraId="76FB9AE0" w14:textId="77777777" w:rsidR="00A07E32" w:rsidRPr="002D4BF9" w:rsidRDefault="00A07E32" w:rsidP="006B4280">
            <w:pPr>
              <w:ind w:firstLine="25"/>
              <w:contextualSpacing/>
              <w:rPr>
                <w:b/>
                <w:sz w:val="26"/>
                <w:szCs w:val="26"/>
                <w:lang w:val="vi-VN" w:eastAsia="vi-VN"/>
              </w:rPr>
            </w:pPr>
            <w:r w:rsidRPr="002D4BF9">
              <w:rPr>
                <w:b/>
                <w:sz w:val="26"/>
                <w:szCs w:val="26"/>
                <w:lang w:val="vi-VN" w:eastAsia="vi-VN"/>
              </w:rPr>
              <w:t>1. Tình hình phát triển kinh tế</w:t>
            </w:r>
          </w:p>
          <w:p w14:paraId="2D717F62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C83A66">
              <w:rPr>
                <w:sz w:val="26"/>
                <w:szCs w:val="26"/>
                <w:lang w:val="vi-VN" w:eastAsia="vi-VN"/>
              </w:rPr>
              <w:t>**</w:t>
            </w:r>
            <w:r w:rsidRPr="002D4BF9">
              <w:rPr>
                <w:sz w:val="26"/>
                <w:szCs w:val="26"/>
                <w:lang w:val="vi-VN" w:eastAsia="vi-VN"/>
              </w:rPr>
              <w:t xml:space="preserve"> Đặc điểm phát triển nền kinh tế</w:t>
            </w:r>
          </w:p>
          <w:p w14:paraId="76309DC0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- Quy mô và tốc độ tăng trưởng kinh tế:</w:t>
            </w:r>
          </w:p>
          <w:p w14:paraId="4220D612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 xml:space="preserve">+ Cộng hòa Liên bang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 xml:space="preserve">-xin là một trong những nền kinh tế lớn nhất khu vực Mỹ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Latinh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 xml:space="preserve">. Theo số liệu công bố của Tổ chức Ngân hàng thế giới (WB), năm 2021, quy mô của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của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 xml:space="preserve"> nền kinh tế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 xml:space="preserve">-xin đạt mức 1609 tỉ USD (chiếm khoảng 29.3% quy mô GDP của khu vực Mỹ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Latinh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).</w:t>
            </w:r>
          </w:p>
          <w:p w14:paraId="00C14C2E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 xml:space="preserve">+ Trong những năm gần đây, tốc độ tăng trưởng kinh tế của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 xml:space="preserve">-xin không ổn định: năm 2010, tốc độ tăng GDP của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 xml:space="preserve">-xin đạt mức 7.53%, tuy nhiên, tới năm 2015, tăng trưởng GDP sụt giảm, chỉ còn -3.5%. Với nhiều nỗ lực của chính phủ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-xin , tới năm 2021, tốc độ tăng trưởng GDP của quốc gia này đã tăng trở lại, đạt mức 4.6%.</w:t>
            </w:r>
          </w:p>
          <w:p w14:paraId="129439CF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 xml:space="preserve">- Cơ cấu và chuyển dịch kinh tế: Trong giai đoạn từ năm 2000 - 2021, Cơ cấu GDP của Cộng hòa Liên bang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-xin có sự chuyển dịch rõ rệt, theo hướng:</w:t>
            </w:r>
          </w:p>
          <w:p w14:paraId="5B7A7D69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+ Tăng tỉ trọng ngành dịch vụ (từ 58.3% năm 2000, lên 59.4% năm 2021).</w:t>
            </w:r>
          </w:p>
          <w:p w14:paraId="052A07DE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+ Giảm tỉ trọng ngành công nghiệp - xây dựng (từ 13% năm 2000, xuống còn 18.9% năm 2021).</w:t>
            </w:r>
          </w:p>
          <w:p w14:paraId="387C7BDB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 xml:space="preserve">+ Ngành nông - lâm - ngư nghiệp chiếm tỉ trọng nhỏ trong cơ cấu kinh tế của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-xin (năm 2021, nhóm ngành này chỉ chiếm 6.9% GDP).</w:t>
            </w:r>
          </w:p>
          <w:p w14:paraId="1AA860D8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- Một số sản phẩm nông nghiệp, công nghiệp nổi tiếng:</w:t>
            </w:r>
          </w:p>
          <w:p w14:paraId="4898019B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* Về nông nghiệp:</w:t>
            </w:r>
          </w:p>
          <w:p w14:paraId="0A82678F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 xml:space="preserve">+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-xin là một trong những quốc gia có sản lượng mía, đậu tương, cà phê, cam,… lớn nhất thế giới;</w:t>
            </w:r>
          </w:p>
          <w:p w14:paraId="47CBA108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 xml:space="preserve">+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-xin là một trong 5 quốc gia có sản lượng: ngô, đu đủ, thuốc lá, dứa, chuối, bông,… hàng đầu thế giới.</w:t>
            </w:r>
          </w:p>
          <w:p w14:paraId="69ED7FB4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* Về công nghiệp:</w:t>
            </w:r>
          </w:p>
          <w:p w14:paraId="57490763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 xml:space="preserve">+ Lĩnh vực công nghiệp khai khoáng,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-xin nổi bật trong việc khai thác quặng sắt, đồng, vàng, 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bôxít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, 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mangan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,…</w:t>
            </w:r>
          </w:p>
          <w:p w14:paraId="27AD497E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+ Lĩnh vực công nghiệp chế biến, 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-xin phát triển đa dạng từ: sản xuất ô tô, thép và hóa dầu,… đến máy tính, máy bay và hàng tiêu dùng…</w:t>
            </w:r>
          </w:p>
          <w:p w14:paraId="3DE92929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C83A66">
              <w:rPr>
                <w:sz w:val="26"/>
                <w:szCs w:val="26"/>
                <w:lang w:val="vi-VN" w:eastAsia="vi-VN"/>
              </w:rPr>
              <w:t>**</w:t>
            </w:r>
            <w:r w:rsidRPr="002D4BF9">
              <w:rPr>
                <w:sz w:val="26"/>
                <w:szCs w:val="26"/>
                <w:lang w:val="vi-VN" w:eastAsia="vi-VN"/>
              </w:rPr>
              <w:t xml:space="preserve"> Nguyên nhân phát triển</w:t>
            </w:r>
          </w:p>
          <w:p w14:paraId="34DCE130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- Vị trí địa lí thuận lợi cho giao lưu, phát triển kinh tế - văn hóa với các quốc gia và khu vực trên thế giới.</w:t>
            </w:r>
          </w:p>
          <w:p w14:paraId="18B7B95E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- Điều kiện tự nhiên và tài nguyên thiên nhiên phong phú, đa dạng.</w:t>
            </w:r>
          </w:p>
          <w:p w14:paraId="5B4F1733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- Nhà nước ban hành các chính sách phát triển kinh tế phù hợp.</w:t>
            </w:r>
          </w:p>
          <w:p w14:paraId="0439E762" w14:textId="77777777" w:rsidR="00A07E32" w:rsidRPr="002D4BF9" w:rsidRDefault="00A07E32" w:rsidP="006B4280">
            <w:pPr>
              <w:ind w:firstLine="25"/>
              <w:contextualSpacing/>
              <w:rPr>
                <w:b/>
                <w:sz w:val="26"/>
                <w:szCs w:val="26"/>
                <w:lang w:val="vi-VN" w:eastAsia="vi-VN"/>
              </w:rPr>
            </w:pPr>
            <w:r w:rsidRPr="002D4BF9">
              <w:rPr>
                <w:b/>
                <w:sz w:val="26"/>
                <w:szCs w:val="26"/>
                <w:lang w:val="vi-VN" w:eastAsia="vi-VN"/>
              </w:rPr>
              <w:t>2. Những vấn đề cần giải quyết</w:t>
            </w:r>
          </w:p>
          <w:p w14:paraId="3C6E44A3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lastRenderedPageBreak/>
              <w:t xml:space="preserve">- Thu nhập của người dân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-xin có sự chênh lệch rất lớn: 10% những người giàu nhất chiếm hơn 40% GDP, trong khi 10% những người nghèo nhất chỉ chiếm khoảng 1% GDP.</w:t>
            </w:r>
          </w:p>
          <w:p w14:paraId="6D4BF73B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>- Các vùng trong nước có sự phân hóa lớn. Vùng Đông Nam tập trung trên 40% số dân và chiếm trên 60% GDP, trong khi các vùng Trung Tây và Bắc chỉ có khoảng 10% số dân và chiếm khoảng 10% GDP.</w:t>
            </w:r>
          </w:p>
          <w:p w14:paraId="1658805B" w14:textId="77777777" w:rsidR="00A07E32" w:rsidRPr="002D4BF9" w:rsidRDefault="00A07E32" w:rsidP="006B4280">
            <w:pPr>
              <w:ind w:firstLine="25"/>
              <w:contextualSpacing/>
              <w:rPr>
                <w:sz w:val="26"/>
                <w:szCs w:val="26"/>
                <w:lang w:val="vi-VN" w:eastAsia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 xml:space="preserve">- Mất an ninh, trật tự xã hội là một vấn đề cần phải giải quyết ở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Bra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>-xin.</w:t>
            </w:r>
          </w:p>
          <w:p w14:paraId="5C40E884" w14:textId="77777777" w:rsidR="00A07E32" w:rsidRPr="00C83A66" w:rsidRDefault="00A07E32" w:rsidP="006B4280">
            <w:pPr>
              <w:ind w:firstLine="25"/>
              <w:contextualSpacing/>
              <w:rPr>
                <w:sz w:val="26"/>
                <w:szCs w:val="26"/>
                <w:lang w:val="vi-VN"/>
              </w:rPr>
            </w:pPr>
            <w:r w:rsidRPr="002D4BF9">
              <w:rPr>
                <w:sz w:val="26"/>
                <w:szCs w:val="26"/>
                <w:lang w:val="vi-VN" w:eastAsia="vi-VN"/>
              </w:rPr>
              <w:t xml:space="preserve">- Tỉ lệ dân thành thị rất cao (87% năm 2020). Đô thị hóa tự phát, không gắn với công nghiệp </w:t>
            </w:r>
            <w:proofErr w:type="spellStart"/>
            <w:r w:rsidRPr="002D4BF9">
              <w:rPr>
                <w:sz w:val="26"/>
                <w:szCs w:val="26"/>
                <w:lang w:val="vi-VN" w:eastAsia="vi-VN"/>
              </w:rPr>
              <w:t>hoá</w:t>
            </w:r>
            <w:proofErr w:type="spellEnd"/>
            <w:r w:rsidRPr="002D4BF9">
              <w:rPr>
                <w:sz w:val="26"/>
                <w:szCs w:val="26"/>
                <w:lang w:val="vi-VN" w:eastAsia="vi-VN"/>
              </w:rPr>
              <w:t xml:space="preserve"> đã làm trầm trọng thêm các vấn đề xã hội và môi trường đô thị: tỉ lệ thất nghiệp cao, bên cạnh các tòa nhà cao tầng hiện đại là các khu nhà "ổ chuột" của dân nghèo,…</w:t>
            </w:r>
          </w:p>
        </w:tc>
      </w:tr>
    </w:tbl>
    <w:p w14:paraId="425A6933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b/>
          <w:color w:val="008000"/>
          <w:sz w:val="26"/>
          <w:szCs w:val="26"/>
          <w:lang w:val="vi-VN"/>
        </w:rPr>
      </w:pPr>
      <w:r w:rsidRPr="00C83A66">
        <w:rPr>
          <w:b/>
          <w:color w:val="008000"/>
          <w:sz w:val="26"/>
          <w:szCs w:val="26"/>
          <w:lang w:val="vi-VN"/>
        </w:rPr>
        <w:lastRenderedPageBreak/>
        <w:t xml:space="preserve">d) Tổ chức thực hiện: </w:t>
      </w:r>
    </w:p>
    <w:p w14:paraId="2182A4F1" w14:textId="77777777" w:rsidR="00A07E32" w:rsidRPr="00C83A66" w:rsidRDefault="00A07E32" w:rsidP="00A07E32">
      <w:pPr>
        <w:contextualSpacing/>
        <w:rPr>
          <w:sz w:val="26"/>
          <w:szCs w:val="26"/>
          <w:lang w:val="vi-VN"/>
        </w:rPr>
      </w:pPr>
      <w:r w:rsidRPr="00C83A66">
        <w:rPr>
          <w:b/>
          <w:sz w:val="26"/>
          <w:szCs w:val="26"/>
          <w:lang w:val="vi-VN"/>
        </w:rPr>
        <w:t xml:space="preserve">- Bước 1: Chuyển giao nhiệm vụ: </w:t>
      </w:r>
      <w:r w:rsidRPr="00C83A66">
        <w:rPr>
          <w:sz w:val="26"/>
          <w:szCs w:val="26"/>
          <w:lang w:val="vi-VN"/>
        </w:rPr>
        <w:t>GV chia lớp thành các nhóm, yêu cầu HS tìm hiểu SGK kết hợp với kiến thức của bản thân và hoạt động theo nhóm để hoàn thành nhiệm vụ.</w:t>
      </w:r>
    </w:p>
    <w:p w14:paraId="2BFE7C1B" w14:textId="77777777" w:rsidR="00A07E32" w:rsidRPr="00C83A66" w:rsidRDefault="00A07E32" w:rsidP="00A07E32">
      <w:pPr>
        <w:contextualSpacing/>
        <w:rPr>
          <w:b/>
          <w:sz w:val="26"/>
          <w:szCs w:val="26"/>
          <w:lang w:val="vi-VN"/>
        </w:rPr>
      </w:pPr>
      <w:r w:rsidRPr="00C83A66">
        <w:rPr>
          <w:b/>
          <w:sz w:val="26"/>
          <w:szCs w:val="26"/>
          <w:lang w:val="vi-VN"/>
        </w:rPr>
        <w:t xml:space="preserve">- Bước 2: Thực hiện nhiệm vụ: </w:t>
      </w:r>
    </w:p>
    <w:p w14:paraId="5CEBE762" w14:textId="77777777" w:rsidR="00A07E32" w:rsidRPr="00C83A66" w:rsidRDefault="00A07E32" w:rsidP="00A07E32">
      <w:pPr>
        <w:contextualSpacing/>
        <w:rPr>
          <w:sz w:val="26"/>
          <w:szCs w:val="26"/>
          <w:lang w:val="vi-VN"/>
        </w:rPr>
      </w:pPr>
      <w:r w:rsidRPr="00C83A66">
        <w:rPr>
          <w:sz w:val="26"/>
          <w:szCs w:val="26"/>
          <w:lang w:val="vi-VN"/>
        </w:rPr>
        <w:t xml:space="preserve">+ Các nhóm tự phân công nhiệm vụ cho các thành viên. </w:t>
      </w:r>
    </w:p>
    <w:p w14:paraId="611870B1" w14:textId="77777777" w:rsidR="00A07E32" w:rsidRPr="00C83A66" w:rsidRDefault="00A07E32" w:rsidP="00A07E32">
      <w:pPr>
        <w:contextualSpacing/>
        <w:rPr>
          <w:sz w:val="26"/>
          <w:szCs w:val="26"/>
          <w:lang w:val="vi-VN"/>
        </w:rPr>
      </w:pPr>
      <w:r w:rsidRPr="00C83A66">
        <w:rPr>
          <w:sz w:val="26"/>
          <w:szCs w:val="26"/>
          <w:lang w:val="vi-VN"/>
        </w:rPr>
        <w:t xml:space="preserve">+ HS làm việc theo nhóm trong khoảng thời gian: 5 phút. </w:t>
      </w:r>
    </w:p>
    <w:p w14:paraId="01A82B31" w14:textId="77777777" w:rsidR="00A07E32" w:rsidRPr="00C83A66" w:rsidRDefault="00A07E32" w:rsidP="00A07E32">
      <w:pPr>
        <w:contextualSpacing/>
        <w:rPr>
          <w:b/>
          <w:sz w:val="26"/>
          <w:szCs w:val="26"/>
          <w:lang w:val="vi-VN"/>
        </w:rPr>
      </w:pPr>
      <w:r w:rsidRPr="00C83A66">
        <w:rPr>
          <w:b/>
          <w:sz w:val="26"/>
          <w:szCs w:val="26"/>
          <w:lang w:val="vi-VN"/>
        </w:rPr>
        <w:t xml:space="preserve">- Bước 3: Báo cáo, thảo luận: </w:t>
      </w:r>
    </w:p>
    <w:p w14:paraId="2B8DB811" w14:textId="77777777" w:rsidR="00A07E32" w:rsidRPr="00C83A66" w:rsidRDefault="00A07E32" w:rsidP="00A07E32">
      <w:pPr>
        <w:contextualSpacing/>
        <w:rPr>
          <w:sz w:val="26"/>
          <w:szCs w:val="26"/>
          <w:lang w:val="vi-VN"/>
        </w:rPr>
      </w:pPr>
      <w:r w:rsidRPr="00C83A66">
        <w:rPr>
          <w:sz w:val="26"/>
          <w:szCs w:val="26"/>
          <w:lang w:val="vi-VN"/>
        </w:rPr>
        <w:t xml:space="preserve">+ GV yêu cầu đại diện các nhóm báo cáo kết quả. </w:t>
      </w:r>
    </w:p>
    <w:p w14:paraId="76DB1FAB" w14:textId="77777777" w:rsidR="00A07E32" w:rsidRPr="00C83A66" w:rsidRDefault="00A07E32" w:rsidP="00A07E32">
      <w:pPr>
        <w:contextualSpacing/>
        <w:rPr>
          <w:sz w:val="26"/>
          <w:szCs w:val="26"/>
          <w:lang w:val="vi-VN"/>
        </w:rPr>
      </w:pPr>
      <w:r w:rsidRPr="00C83A66">
        <w:rPr>
          <w:sz w:val="26"/>
          <w:szCs w:val="26"/>
          <w:lang w:val="vi-VN"/>
        </w:rPr>
        <w:t xml:space="preserve">+ Các nhóm nhận xét, bổ sung cho nhau. </w:t>
      </w:r>
    </w:p>
    <w:p w14:paraId="4F5AD101" w14:textId="77777777" w:rsidR="00A07E32" w:rsidRPr="00C83A66" w:rsidRDefault="00A07E32" w:rsidP="00A07E32">
      <w:pPr>
        <w:contextualSpacing/>
        <w:rPr>
          <w:b/>
          <w:sz w:val="26"/>
          <w:szCs w:val="26"/>
          <w:lang w:val="vi-VN"/>
        </w:rPr>
      </w:pPr>
      <w:r w:rsidRPr="00C83A66">
        <w:rPr>
          <w:b/>
          <w:sz w:val="26"/>
          <w:szCs w:val="26"/>
          <w:lang w:val="vi-VN"/>
        </w:rPr>
        <w:t xml:space="preserve">- Bước 4: Kết luận, nhận định: </w:t>
      </w:r>
      <w:r w:rsidRPr="00C83A66">
        <w:rPr>
          <w:sz w:val="26"/>
          <w:szCs w:val="26"/>
          <w:lang w:val="vi-VN"/>
        </w:rPr>
        <w:t>GV nhận xét, đánh giá về thái độ, quá trình làm việc, kết quả hoạt động và chốt kiến thức.</w:t>
      </w:r>
    </w:p>
    <w:p w14:paraId="6A10E88E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jc w:val="center"/>
        <w:rPr>
          <w:b/>
          <w:color w:val="FF0000"/>
          <w:sz w:val="26"/>
          <w:szCs w:val="26"/>
          <w:lang w:val="vi-VN"/>
        </w:rPr>
      </w:pPr>
      <w:r w:rsidRPr="00C83A66">
        <w:rPr>
          <w:b/>
          <w:color w:val="FF0000"/>
          <w:sz w:val="26"/>
          <w:szCs w:val="26"/>
          <w:lang w:val="vi-VN"/>
        </w:rPr>
        <w:t>HOẠT ĐỘNG 3: LUYỆN TẬP</w:t>
      </w:r>
    </w:p>
    <w:p w14:paraId="25B67D95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sz w:val="26"/>
          <w:szCs w:val="26"/>
          <w:lang w:val="vi-VN"/>
        </w:rPr>
      </w:pPr>
      <w:r w:rsidRPr="00C83A66">
        <w:rPr>
          <w:b/>
          <w:color w:val="008000"/>
          <w:sz w:val="26"/>
          <w:szCs w:val="26"/>
          <w:lang w:val="vi-VN"/>
        </w:rPr>
        <w:t xml:space="preserve">a) Mục tiêu: </w:t>
      </w:r>
      <w:r w:rsidRPr="00C83A66">
        <w:rPr>
          <w:sz w:val="26"/>
          <w:szCs w:val="26"/>
          <w:lang w:val="vi-VN"/>
        </w:rPr>
        <w:t>Củng cố lại kiến thức, rèn luyện kĩ năng trong bài học.</w:t>
      </w:r>
    </w:p>
    <w:p w14:paraId="64FC897B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b/>
          <w:color w:val="002060"/>
          <w:sz w:val="26"/>
          <w:szCs w:val="26"/>
          <w:lang w:val="vi-VN"/>
        </w:rPr>
      </w:pPr>
      <w:r w:rsidRPr="00C83A66">
        <w:rPr>
          <w:b/>
          <w:color w:val="008000"/>
          <w:sz w:val="26"/>
          <w:szCs w:val="26"/>
          <w:lang w:val="vi-VN"/>
        </w:rPr>
        <w:t xml:space="preserve">b) Nội dung: </w:t>
      </w:r>
      <w:r w:rsidRPr="00C83A66">
        <w:rPr>
          <w:sz w:val="26"/>
          <w:szCs w:val="26"/>
          <w:lang w:val="vi-VN"/>
        </w:rPr>
        <w:t>HS sử dụng SGK và kiến thức đã học để trả lời câu hỏi.</w:t>
      </w:r>
    </w:p>
    <w:p w14:paraId="4733110B" w14:textId="77777777" w:rsidR="00A07E32" w:rsidRPr="00C83A66" w:rsidRDefault="00A07E32" w:rsidP="00A07E32">
      <w:pPr>
        <w:contextualSpacing/>
        <w:rPr>
          <w:b/>
          <w:sz w:val="26"/>
          <w:szCs w:val="26"/>
          <w:lang w:val="vi-VN"/>
        </w:rPr>
      </w:pPr>
      <w:r w:rsidRPr="00C83A66">
        <w:rPr>
          <w:b/>
          <w:sz w:val="26"/>
          <w:szCs w:val="26"/>
          <w:lang w:val="vi-VN"/>
        </w:rPr>
        <w:t xml:space="preserve">* Câu hỏi: </w:t>
      </w:r>
    </w:p>
    <w:p w14:paraId="0D21B947" w14:textId="77777777" w:rsidR="00A07E32" w:rsidRPr="00C83A66" w:rsidRDefault="00A07E32" w:rsidP="00A07E32">
      <w:pPr>
        <w:spacing w:line="264" w:lineRule="auto"/>
        <w:rPr>
          <w:sz w:val="26"/>
          <w:szCs w:val="26"/>
          <w:lang w:val="vi-VN"/>
        </w:rPr>
      </w:pPr>
      <w:r w:rsidRPr="00C83A66">
        <w:rPr>
          <w:b/>
          <w:sz w:val="26"/>
          <w:szCs w:val="26"/>
          <w:lang w:val="vi-VN"/>
        </w:rPr>
        <w:t>Câu 1:</w:t>
      </w:r>
      <w:r w:rsidRPr="00C83A66">
        <w:rPr>
          <w:sz w:val="26"/>
          <w:szCs w:val="26"/>
          <w:lang w:val="vi-VN"/>
        </w:rPr>
        <w:t xml:space="preserve"> Cho bảng số liệu: </w:t>
      </w:r>
    </w:p>
    <w:p w14:paraId="61CD89F2" w14:textId="77777777" w:rsidR="00A07E32" w:rsidRPr="00C83A66" w:rsidRDefault="00A07E32" w:rsidP="00A07E32">
      <w:pPr>
        <w:spacing w:line="264" w:lineRule="auto"/>
        <w:ind w:firstLine="283"/>
        <w:jc w:val="center"/>
        <w:rPr>
          <w:sz w:val="26"/>
          <w:szCs w:val="26"/>
          <w:lang w:val="vi-VN"/>
        </w:rPr>
      </w:pPr>
      <w:r w:rsidRPr="00C83A66">
        <w:rPr>
          <w:sz w:val="26"/>
          <w:szCs w:val="26"/>
          <w:lang w:val="vi-VN"/>
        </w:rPr>
        <w:t>CƠ CẤU KINH TẾ BRA-XIN NĂM 2000 VÀ NĂM 2019</w:t>
      </w:r>
    </w:p>
    <w:p w14:paraId="2531E8C0" w14:textId="77777777" w:rsidR="00A07E32" w:rsidRPr="007D6650" w:rsidRDefault="00A07E32" w:rsidP="00A07E32">
      <w:pPr>
        <w:spacing w:line="264" w:lineRule="auto"/>
        <w:ind w:firstLine="283"/>
        <w:jc w:val="right"/>
        <w:rPr>
          <w:b/>
          <w:i/>
          <w:sz w:val="26"/>
          <w:szCs w:val="26"/>
        </w:rPr>
      </w:pPr>
      <w:r w:rsidRPr="007D6650">
        <w:rPr>
          <w:i/>
          <w:sz w:val="26"/>
          <w:szCs w:val="26"/>
        </w:rPr>
        <w:t>(</w:t>
      </w:r>
      <w:proofErr w:type="spellStart"/>
      <w:r w:rsidRPr="007D6650">
        <w:rPr>
          <w:i/>
          <w:sz w:val="26"/>
          <w:szCs w:val="26"/>
        </w:rPr>
        <w:t>Đơn</w:t>
      </w:r>
      <w:proofErr w:type="spellEnd"/>
      <w:r w:rsidRPr="007D6650">
        <w:rPr>
          <w:i/>
          <w:sz w:val="26"/>
          <w:szCs w:val="26"/>
        </w:rPr>
        <w:t xml:space="preserve"> </w:t>
      </w:r>
      <w:proofErr w:type="spellStart"/>
      <w:r w:rsidRPr="007D6650">
        <w:rPr>
          <w:i/>
          <w:sz w:val="26"/>
          <w:szCs w:val="26"/>
        </w:rPr>
        <w:t>vị</w:t>
      </w:r>
      <w:proofErr w:type="spellEnd"/>
      <w:r w:rsidRPr="007D6650">
        <w:rPr>
          <w:i/>
          <w:sz w:val="26"/>
          <w:szCs w:val="26"/>
        </w:rPr>
        <w:t>: %)</w:t>
      </w:r>
      <w:r w:rsidRPr="007D6650">
        <w:rPr>
          <w:b/>
          <w:i/>
          <w:sz w:val="26"/>
          <w:szCs w:val="26"/>
        </w:rPr>
        <w:t xml:space="preserve"> 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2205"/>
        <w:gridCol w:w="2205"/>
        <w:gridCol w:w="1653"/>
        <w:gridCol w:w="2573"/>
      </w:tblGrid>
      <w:tr w:rsidR="00A07E32" w:rsidRPr="007D6650" w14:paraId="66B02087" w14:textId="77777777" w:rsidTr="006B4280">
        <w:trPr>
          <w:trHeight w:val="171"/>
          <w:jc w:val="center"/>
        </w:trPr>
        <w:tc>
          <w:tcPr>
            <w:tcW w:w="1281" w:type="dxa"/>
            <w:hideMark/>
          </w:tcPr>
          <w:p w14:paraId="06BACD71" w14:textId="77777777" w:rsidR="00A07E32" w:rsidRPr="007D6650" w:rsidRDefault="00A07E32" w:rsidP="006B4280">
            <w:pPr>
              <w:pStyle w:val="Vnbnnidung20"/>
              <w:shd w:val="clear" w:color="auto" w:fill="auto"/>
              <w:spacing w:before="0" w:line="264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7D6650">
              <w:rPr>
                <w:rStyle w:val="Vnbnnidung2Inm"/>
                <w:rFonts w:eastAsiaTheme="majorEastAsia"/>
                <w:sz w:val="26"/>
                <w:szCs w:val="26"/>
              </w:rPr>
              <w:t>Năm</w:t>
            </w:r>
          </w:p>
        </w:tc>
        <w:tc>
          <w:tcPr>
            <w:tcW w:w="2205" w:type="dxa"/>
            <w:hideMark/>
          </w:tcPr>
          <w:p w14:paraId="47682AA9" w14:textId="77777777" w:rsidR="00A07E32" w:rsidRPr="007D6650" w:rsidRDefault="00A07E32" w:rsidP="006B4280">
            <w:pPr>
              <w:pStyle w:val="Vnbnnidung20"/>
              <w:shd w:val="clear" w:color="auto" w:fill="auto"/>
              <w:spacing w:before="0" w:line="264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7D6650">
              <w:rPr>
                <w:rStyle w:val="Vnbnnidung2Inm"/>
                <w:rFonts w:eastAsiaTheme="majorEastAsia"/>
                <w:sz w:val="26"/>
                <w:szCs w:val="26"/>
              </w:rPr>
              <w:t>Nông nghiệp</w:t>
            </w:r>
          </w:p>
        </w:tc>
        <w:tc>
          <w:tcPr>
            <w:tcW w:w="2205" w:type="dxa"/>
            <w:hideMark/>
          </w:tcPr>
          <w:p w14:paraId="02398198" w14:textId="77777777" w:rsidR="00A07E32" w:rsidRPr="007D6650" w:rsidRDefault="00A07E32" w:rsidP="006B4280">
            <w:pPr>
              <w:pStyle w:val="Vnbnnidung20"/>
              <w:shd w:val="clear" w:color="auto" w:fill="auto"/>
              <w:spacing w:before="0" w:line="264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7D6650">
              <w:rPr>
                <w:rStyle w:val="Vnbnnidung2Inm"/>
                <w:rFonts w:eastAsiaTheme="majorEastAsia"/>
                <w:sz w:val="26"/>
                <w:szCs w:val="26"/>
              </w:rPr>
              <w:t>Công nghiệp</w:t>
            </w:r>
          </w:p>
        </w:tc>
        <w:tc>
          <w:tcPr>
            <w:tcW w:w="1653" w:type="dxa"/>
            <w:hideMark/>
          </w:tcPr>
          <w:p w14:paraId="732D62C8" w14:textId="77777777" w:rsidR="00A07E32" w:rsidRPr="007D6650" w:rsidRDefault="00A07E32" w:rsidP="006B4280">
            <w:pPr>
              <w:pStyle w:val="Vnbnnidung20"/>
              <w:shd w:val="clear" w:color="auto" w:fill="auto"/>
              <w:spacing w:before="0" w:line="264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7D6650">
              <w:rPr>
                <w:rStyle w:val="Vnbnnidung2Inm"/>
                <w:rFonts w:eastAsiaTheme="majorEastAsia"/>
                <w:sz w:val="26"/>
                <w:szCs w:val="26"/>
              </w:rPr>
              <w:t>Dịch vụ</w:t>
            </w:r>
          </w:p>
        </w:tc>
        <w:tc>
          <w:tcPr>
            <w:tcW w:w="2573" w:type="dxa"/>
            <w:vAlign w:val="bottom"/>
            <w:hideMark/>
          </w:tcPr>
          <w:p w14:paraId="2F338633" w14:textId="77777777" w:rsidR="00A07E32" w:rsidRPr="007D6650" w:rsidRDefault="00A07E32" w:rsidP="006B4280">
            <w:pPr>
              <w:pStyle w:val="Vnbnnidung20"/>
              <w:shd w:val="clear" w:color="auto" w:fill="auto"/>
              <w:spacing w:before="0" w:line="264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7D6650">
              <w:rPr>
                <w:rStyle w:val="Vnbnnidung2Inm"/>
                <w:rFonts w:eastAsiaTheme="majorEastAsia"/>
                <w:sz w:val="26"/>
                <w:szCs w:val="26"/>
              </w:rPr>
              <w:t>Thuế sản phẩm</w:t>
            </w:r>
          </w:p>
        </w:tc>
      </w:tr>
      <w:tr w:rsidR="00A07E32" w:rsidRPr="007D6650" w14:paraId="551B2505" w14:textId="77777777" w:rsidTr="006B4280">
        <w:trPr>
          <w:trHeight w:val="139"/>
          <w:jc w:val="center"/>
        </w:trPr>
        <w:tc>
          <w:tcPr>
            <w:tcW w:w="1281" w:type="dxa"/>
            <w:vAlign w:val="bottom"/>
            <w:hideMark/>
          </w:tcPr>
          <w:p w14:paraId="0DDCB842" w14:textId="77777777" w:rsidR="00A07E32" w:rsidRPr="00362DD6" w:rsidRDefault="00A07E32" w:rsidP="006B4280">
            <w:pPr>
              <w:pStyle w:val="Vnbnnidung20"/>
              <w:shd w:val="clear" w:color="auto" w:fill="auto"/>
              <w:spacing w:before="0" w:line="264" w:lineRule="auto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62DD6">
              <w:rPr>
                <w:rStyle w:val="Vnbnnidung2Inm"/>
                <w:rFonts w:eastAsiaTheme="majorEastAsia"/>
                <w:sz w:val="26"/>
                <w:szCs w:val="26"/>
              </w:rPr>
              <w:t>2000</w:t>
            </w:r>
          </w:p>
        </w:tc>
        <w:tc>
          <w:tcPr>
            <w:tcW w:w="2205" w:type="dxa"/>
            <w:vAlign w:val="bottom"/>
            <w:hideMark/>
          </w:tcPr>
          <w:p w14:paraId="67956DF4" w14:textId="77777777" w:rsidR="00A07E32" w:rsidRPr="00362DD6" w:rsidRDefault="00A07E32" w:rsidP="006B4280">
            <w:pPr>
              <w:pStyle w:val="Vnbnnidung20"/>
              <w:shd w:val="clear" w:color="auto" w:fill="auto"/>
              <w:spacing w:before="0" w:line="264" w:lineRule="auto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62DD6">
              <w:rPr>
                <w:rStyle w:val="Vnbnnidung2Inm"/>
                <w:rFonts w:eastAsiaTheme="majorEastAsia"/>
                <w:sz w:val="26"/>
                <w:szCs w:val="26"/>
              </w:rPr>
              <w:t>4,8</w:t>
            </w:r>
          </w:p>
        </w:tc>
        <w:tc>
          <w:tcPr>
            <w:tcW w:w="2205" w:type="dxa"/>
            <w:vAlign w:val="bottom"/>
            <w:hideMark/>
          </w:tcPr>
          <w:p w14:paraId="6AA80966" w14:textId="77777777" w:rsidR="00A07E32" w:rsidRPr="00362DD6" w:rsidRDefault="00A07E32" w:rsidP="006B4280">
            <w:pPr>
              <w:pStyle w:val="Vnbnnidung20"/>
              <w:shd w:val="clear" w:color="auto" w:fill="auto"/>
              <w:spacing w:before="0" w:line="264" w:lineRule="auto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62DD6">
              <w:rPr>
                <w:rStyle w:val="Vnbnnidung2Inm"/>
                <w:rFonts w:eastAsiaTheme="majorEastAsia"/>
                <w:sz w:val="26"/>
                <w:szCs w:val="26"/>
              </w:rPr>
              <w:t>23,0</w:t>
            </w:r>
          </w:p>
        </w:tc>
        <w:tc>
          <w:tcPr>
            <w:tcW w:w="1653" w:type="dxa"/>
            <w:vAlign w:val="bottom"/>
            <w:hideMark/>
          </w:tcPr>
          <w:p w14:paraId="4B7D6D23" w14:textId="77777777" w:rsidR="00A07E32" w:rsidRPr="00362DD6" w:rsidRDefault="00A07E32" w:rsidP="006B4280">
            <w:pPr>
              <w:pStyle w:val="Vnbnnidung20"/>
              <w:shd w:val="clear" w:color="auto" w:fill="auto"/>
              <w:spacing w:before="0" w:line="264" w:lineRule="auto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62DD6">
              <w:rPr>
                <w:rStyle w:val="Vnbnnidung2Inm"/>
                <w:rFonts w:eastAsiaTheme="majorEastAsia"/>
                <w:sz w:val="26"/>
                <w:szCs w:val="26"/>
              </w:rPr>
              <w:t>58,3</w:t>
            </w:r>
          </w:p>
        </w:tc>
        <w:tc>
          <w:tcPr>
            <w:tcW w:w="2573" w:type="dxa"/>
            <w:vAlign w:val="bottom"/>
            <w:hideMark/>
          </w:tcPr>
          <w:p w14:paraId="25D0C4D0" w14:textId="77777777" w:rsidR="00A07E32" w:rsidRPr="00362DD6" w:rsidRDefault="00A07E32" w:rsidP="006B4280">
            <w:pPr>
              <w:pStyle w:val="Vnbnnidung20"/>
              <w:shd w:val="clear" w:color="auto" w:fill="auto"/>
              <w:spacing w:before="0" w:line="264" w:lineRule="auto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62DD6">
              <w:rPr>
                <w:rStyle w:val="Vnbnnidung2Inm"/>
                <w:rFonts w:eastAsiaTheme="majorEastAsia"/>
                <w:sz w:val="26"/>
                <w:szCs w:val="26"/>
              </w:rPr>
              <w:t>13,9</w:t>
            </w:r>
          </w:p>
        </w:tc>
      </w:tr>
      <w:tr w:rsidR="00A07E32" w:rsidRPr="007D6650" w14:paraId="3A96294B" w14:textId="77777777" w:rsidTr="006B4280">
        <w:trPr>
          <w:trHeight w:val="134"/>
          <w:jc w:val="center"/>
        </w:trPr>
        <w:tc>
          <w:tcPr>
            <w:tcW w:w="1281" w:type="dxa"/>
            <w:vAlign w:val="bottom"/>
            <w:hideMark/>
          </w:tcPr>
          <w:p w14:paraId="0D681945" w14:textId="77777777" w:rsidR="00A07E32" w:rsidRPr="00362DD6" w:rsidRDefault="00A07E32" w:rsidP="006B4280">
            <w:pPr>
              <w:pStyle w:val="Vnbnnidung20"/>
              <w:shd w:val="clear" w:color="auto" w:fill="auto"/>
              <w:spacing w:before="0" w:line="264" w:lineRule="auto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62DD6">
              <w:rPr>
                <w:rStyle w:val="Vnbnnidung2Inm"/>
                <w:rFonts w:eastAsiaTheme="majorEastAsia"/>
                <w:sz w:val="26"/>
                <w:szCs w:val="26"/>
              </w:rPr>
              <w:t>2019</w:t>
            </w:r>
          </w:p>
        </w:tc>
        <w:tc>
          <w:tcPr>
            <w:tcW w:w="2205" w:type="dxa"/>
            <w:vAlign w:val="bottom"/>
            <w:hideMark/>
          </w:tcPr>
          <w:p w14:paraId="6D9E277B" w14:textId="77777777" w:rsidR="00A07E32" w:rsidRPr="00362DD6" w:rsidRDefault="00A07E32" w:rsidP="006B4280">
            <w:pPr>
              <w:pStyle w:val="Vnbnnidung20"/>
              <w:shd w:val="clear" w:color="auto" w:fill="auto"/>
              <w:spacing w:before="0" w:line="264" w:lineRule="auto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62DD6">
              <w:rPr>
                <w:rStyle w:val="Vnbnnidung2Inm"/>
                <w:rFonts w:eastAsiaTheme="majorEastAsia"/>
                <w:sz w:val="26"/>
                <w:szCs w:val="26"/>
              </w:rPr>
              <w:t>5,9</w:t>
            </w:r>
          </w:p>
        </w:tc>
        <w:tc>
          <w:tcPr>
            <w:tcW w:w="2205" w:type="dxa"/>
            <w:vAlign w:val="bottom"/>
            <w:hideMark/>
          </w:tcPr>
          <w:p w14:paraId="675D9B75" w14:textId="77777777" w:rsidR="00A07E32" w:rsidRPr="00362DD6" w:rsidRDefault="00A07E32" w:rsidP="006B4280">
            <w:pPr>
              <w:pStyle w:val="Vnbnnidung20"/>
              <w:shd w:val="clear" w:color="auto" w:fill="auto"/>
              <w:spacing w:before="0" w:line="264" w:lineRule="auto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62DD6">
              <w:rPr>
                <w:rStyle w:val="Vnbnnidung2Inm"/>
                <w:rFonts w:eastAsiaTheme="majorEastAsia"/>
                <w:sz w:val="26"/>
                <w:szCs w:val="26"/>
              </w:rPr>
              <w:t>17,7</w:t>
            </w:r>
          </w:p>
        </w:tc>
        <w:tc>
          <w:tcPr>
            <w:tcW w:w="1653" w:type="dxa"/>
            <w:vAlign w:val="bottom"/>
            <w:hideMark/>
          </w:tcPr>
          <w:p w14:paraId="0D21C86D" w14:textId="77777777" w:rsidR="00A07E32" w:rsidRPr="00362DD6" w:rsidRDefault="00A07E32" w:rsidP="006B4280">
            <w:pPr>
              <w:pStyle w:val="Vnbnnidung20"/>
              <w:shd w:val="clear" w:color="auto" w:fill="auto"/>
              <w:spacing w:before="0" w:line="264" w:lineRule="auto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62DD6">
              <w:rPr>
                <w:rStyle w:val="Vnbnnidung2Inm"/>
                <w:rFonts w:eastAsiaTheme="majorEastAsia"/>
                <w:sz w:val="26"/>
                <w:szCs w:val="26"/>
              </w:rPr>
              <w:t>62,9</w:t>
            </w:r>
          </w:p>
        </w:tc>
        <w:tc>
          <w:tcPr>
            <w:tcW w:w="2573" w:type="dxa"/>
            <w:vAlign w:val="bottom"/>
            <w:hideMark/>
          </w:tcPr>
          <w:p w14:paraId="6412A6CE" w14:textId="77777777" w:rsidR="00A07E32" w:rsidRPr="00362DD6" w:rsidRDefault="00A07E32" w:rsidP="006B4280">
            <w:pPr>
              <w:pStyle w:val="Vnbnnidung20"/>
              <w:shd w:val="clear" w:color="auto" w:fill="auto"/>
              <w:spacing w:before="0" w:line="264" w:lineRule="auto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362DD6">
              <w:rPr>
                <w:rStyle w:val="Vnbnnidung2Inm"/>
                <w:rFonts w:eastAsiaTheme="majorEastAsia"/>
                <w:sz w:val="26"/>
                <w:szCs w:val="26"/>
              </w:rPr>
              <w:t>13,5</w:t>
            </w:r>
          </w:p>
        </w:tc>
      </w:tr>
    </w:tbl>
    <w:p w14:paraId="2DBAF0C6" w14:textId="77777777" w:rsidR="00A07E32" w:rsidRPr="007D6650" w:rsidRDefault="00A07E32" w:rsidP="00A07E32">
      <w:pPr>
        <w:spacing w:line="264" w:lineRule="auto"/>
        <w:ind w:firstLine="283"/>
        <w:jc w:val="right"/>
        <w:rPr>
          <w:i/>
          <w:sz w:val="26"/>
          <w:szCs w:val="26"/>
        </w:rPr>
      </w:pPr>
      <w:r w:rsidRPr="007D6650">
        <w:rPr>
          <w:i/>
          <w:sz w:val="26"/>
          <w:szCs w:val="26"/>
        </w:rPr>
        <w:t>(</w:t>
      </w:r>
      <w:proofErr w:type="spellStart"/>
      <w:r w:rsidRPr="007D6650">
        <w:rPr>
          <w:i/>
          <w:sz w:val="26"/>
          <w:szCs w:val="26"/>
        </w:rPr>
        <w:t>Nguồn</w:t>
      </w:r>
      <w:proofErr w:type="spellEnd"/>
      <w:r w:rsidRPr="007D6650">
        <w:rPr>
          <w:i/>
          <w:sz w:val="26"/>
          <w:szCs w:val="26"/>
        </w:rPr>
        <w:t>: WB, 2022)</w:t>
      </w:r>
      <w:r w:rsidRPr="007D6650">
        <w:rPr>
          <w:b/>
          <w:i/>
          <w:sz w:val="26"/>
          <w:szCs w:val="26"/>
        </w:rPr>
        <w:t xml:space="preserve"> </w:t>
      </w:r>
    </w:p>
    <w:p w14:paraId="77B39D30" w14:textId="77777777" w:rsidR="00A07E32" w:rsidRPr="007D6650" w:rsidRDefault="00A07E32" w:rsidP="00A07E32">
      <w:pPr>
        <w:spacing w:line="264" w:lineRule="auto"/>
        <w:ind w:firstLine="283"/>
        <w:rPr>
          <w:sz w:val="26"/>
          <w:szCs w:val="26"/>
        </w:rPr>
      </w:pPr>
      <w:r w:rsidRPr="007D6650">
        <w:rPr>
          <w:sz w:val="26"/>
          <w:szCs w:val="26"/>
        </w:rPr>
        <w:t xml:space="preserve">Theo </w:t>
      </w:r>
      <w:proofErr w:type="spellStart"/>
      <w:r w:rsidRPr="007D6650">
        <w:rPr>
          <w:sz w:val="26"/>
          <w:szCs w:val="26"/>
        </w:rPr>
        <w:t>bảng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số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liệu</w:t>
      </w:r>
      <w:proofErr w:type="spellEnd"/>
      <w:r w:rsidRPr="007D6650">
        <w:rPr>
          <w:sz w:val="26"/>
          <w:szCs w:val="26"/>
        </w:rPr>
        <w:t xml:space="preserve">, </w:t>
      </w:r>
      <w:proofErr w:type="spellStart"/>
      <w:r w:rsidRPr="007D6650">
        <w:rPr>
          <w:sz w:val="26"/>
          <w:szCs w:val="26"/>
        </w:rPr>
        <w:t>loại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biểu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đồ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nào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sau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đây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thích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hợp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nhất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thể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hiện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cơ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cấu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kinh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tế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của</w:t>
      </w:r>
      <w:proofErr w:type="spellEnd"/>
      <w:r w:rsidRPr="007D6650">
        <w:rPr>
          <w:sz w:val="26"/>
          <w:szCs w:val="26"/>
        </w:rPr>
        <w:t xml:space="preserve"> Bra-</w:t>
      </w:r>
      <w:proofErr w:type="spellStart"/>
      <w:r w:rsidRPr="007D6650">
        <w:rPr>
          <w:sz w:val="26"/>
          <w:szCs w:val="26"/>
        </w:rPr>
        <w:t>xin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năm</w:t>
      </w:r>
      <w:proofErr w:type="spellEnd"/>
      <w:r w:rsidRPr="007D6650">
        <w:rPr>
          <w:sz w:val="26"/>
          <w:szCs w:val="26"/>
        </w:rPr>
        <w:t xml:space="preserve"> 2000 </w:t>
      </w:r>
      <w:proofErr w:type="spellStart"/>
      <w:r w:rsidRPr="007D6650">
        <w:rPr>
          <w:sz w:val="26"/>
          <w:szCs w:val="26"/>
        </w:rPr>
        <w:t>và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năm</w:t>
      </w:r>
      <w:proofErr w:type="spellEnd"/>
      <w:r w:rsidRPr="007D6650">
        <w:rPr>
          <w:sz w:val="26"/>
          <w:szCs w:val="26"/>
        </w:rPr>
        <w:t xml:space="preserve"> 2019?</w:t>
      </w:r>
    </w:p>
    <w:p w14:paraId="40A242A8" w14:textId="77777777" w:rsidR="00A07E32" w:rsidRPr="007D6650" w:rsidRDefault="00A07E32" w:rsidP="00A07E32">
      <w:pPr>
        <w:tabs>
          <w:tab w:val="left" w:pos="2851"/>
          <w:tab w:val="left" w:pos="5422"/>
          <w:tab w:val="left" w:pos="7991"/>
        </w:tabs>
        <w:spacing w:line="264" w:lineRule="auto"/>
        <w:ind w:firstLine="283"/>
        <w:rPr>
          <w:sz w:val="26"/>
          <w:szCs w:val="26"/>
        </w:rPr>
      </w:pPr>
      <w:r w:rsidRPr="007D6650">
        <w:rPr>
          <w:b/>
          <w:sz w:val="26"/>
          <w:szCs w:val="26"/>
        </w:rPr>
        <w:t xml:space="preserve">A. </w:t>
      </w:r>
      <w:proofErr w:type="spellStart"/>
      <w:r w:rsidRPr="007D6650">
        <w:rPr>
          <w:sz w:val="26"/>
          <w:szCs w:val="26"/>
        </w:rPr>
        <w:t>Cột</w:t>
      </w:r>
      <w:proofErr w:type="spellEnd"/>
      <w:r w:rsidRPr="007D6650">
        <w:rPr>
          <w:sz w:val="26"/>
          <w:szCs w:val="26"/>
        </w:rPr>
        <w:t>.</w:t>
      </w:r>
      <w:r w:rsidRPr="007D6650">
        <w:rPr>
          <w:sz w:val="26"/>
          <w:szCs w:val="26"/>
        </w:rPr>
        <w:tab/>
      </w:r>
      <w:r w:rsidRPr="007D6650">
        <w:rPr>
          <w:b/>
          <w:sz w:val="26"/>
          <w:szCs w:val="26"/>
        </w:rPr>
        <w:t xml:space="preserve">B. </w:t>
      </w:r>
      <w:proofErr w:type="spellStart"/>
      <w:r w:rsidRPr="007D6650">
        <w:rPr>
          <w:sz w:val="26"/>
          <w:szCs w:val="26"/>
        </w:rPr>
        <w:t>Đường</w:t>
      </w:r>
      <w:proofErr w:type="spellEnd"/>
      <w:r w:rsidRPr="007D6650">
        <w:rPr>
          <w:sz w:val="26"/>
          <w:szCs w:val="26"/>
        </w:rPr>
        <w:t>.</w:t>
      </w:r>
      <w:r w:rsidRPr="007D6650">
        <w:rPr>
          <w:sz w:val="26"/>
          <w:szCs w:val="26"/>
        </w:rPr>
        <w:tab/>
      </w:r>
      <w:r w:rsidRPr="007D6650">
        <w:rPr>
          <w:b/>
          <w:sz w:val="26"/>
          <w:szCs w:val="26"/>
          <w:u w:val="double"/>
        </w:rPr>
        <w:t xml:space="preserve">C. </w:t>
      </w:r>
      <w:proofErr w:type="spellStart"/>
      <w:r w:rsidRPr="007D6650">
        <w:rPr>
          <w:sz w:val="26"/>
          <w:szCs w:val="26"/>
        </w:rPr>
        <w:t>Tròn</w:t>
      </w:r>
      <w:proofErr w:type="spellEnd"/>
      <w:r w:rsidRPr="007D6650">
        <w:rPr>
          <w:sz w:val="26"/>
          <w:szCs w:val="26"/>
        </w:rPr>
        <w:t>.</w:t>
      </w:r>
      <w:r w:rsidRPr="007D6650">
        <w:rPr>
          <w:sz w:val="26"/>
          <w:szCs w:val="26"/>
        </w:rPr>
        <w:tab/>
      </w:r>
      <w:r w:rsidRPr="007D6650">
        <w:rPr>
          <w:b/>
          <w:sz w:val="26"/>
          <w:szCs w:val="26"/>
        </w:rPr>
        <w:t xml:space="preserve">D. </w:t>
      </w:r>
      <w:proofErr w:type="spellStart"/>
      <w:r w:rsidRPr="007D6650">
        <w:rPr>
          <w:sz w:val="26"/>
          <w:szCs w:val="26"/>
        </w:rPr>
        <w:t>Miền</w:t>
      </w:r>
      <w:proofErr w:type="spellEnd"/>
      <w:r w:rsidRPr="007D6650">
        <w:rPr>
          <w:sz w:val="26"/>
          <w:szCs w:val="26"/>
        </w:rPr>
        <w:t>.</w:t>
      </w:r>
    </w:p>
    <w:p w14:paraId="2BE40990" w14:textId="77777777" w:rsidR="00A07E32" w:rsidRPr="007D6650" w:rsidRDefault="00A07E32" w:rsidP="00A07E32">
      <w:pPr>
        <w:contextualSpacing/>
        <w:rPr>
          <w:sz w:val="26"/>
          <w:szCs w:val="26"/>
        </w:rPr>
      </w:pPr>
      <w:proofErr w:type="spellStart"/>
      <w:r w:rsidRPr="007D6650">
        <w:rPr>
          <w:b/>
          <w:sz w:val="26"/>
          <w:szCs w:val="26"/>
        </w:rPr>
        <w:t>Câu</w:t>
      </w:r>
      <w:proofErr w:type="spellEnd"/>
      <w:r w:rsidRPr="007D6650">
        <w:rPr>
          <w:b/>
          <w:sz w:val="26"/>
          <w:szCs w:val="26"/>
        </w:rPr>
        <w:t xml:space="preserve"> 2: </w:t>
      </w:r>
      <w:r w:rsidRPr="007D6650">
        <w:rPr>
          <w:sz w:val="26"/>
          <w:szCs w:val="26"/>
        </w:rPr>
        <w:t xml:space="preserve">Quốc </w:t>
      </w:r>
      <w:proofErr w:type="spellStart"/>
      <w:r w:rsidRPr="007D6650">
        <w:rPr>
          <w:sz w:val="26"/>
          <w:szCs w:val="26"/>
        </w:rPr>
        <w:t>gia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nào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sau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đây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có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ngành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công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nghiệp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phát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triển</w:t>
      </w:r>
      <w:proofErr w:type="spellEnd"/>
      <w:r w:rsidRPr="007D6650">
        <w:rPr>
          <w:sz w:val="26"/>
          <w:szCs w:val="26"/>
        </w:rPr>
        <w:t xml:space="preserve"> </w:t>
      </w:r>
      <w:proofErr w:type="spellStart"/>
      <w:r w:rsidRPr="007D6650">
        <w:rPr>
          <w:sz w:val="26"/>
          <w:szCs w:val="26"/>
        </w:rPr>
        <w:t>nhất</w:t>
      </w:r>
      <w:proofErr w:type="spellEnd"/>
      <w:r w:rsidRPr="007D6650">
        <w:rPr>
          <w:sz w:val="26"/>
          <w:szCs w:val="26"/>
        </w:rPr>
        <w:t xml:space="preserve"> ở </w:t>
      </w:r>
      <w:proofErr w:type="spellStart"/>
      <w:r w:rsidRPr="007D6650">
        <w:rPr>
          <w:sz w:val="26"/>
          <w:szCs w:val="26"/>
        </w:rPr>
        <w:t>Mỹ</w:t>
      </w:r>
      <w:proofErr w:type="spellEnd"/>
      <w:r w:rsidRPr="007D6650">
        <w:rPr>
          <w:sz w:val="26"/>
          <w:szCs w:val="26"/>
        </w:rPr>
        <w:t xml:space="preserve"> la-</w:t>
      </w:r>
      <w:proofErr w:type="spellStart"/>
      <w:r w:rsidRPr="007D6650">
        <w:rPr>
          <w:sz w:val="26"/>
          <w:szCs w:val="26"/>
        </w:rPr>
        <w:t>tinh</w:t>
      </w:r>
      <w:proofErr w:type="spellEnd"/>
      <w:r w:rsidRPr="007D6650">
        <w:rPr>
          <w:sz w:val="26"/>
          <w:szCs w:val="26"/>
        </w:rPr>
        <w:t>?</w:t>
      </w:r>
    </w:p>
    <w:p w14:paraId="664FADAE" w14:textId="77777777" w:rsidR="00A07E32" w:rsidRPr="007D6650" w:rsidRDefault="00A07E32" w:rsidP="00A07E32">
      <w:pPr>
        <w:tabs>
          <w:tab w:val="left" w:pos="2851"/>
          <w:tab w:val="left" w:pos="5422"/>
          <w:tab w:val="left" w:pos="7991"/>
        </w:tabs>
        <w:spacing w:line="264" w:lineRule="auto"/>
        <w:ind w:firstLine="567"/>
        <w:rPr>
          <w:sz w:val="26"/>
          <w:szCs w:val="26"/>
        </w:rPr>
      </w:pPr>
      <w:r w:rsidRPr="007D6650">
        <w:rPr>
          <w:b/>
          <w:sz w:val="26"/>
          <w:szCs w:val="26"/>
        </w:rPr>
        <w:t xml:space="preserve">A. </w:t>
      </w:r>
      <w:proofErr w:type="spellStart"/>
      <w:r w:rsidRPr="007D6650">
        <w:rPr>
          <w:sz w:val="26"/>
          <w:szCs w:val="26"/>
        </w:rPr>
        <w:t>Mê</w:t>
      </w:r>
      <w:proofErr w:type="spellEnd"/>
      <w:r w:rsidRPr="007D6650">
        <w:rPr>
          <w:sz w:val="26"/>
          <w:szCs w:val="26"/>
        </w:rPr>
        <w:t>-hi-</w:t>
      </w:r>
      <w:proofErr w:type="spellStart"/>
      <w:r w:rsidRPr="007D6650">
        <w:rPr>
          <w:sz w:val="26"/>
          <w:szCs w:val="26"/>
        </w:rPr>
        <w:t>cô</w:t>
      </w:r>
      <w:proofErr w:type="spellEnd"/>
      <w:r w:rsidRPr="007D6650">
        <w:rPr>
          <w:sz w:val="26"/>
          <w:szCs w:val="26"/>
        </w:rPr>
        <w:t>.</w:t>
      </w:r>
      <w:r w:rsidRPr="007D6650">
        <w:rPr>
          <w:sz w:val="26"/>
          <w:szCs w:val="26"/>
        </w:rPr>
        <w:tab/>
      </w:r>
      <w:r w:rsidRPr="007D6650">
        <w:rPr>
          <w:sz w:val="26"/>
          <w:szCs w:val="26"/>
        </w:rPr>
        <w:tab/>
      </w:r>
      <w:r w:rsidRPr="007D6650">
        <w:rPr>
          <w:b/>
          <w:sz w:val="26"/>
          <w:szCs w:val="26"/>
        </w:rPr>
        <w:t xml:space="preserve">B. </w:t>
      </w:r>
      <w:proofErr w:type="spellStart"/>
      <w:r w:rsidRPr="007D6650">
        <w:rPr>
          <w:sz w:val="26"/>
          <w:szCs w:val="26"/>
        </w:rPr>
        <w:t>Cô</w:t>
      </w:r>
      <w:proofErr w:type="spellEnd"/>
      <w:r w:rsidRPr="007D6650">
        <w:rPr>
          <w:sz w:val="26"/>
          <w:szCs w:val="26"/>
        </w:rPr>
        <w:t>-</w:t>
      </w:r>
      <w:proofErr w:type="spellStart"/>
      <w:r w:rsidRPr="007D6650">
        <w:rPr>
          <w:sz w:val="26"/>
          <w:szCs w:val="26"/>
        </w:rPr>
        <w:t>lôm</w:t>
      </w:r>
      <w:proofErr w:type="spellEnd"/>
      <w:r w:rsidRPr="007D6650">
        <w:rPr>
          <w:sz w:val="26"/>
          <w:szCs w:val="26"/>
        </w:rPr>
        <w:t>-bi-a.</w:t>
      </w:r>
      <w:r w:rsidRPr="007D6650">
        <w:rPr>
          <w:sz w:val="26"/>
          <w:szCs w:val="26"/>
        </w:rPr>
        <w:tab/>
      </w:r>
    </w:p>
    <w:p w14:paraId="19C6DA49" w14:textId="77777777" w:rsidR="00A07E32" w:rsidRPr="00C83A66" w:rsidRDefault="00A07E32" w:rsidP="00A07E32">
      <w:pPr>
        <w:tabs>
          <w:tab w:val="left" w:pos="2851"/>
          <w:tab w:val="left" w:pos="5422"/>
          <w:tab w:val="left" w:pos="7991"/>
        </w:tabs>
        <w:spacing w:line="264" w:lineRule="auto"/>
        <w:ind w:firstLine="567"/>
        <w:rPr>
          <w:sz w:val="26"/>
          <w:szCs w:val="26"/>
          <w:lang w:val="fr-FR"/>
        </w:rPr>
      </w:pPr>
      <w:r w:rsidRPr="00C83A66">
        <w:rPr>
          <w:b/>
          <w:sz w:val="26"/>
          <w:szCs w:val="26"/>
          <w:u w:val="double"/>
          <w:lang w:val="fr-FR"/>
        </w:rPr>
        <w:t xml:space="preserve">C. </w:t>
      </w:r>
      <w:r w:rsidRPr="00C83A66">
        <w:rPr>
          <w:sz w:val="26"/>
          <w:szCs w:val="26"/>
          <w:lang w:val="fr-FR"/>
        </w:rPr>
        <w:t>Bra-</w:t>
      </w:r>
      <w:proofErr w:type="spellStart"/>
      <w:r w:rsidRPr="00C83A66">
        <w:rPr>
          <w:sz w:val="26"/>
          <w:szCs w:val="26"/>
          <w:lang w:val="fr-FR"/>
        </w:rPr>
        <w:t>xin</w:t>
      </w:r>
      <w:proofErr w:type="spellEnd"/>
      <w:r w:rsidRPr="00C83A66">
        <w:rPr>
          <w:sz w:val="26"/>
          <w:szCs w:val="26"/>
          <w:lang w:val="fr-FR"/>
        </w:rPr>
        <w:t>.</w:t>
      </w:r>
      <w:r w:rsidRPr="00C83A66">
        <w:rPr>
          <w:sz w:val="26"/>
          <w:szCs w:val="26"/>
          <w:lang w:val="fr-FR"/>
        </w:rPr>
        <w:tab/>
      </w:r>
      <w:r w:rsidRPr="00C83A66">
        <w:rPr>
          <w:sz w:val="26"/>
          <w:szCs w:val="26"/>
          <w:lang w:val="fr-FR"/>
        </w:rPr>
        <w:tab/>
      </w:r>
      <w:r w:rsidRPr="00C83A66">
        <w:rPr>
          <w:b/>
          <w:sz w:val="26"/>
          <w:szCs w:val="26"/>
          <w:lang w:val="fr-FR"/>
        </w:rPr>
        <w:t xml:space="preserve">D. </w:t>
      </w:r>
      <w:proofErr w:type="spellStart"/>
      <w:r w:rsidRPr="00C83A66">
        <w:rPr>
          <w:sz w:val="26"/>
          <w:szCs w:val="26"/>
          <w:lang w:val="fr-FR"/>
        </w:rPr>
        <w:t>Vê</w:t>
      </w:r>
      <w:proofErr w:type="spellEnd"/>
      <w:r w:rsidRPr="00C83A66">
        <w:rPr>
          <w:sz w:val="26"/>
          <w:szCs w:val="26"/>
          <w:lang w:val="fr-FR"/>
        </w:rPr>
        <w:t>-</w:t>
      </w:r>
      <w:proofErr w:type="spellStart"/>
      <w:r w:rsidRPr="00C83A66">
        <w:rPr>
          <w:sz w:val="26"/>
          <w:szCs w:val="26"/>
          <w:lang w:val="fr-FR"/>
        </w:rPr>
        <w:t>nê</w:t>
      </w:r>
      <w:proofErr w:type="spellEnd"/>
      <w:r w:rsidRPr="00C83A66">
        <w:rPr>
          <w:sz w:val="26"/>
          <w:szCs w:val="26"/>
          <w:lang w:val="fr-FR"/>
        </w:rPr>
        <w:t>-du-ê-la.</w:t>
      </w:r>
    </w:p>
    <w:p w14:paraId="7CB0CF79" w14:textId="77777777" w:rsidR="00A07E32" w:rsidRPr="00C83A66" w:rsidRDefault="00A07E32" w:rsidP="00A07E32">
      <w:pPr>
        <w:contextualSpacing/>
        <w:rPr>
          <w:sz w:val="26"/>
          <w:szCs w:val="26"/>
          <w:lang w:val="fr-FR"/>
        </w:rPr>
      </w:pPr>
      <w:proofErr w:type="spellStart"/>
      <w:r w:rsidRPr="00C83A66">
        <w:rPr>
          <w:b/>
          <w:sz w:val="26"/>
          <w:szCs w:val="26"/>
          <w:lang w:val="fr-FR"/>
        </w:rPr>
        <w:t>Câu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gramStart"/>
      <w:r w:rsidRPr="00C83A66">
        <w:rPr>
          <w:b/>
          <w:sz w:val="26"/>
          <w:szCs w:val="26"/>
          <w:lang w:val="fr-FR"/>
        </w:rPr>
        <w:t>3: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r w:rsidRPr="00C83A66">
        <w:rPr>
          <w:sz w:val="26"/>
          <w:szCs w:val="26"/>
          <w:lang w:val="fr-FR"/>
        </w:rPr>
        <w:t xml:space="preserve">Khu </w:t>
      </w:r>
      <w:proofErr w:type="spellStart"/>
      <w:r w:rsidRPr="00C83A66">
        <w:rPr>
          <w:sz w:val="26"/>
          <w:szCs w:val="26"/>
          <w:lang w:val="fr-FR"/>
        </w:rPr>
        <w:t>vực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nào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sau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đây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chiếm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tỉ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trọng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lớn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nhất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trong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cơ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cấu</w:t>
      </w:r>
      <w:proofErr w:type="spellEnd"/>
      <w:r w:rsidRPr="00C83A66">
        <w:rPr>
          <w:sz w:val="26"/>
          <w:szCs w:val="26"/>
          <w:lang w:val="fr-FR"/>
        </w:rPr>
        <w:t xml:space="preserve"> GDP </w:t>
      </w:r>
      <w:proofErr w:type="spellStart"/>
      <w:r w:rsidRPr="00C83A66">
        <w:rPr>
          <w:sz w:val="26"/>
          <w:szCs w:val="26"/>
          <w:lang w:val="fr-FR"/>
        </w:rPr>
        <w:t>của</w:t>
      </w:r>
      <w:proofErr w:type="spellEnd"/>
      <w:r w:rsidRPr="00C83A66">
        <w:rPr>
          <w:sz w:val="26"/>
          <w:szCs w:val="26"/>
          <w:lang w:val="fr-FR"/>
        </w:rPr>
        <w:t xml:space="preserve"> Bra-</w:t>
      </w:r>
      <w:proofErr w:type="spellStart"/>
      <w:proofErr w:type="gramStart"/>
      <w:r w:rsidRPr="00C83A66">
        <w:rPr>
          <w:sz w:val="26"/>
          <w:szCs w:val="26"/>
          <w:lang w:val="fr-FR"/>
        </w:rPr>
        <w:t>xin</w:t>
      </w:r>
      <w:proofErr w:type="spellEnd"/>
      <w:r w:rsidRPr="00C83A66">
        <w:rPr>
          <w:sz w:val="26"/>
          <w:szCs w:val="26"/>
          <w:lang w:val="fr-FR"/>
        </w:rPr>
        <w:t>?</w:t>
      </w:r>
      <w:proofErr w:type="gramEnd"/>
    </w:p>
    <w:p w14:paraId="26145490" w14:textId="77777777" w:rsidR="00A07E32" w:rsidRPr="00C83A66" w:rsidRDefault="00A07E32" w:rsidP="00A07E32">
      <w:pPr>
        <w:tabs>
          <w:tab w:val="left" w:pos="2851"/>
          <w:tab w:val="left" w:pos="5422"/>
          <w:tab w:val="left" w:pos="7991"/>
        </w:tabs>
        <w:spacing w:line="264" w:lineRule="auto"/>
        <w:ind w:firstLine="567"/>
        <w:rPr>
          <w:sz w:val="26"/>
          <w:szCs w:val="26"/>
          <w:lang w:val="fr-FR"/>
        </w:rPr>
      </w:pPr>
      <w:r w:rsidRPr="00C83A66">
        <w:rPr>
          <w:b/>
          <w:sz w:val="26"/>
          <w:szCs w:val="26"/>
          <w:lang w:val="fr-FR"/>
        </w:rPr>
        <w:t>A.</w:t>
      </w:r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Nông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nghiệp</w:t>
      </w:r>
      <w:proofErr w:type="spellEnd"/>
      <w:r w:rsidRPr="00C83A66">
        <w:rPr>
          <w:sz w:val="26"/>
          <w:szCs w:val="26"/>
          <w:lang w:val="fr-FR"/>
        </w:rPr>
        <w:t xml:space="preserve">, </w:t>
      </w:r>
      <w:proofErr w:type="spellStart"/>
      <w:r w:rsidRPr="00C83A66">
        <w:rPr>
          <w:sz w:val="26"/>
          <w:szCs w:val="26"/>
          <w:lang w:val="fr-FR"/>
        </w:rPr>
        <w:t>lâm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nghiệp</w:t>
      </w:r>
      <w:proofErr w:type="spellEnd"/>
      <w:r w:rsidRPr="00C83A66">
        <w:rPr>
          <w:sz w:val="26"/>
          <w:szCs w:val="26"/>
          <w:lang w:val="fr-FR"/>
        </w:rPr>
        <w:t xml:space="preserve">, </w:t>
      </w:r>
      <w:proofErr w:type="spellStart"/>
      <w:r w:rsidRPr="00C83A66">
        <w:rPr>
          <w:sz w:val="26"/>
          <w:szCs w:val="26"/>
          <w:lang w:val="fr-FR"/>
        </w:rPr>
        <w:t>thủy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sản</w:t>
      </w:r>
      <w:proofErr w:type="spellEnd"/>
      <w:r w:rsidRPr="00C83A66">
        <w:rPr>
          <w:sz w:val="26"/>
          <w:szCs w:val="26"/>
          <w:lang w:val="fr-FR"/>
        </w:rPr>
        <w:t>.</w:t>
      </w:r>
      <w:r w:rsidRPr="00C83A66">
        <w:rPr>
          <w:sz w:val="26"/>
          <w:szCs w:val="26"/>
          <w:lang w:val="fr-FR"/>
        </w:rPr>
        <w:tab/>
      </w:r>
      <w:r w:rsidRPr="00C83A66">
        <w:rPr>
          <w:b/>
          <w:sz w:val="26"/>
          <w:szCs w:val="26"/>
          <w:lang w:val="fr-FR"/>
        </w:rPr>
        <w:t>B.</w:t>
      </w:r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Công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nghiệp</w:t>
      </w:r>
      <w:proofErr w:type="spellEnd"/>
      <w:r w:rsidRPr="00C83A66">
        <w:rPr>
          <w:sz w:val="26"/>
          <w:szCs w:val="26"/>
          <w:lang w:val="fr-FR"/>
        </w:rPr>
        <w:t xml:space="preserve">, </w:t>
      </w:r>
      <w:proofErr w:type="spellStart"/>
      <w:r w:rsidRPr="00C83A66">
        <w:rPr>
          <w:sz w:val="26"/>
          <w:szCs w:val="26"/>
          <w:lang w:val="fr-FR"/>
        </w:rPr>
        <w:t>xây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dựng</w:t>
      </w:r>
      <w:proofErr w:type="spellEnd"/>
      <w:r w:rsidRPr="00C83A66">
        <w:rPr>
          <w:sz w:val="26"/>
          <w:szCs w:val="26"/>
          <w:lang w:val="fr-FR"/>
        </w:rPr>
        <w:t>.</w:t>
      </w:r>
    </w:p>
    <w:p w14:paraId="74FCD8AC" w14:textId="77777777" w:rsidR="00A07E32" w:rsidRPr="00C83A66" w:rsidRDefault="00A07E32" w:rsidP="00A07E32">
      <w:pPr>
        <w:ind w:firstLine="567"/>
        <w:contextualSpacing/>
        <w:rPr>
          <w:sz w:val="26"/>
          <w:szCs w:val="26"/>
          <w:lang w:val="fr-FR"/>
        </w:rPr>
      </w:pPr>
      <w:r w:rsidRPr="00C83A66">
        <w:rPr>
          <w:b/>
          <w:sz w:val="26"/>
          <w:szCs w:val="26"/>
          <w:u w:val="single"/>
          <w:lang w:val="fr-FR"/>
        </w:rPr>
        <w:lastRenderedPageBreak/>
        <w:t>C.</w:t>
      </w:r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Dịch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vụ</w:t>
      </w:r>
      <w:proofErr w:type="spellEnd"/>
      <w:r w:rsidRPr="00C83A66">
        <w:rPr>
          <w:sz w:val="26"/>
          <w:szCs w:val="26"/>
          <w:lang w:val="fr-FR"/>
        </w:rPr>
        <w:t>.</w:t>
      </w:r>
      <w:r w:rsidRPr="00C83A66">
        <w:rPr>
          <w:sz w:val="26"/>
          <w:szCs w:val="26"/>
          <w:lang w:val="fr-FR"/>
        </w:rPr>
        <w:tab/>
      </w:r>
      <w:r w:rsidRPr="00C83A66">
        <w:rPr>
          <w:sz w:val="26"/>
          <w:szCs w:val="26"/>
          <w:lang w:val="fr-FR"/>
        </w:rPr>
        <w:tab/>
      </w:r>
      <w:r w:rsidRPr="00C83A66">
        <w:rPr>
          <w:sz w:val="26"/>
          <w:szCs w:val="26"/>
          <w:lang w:val="fr-FR"/>
        </w:rPr>
        <w:tab/>
      </w:r>
      <w:r w:rsidRPr="00C83A66">
        <w:rPr>
          <w:sz w:val="26"/>
          <w:szCs w:val="26"/>
          <w:lang w:val="fr-FR"/>
        </w:rPr>
        <w:tab/>
      </w:r>
      <w:r w:rsidRPr="00C83A66">
        <w:rPr>
          <w:sz w:val="26"/>
          <w:szCs w:val="26"/>
          <w:lang w:val="fr-FR"/>
        </w:rPr>
        <w:tab/>
        <w:t xml:space="preserve">      </w:t>
      </w:r>
      <w:r w:rsidRPr="00C83A66">
        <w:rPr>
          <w:b/>
          <w:sz w:val="26"/>
          <w:szCs w:val="26"/>
          <w:lang w:val="fr-FR"/>
        </w:rPr>
        <w:t>D.</w:t>
      </w:r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Thuế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sản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phẩm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trừ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trợ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cấp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sản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phẩm</w:t>
      </w:r>
      <w:proofErr w:type="spellEnd"/>
      <w:r w:rsidRPr="00C83A66">
        <w:rPr>
          <w:sz w:val="26"/>
          <w:szCs w:val="26"/>
          <w:lang w:val="fr-FR"/>
        </w:rPr>
        <w:t>.</w:t>
      </w:r>
    </w:p>
    <w:p w14:paraId="23113FD0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sz w:val="26"/>
          <w:szCs w:val="26"/>
          <w:lang w:val="fr-FR"/>
        </w:rPr>
      </w:pPr>
      <w:r w:rsidRPr="00C83A66">
        <w:rPr>
          <w:b/>
          <w:color w:val="008000"/>
          <w:sz w:val="26"/>
          <w:szCs w:val="26"/>
          <w:lang w:val="fr-FR"/>
        </w:rPr>
        <w:t xml:space="preserve">c) </w:t>
      </w:r>
      <w:proofErr w:type="spellStart"/>
      <w:r w:rsidRPr="00C83A66">
        <w:rPr>
          <w:b/>
          <w:color w:val="008000"/>
          <w:sz w:val="26"/>
          <w:szCs w:val="26"/>
          <w:lang w:val="fr-FR"/>
        </w:rPr>
        <w:t>Sản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color w:val="008000"/>
          <w:sz w:val="26"/>
          <w:szCs w:val="26"/>
          <w:lang w:val="fr-FR"/>
        </w:rPr>
        <w:t>phẩm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>:</w:t>
      </w:r>
      <w:proofErr w:type="gramEnd"/>
      <w:r w:rsidRPr="00C83A66">
        <w:rPr>
          <w:b/>
          <w:color w:val="008000"/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Câu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trả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lời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của</w:t>
      </w:r>
      <w:proofErr w:type="spellEnd"/>
      <w:r w:rsidRPr="00C83A66">
        <w:rPr>
          <w:sz w:val="26"/>
          <w:szCs w:val="26"/>
          <w:lang w:val="fr-FR"/>
        </w:rPr>
        <w:t xml:space="preserve"> HS.</w:t>
      </w:r>
    </w:p>
    <w:p w14:paraId="67C9D5D1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b/>
          <w:color w:val="008000"/>
          <w:sz w:val="26"/>
          <w:szCs w:val="26"/>
          <w:lang w:val="fr-FR"/>
        </w:rPr>
      </w:pPr>
      <w:r w:rsidRPr="00C83A66">
        <w:rPr>
          <w:b/>
          <w:color w:val="008000"/>
          <w:sz w:val="26"/>
          <w:szCs w:val="26"/>
          <w:lang w:val="fr-FR"/>
        </w:rPr>
        <w:t xml:space="preserve">d) </w:t>
      </w:r>
      <w:proofErr w:type="spellStart"/>
      <w:r w:rsidRPr="00C83A66">
        <w:rPr>
          <w:b/>
          <w:color w:val="008000"/>
          <w:sz w:val="26"/>
          <w:szCs w:val="26"/>
          <w:lang w:val="fr-FR"/>
        </w:rPr>
        <w:t>Tổ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color w:val="008000"/>
          <w:sz w:val="26"/>
          <w:szCs w:val="26"/>
          <w:lang w:val="fr-FR"/>
        </w:rPr>
        <w:t>chức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color w:val="008000"/>
          <w:sz w:val="26"/>
          <w:szCs w:val="26"/>
          <w:lang w:val="fr-FR"/>
        </w:rPr>
        <w:t>thực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color w:val="008000"/>
          <w:sz w:val="26"/>
          <w:szCs w:val="26"/>
          <w:lang w:val="fr-FR"/>
        </w:rPr>
        <w:t>hiện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>:</w:t>
      </w:r>
      <w:proofErr w:type="gramEnd"/>
      <w:r w:rsidRPr="00C83A66">
        <w:rPr>
          <w:b/>
          <w:color w:val="008000"/>
          <w:sz w:val="26"/>
          <w:szCs w:val="26"/>
          <w:lang w:val="fr-FR"/>
        </w:rPr>
        <w:t xml:space="preserve"> </w:t>
      </w:r>
    </w:p>
    <w:p w14:paraId="451CA92A" w14:textId="77777777" w:rsidR="00A07E32" w:rsidRPr="00C83A66" w:rsidRDefault="00A07E32" w:rsidP="00A07E32">
      <w:pPr>
        <w:contextualSpacing/>
        <w:rPr>
          <w:sz w:val="26"/>
          <w:szCs w:val="26"/>
          <w:lang w:val="fr-FR"/>
        </w:rPr>
      </w:pPr>
      <w:r w:rsidRPr="00C83A66">
        <w:rPr>
          <w:b/>
          <w:sz w:val="26"/>
          <w:szCs w:val="26"/>
          <w:lang w:val="fr-FR"/>
        </w:rPr>
        <w:t xml:space="preserve">- </w:t>
      </w:r>
      <w:proofErr w:type="spellStart"/>
      <w:r w:rsidRPr="00C83A66">
        <w:rPr>
          <w:b/>
          <w:sz w:val="26"/>
          <w:szCs w:val="26"/>
          <w:lang w:val="fr-FR"/>
        </w:rPr>
        <w:t>Bước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gramStart"/>
      <w:r w:rsidRPr="00C83A66">
        <w:rPr>
          <w:b/>
          <w:sz w:val="26"/>
          <w:szCs w:val="26"/>
          <w:lang w:val="fr-FR"/>
        </w:rPr>
        <w:t>1: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Chuyển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giao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nhiệm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sz w:val="26"/>
          <w:szCs w:val="26"/>
          <w:lang w:val="fr-FR"/>
        </w:rPr>
        <w:t>vụ</w:t>
      </w:r>
      <w:proofErr w:type="spellEnd"/>
      <w:r w:rsidRPr="00C83A66">
        <w:rPr>
          <w:b/>
          <w:sz w:val="26"/>
          <w:szCs w:val="26"/>
          <w:lang w:val="fr-FR"/>
        </w:rPr>
        <w:t>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r w:rsidRPr="00C83A66">
        <w:rPr>
          <w:sz w:val="26"/>
          <w:szCs w:val="26"/>
          <w:lang w:val="fr-FR"/>
        </w:rPr>
        <w:t xml:space="preserve">GV </w:t>
      </w:r>
      <w:proofErr w:type="spellStart"/>
      <w:r w:rsidRPr="00C83A66">
        <w:rPr>
          <w:sz w:val="26"/>
          <w:szCs w:val="26"/>
          <w:lang w:val="fr-FR"/>
        </w:rPr>
        <w:t>trình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chiếu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câu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hỏi</w:t>
      </w:r>
      <w:proofErr w:type="spellEnd"/>
      <w:r w:rsidRPr="00C83A66">
        <w:rPr>
          <w:sz w:val="26"/>
          <w:szCs w:val="26"/>
          <w:lang w:val="fr-FR"/>
        </w:rPr>
        <w:t xml:space="preserve">, </w:t>
      </w:r>
      <w:proofErr w:type="spellStart"/>
      <w:r w:rsidRPr="00C83A66">
        <w:rPr>
          <w:sz w:val="26"/>
          <w:szCs w:val="26"/>
          <w:lang w:val="fr-FR"/>
        </w:rPr>
        <w:t>yêu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cầu</w:t>
      </w:r>
      <w:proofErr w:type="spellEnd"/>
      <w:r w:rsidRPr="00C83A66">
        <w:rPr>
          <w:sz w:val="26"/>
          <w:szCs w:val="26"/>
          <w:lang w:val="fr-FR"/>
        </w:rPr>
        <w:t xml:space="preserve"> HS </w:t>
      </w:r>
      <w:proofErr w:type="spellStart"/>
      <w:r w:rsidRPr="00C83A66">
        <w:rPr>
          <w:sz w:val="26"/>
          <w:szCs w:val="26"/>
          <w:lang w:val="fr-FR"/>
        </w:rPr>
        <w:t>trả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lời</w:t>
      </w:r>
      <w:proofErr w:type="spellEnd"/>
      <w:r w:rsidRPr="00C83A66">
        <w:rPr>
          <w:sz w:val="26"/>
          <w:szCs w:val="26"/>
          <w:lang w:val="fr-FR"/>
        </w:rPr>
        <w:t>.</w:t>
      </w:r>
    </w:p>
    <w:p w14:paraId="77927BDB" w14:textId="77777777" w:rsidR="00A07E32" w:rsidRPr="00C83A66" w:rsidRDefault="00A07E32" w:rsidP="00A07E32">
      <w:pPr>
        <w:contextualSpacing/>
        <w:rPr>
          <w:b/>
          <w:sz w:val="26"/>
          <w:szCs w:val="26"/>
          <w:lang w:val="fr-FR"/>
        </w:rPr>
      </w:pPr>
      <w:r w:rsidRPr="00C83A66">
        <w:rPr>
          <w:b/>
          <w:sz w:val="26"/>
          <w:szCs w:val="26"/>
          <w:lang w:val="fr-FR"/>
        </w:rPr>
        <w:t xml:space="preserve">- </w:t>
      </w:r>
      <w:proofErr w:type="spellStart"/>
      <w:r w:rsidRPr="00C83A66">
        <w:rPr>
          <w:b/>
          <w:sz w:val="26"/>
          <w:szCs w:val="26"/>
          <w:lang w:val="fr-FR"/>
        </w:rPr>
        <w:t>Bước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gramStart"/>
      <w:r w:rsidRPr="00C83A66">
        <w:rPr>
          <w:b/>
          <w:sz w:val="26"/>
          <w:szCs w:val="26"/>
          <w:lang w:val="fr-FR"/>
        </w:rPr>
        <w:t>2: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Thực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hiện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nhiệm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sz w:val="26"/>
          <w:szCs w:val="26"/>
          <w:lang w:val="fr-FR"/>
        </w:rPr>
        <w:t>vụ</w:t>
      </w:r>
      <w:proofErr w:type="spellEnd"/>
      <w:r w:rsidRPr="00C83A66">
        <w:rPr>
          <w:b/>
          <w:sz w:val="26"/>
          <w:szCs w:val="26"/>
          <w:lang w:val="fr-FR"/>
        </w:rPr>
        <w:t>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r w:rsidRPr="00C83A66">
        <w:rPr>
          <w:sz w:val="26"/>
          <w:szCs w:val="26"/>
          <w:lang w:val="fr-FR"/>
        </w:rPr>
        <w:t xml:space="preserve">HS </w:t>
      </w:r>
      <w:proofErr w:type="spellStart"/>
      <w:r w:rsidRPr="00C83A66">
        <w:rPr>
          <w:sz w:val="26"/>
          <w:szCs w:val="26"/>
          <w:lang w:val="fr-FR"/>
        </w:rPr>
        <w:t>thảo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luận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và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tìm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đáp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án</w:t>
      </w:r>
      <w:proofErr w:type="spellEnd"/>
      <w:r w:rsidRPr="00C83A66">
        <w:rPr>
          <w:sz w:val="26"/>
          <w:szCs w:val="26"/>
          <w:lang w:val="fr-FR"/>
        </w:rPr>
        <w:t>.</w:t>
      </w:r>
    </w:p>
    <w:p w14:paraId="49A68B53" w14:textId="77777777" w:rsidR="00A07E32" w:rsidRPr="00C83A66" w:rsidRDefault="00A07E32" w:rsidP="00A07E32">
      <w:pPr>
        <w:contextualSpacing/>
        <w:rPr>
          <w:b/>
          <w:sz w:val="26"/>
          <w:szCs w:val="26"/>
          <w:lang w:val="fr-FR"/>
        </w:rPr>
      </w:pPr>
      <w:r w:rsidRPr="00C83A66">
        <w:rPr>
          <w:b/>
          <w:sz w:val="26"/>
          <w:szCs w:val="26"/>
          <w:lang w:val="fr-FR"/>
        </w:rPr>
        <w:t xml:space="preserve">- </w:t>
      </w:r>
      <w:proofErr w:type="spellStart"/>
      <w:r w:rsidRPr="00C83A66">
        <w:rPr>
          <w:b/>
          <w:sz w:val="26"/>
          <w:szCs w:val="26"/>
          <w:lang w:val="fr-FR"/>
        </w:rPr>
        <w:t>Bước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gramStart"/>
      <w:r w:rsidRPr="00C83A66">
        <w:rPr>
          <w:b/>
          <w:sz w:val="26"/>
          <w:szCs w:val="26"/>
          <w:lang w:val="fr-FR"/>
        </w:rPr>
        <w:t>3: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Báo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cáo</w:t>
      </w:r>
      <w:proofErr w:type="spellEnd"/>
      <w:r w:rsidRPr="00C83A66">
        <w:rPr>
          <w:b/>
          <w:sz w:val="26"/>
          <w:szCs w:val="26"/>
          <w:lang w:val="fr-FR"/>
        </w:rPr>
        <w:t xml:space="preserve">, </w:t>
      </w:r>
      <w:proofErr w:type="spellStart"/>
      <w:r w:rsidRPr="00C83A66">
        <w:rPr>
          <w:b/>
          <w:sz w:val="26"/>
          <w:szCs w:val="26"/>
          <w:lang w:val="fr-FR"/>
        </w:rPr>
        <w:t>thảo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sz w:val="26"/>
          <w:szCs w:val="26"/>
          <w:lang w:val="fr-FR"/>
        </w:rPr>
        <w:t>luận</w:t>
      </w:r>
      <w:proofErr w:type="spellEnd"/>
      <w:r w:rsidRPr="00C83A66">
        <w:rPr>
          <w:b/>
          <w:sz w:val="26"/>
          <w:szCs w:val="26"/>
          <w:lang w:val="fr-FR"/>
        </w:rPr>
        <w:t>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r w:rsidRPr="00C83A66">
        <w:rPr>
          <w:sz w:val="26"/>
          <w:szCs w:val="26"/>
          <w:lang w:val="fr-FR"/>
        </w:rPr>
        <w:t xml:space="preserve">GV </w:t>
      </w:r>
      <w:proofErr w:type="spellStart"/>
      <w:r w:rsidRPr="00C83A66">
        <w:rPr>
          <w:sz w:val="26"/>
          <w:szCs w:val="26"/>
          <w:lang w:val="fr-FR"/>
        </w:rPr>
        <w:t>gọi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một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số</w:t>
      </w:r>
      <w:proofErr w:type="spellEnd"/>
      <w:r w:rsidRPr="00C83A66">
        <w:rPr>
          <w:sz w:val="26"/>
          <w:szCs w:val="26"/>
          <w:lang w:val="fr-FR"/>
        </w:rPr>
        <w:t xml:space="preserve"> HS </w:t>
      </w:r>
      <w:proofErr w:type="spellStart"/>
      <w:r w:rsidRPr="00C83A66">
        <w:rPr>
          <w:sz w:val="26"/>
          <w:szCs w:val="26"/>
          <w:lang w:val="fr-FR"/>
        </w:rPr>
        <w:t>trả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lời</w:t>
      </w:r>
      <w:proofErr w:type="spellEnd"/>
      <w:r w:rsidRPr="00C83A66">
        <w:rPr>
          <w:sz w:val="26"/>
          <w:szCs w:val="26"/>
          <w:lang w:val="fr-FR"/>
        </w:rPr>
        <w:t xml:space="preserve">, HS </w:t>
      </w:r>
      <w:proofErr w:type="spellStart"/>
      <w:r w:rsidRPr="00C83A66">
        <w:rPr>
          <w:sz w:val="26"/>
          <w:szCs w:val="26"/>
          <w:lang w:val="fr-FR"/>
        </w:rPr>
        <w:t>khác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nhận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xét</w:t>
      </w:r>
      <w:proofErr w:type="spellEnd"/>
      <w:r w:rsidRPr="00C83A66">
        <w:rPr>
          <w:sz w:val="26"/>
          <w:szCs w:val="26"/>
          <w:lang w:val="fr-FR"/>
        </w:rPr>
        <w:t xml:space="preserve">, </w:t>
      </w:r>
      <w:proofErr w:type="spellStart"/>
      <w:r w:rsidRPr="00C83A66">
        <w:rPr>
          <w:sz w:val="26"/>
          <w:szCs w:val="26"/>
          <w:lang w:val="fr-FR"/>
        </w:rPr>
        <w:t>bổ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sung</w:t>
      </w:r>
      <w:proofErr w:type="spellEnd"/>
      <w:r w:rsidRPr="00C83A66">
        <w:rPr>
          <w:sz w:val="26"/>
          <w:szCs w:val="26"/>
          <w:lang w:val="fr-FR"/>
        </w:rPr>
        <w:t>.</w:t>
      </w:r>
    </w:p>
    <w:p w14:paraId="153BD848" w14:textId="77777777" w:rsidR="00A07E32" w:rsidRPr="00C83A66" w:rsidRDefault="00A07E32" w:rsidP="00A07E32">
      <w:pPr>
        <w:contextualSpacing/>
        <w:rPr>
          <w:b/>
          <w:sz w:val="26"/>
          <w:szCs w:val="26"/>
          <w:lang w:val="fr-FR"/>
        </w:rPr>
      </w:pPr>
      <w:r w:rsidRPr="00C83A66">
        <w:rPr>
          <w:b/>
          <w:sz w:val="26"/>
          <w:szCs w:val="26"/>
          <w:lang w:val="fr-FR"/>
        </w:rPr>
        <w:t xml:space="preserve">- </w:t>
      </w:r>
      <w:proofErr w:type="spellStart"/>
      <w:r w:rsidRPr="00C83A66">
        <w:rPr>
          <w:b/>
          <w:sz w:val="26"/>
          <w:szCs w:val="26"/>
          <w:lang w:val="fr-FR"/>
        </w:rPr>
        <w:t>Bước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gramStart"/>
      <w:r w:rsidRPr="00C83A66">
        <w:rPr>
          <w:b/>
          <w:sz w:val="26"/>
          <w:szCs w:val="26"/>
          <w:lang w:val="fr-FR"/>
        </w:rPr>
        <w:t>4: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Kết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luận</w:t>
      </w:r>
      <w:proofErr w:type="spellEnd"/>
      <w:r w:rsidRPr="00C83A66">
        <w:rPr>
          <w:b/>
          <w:sz w:val="26"/>
          <w:szCs w:val="26"/>
          <w:lang w:val="fr-FR"/>
        </w:rPr>
        <w:t xml:space="preserve">, </w:t>
      </w:r>
      <w:proofErr w:type="spellStart"/>
      <w:r w:rsidRPr="00C83A66">
        <w:rPr>
          <w:b/>
          <w:sz w:val="26"/>
          <w:szCs w:val="26"/>
          <w:lang w:val="fr-FR"/>
        </w:rPr>
        <w:t>nhận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sz w:val="26"/>
          <w:szCs w:val="26"/>
          <w:lang w:val="fr-FR"/>
        </w:rPr>
        <w:t>định</w:t>
      </w:r>
      <w:proofErr w:type="spellEnd"/>
      <w:r w:rsidRPr="00C83A66">
        <w:rPr>
          <w:b/>
          <w:sz w:val="26"/>
          <w:szCs w:val="26"/>
          <w:lang w:val="fr-FR"/>
        </w:rPr>
        <w:t>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r w:rsidRPr="00C83A66">
        <w:rPr>
          <w:sz w:val="26"/>
          <w:szCs w:val="26"/>
          <w:lang w:val="fr-FR"/>
        </w:rPr>
        <w:t xml:space="preserve">GV </w:t>
      </w:r>
      <w:proofErr w:type="spellStart"/>
      <w:r w:rsidRPr="00C83A66">
        <w:rPr>
          <w:sz w:val="26"/>
          <w:szCs w:val="26"/>
          <w:lang w:val="fr-FR"/>
        </w:rPr>
        <w:t>đánh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giá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kết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quả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của</w:t>
      </w:r>
      <w:proofErr w:type="spellEnd"/>
      <w:r w:rsidRPr="00C83A66">
        <w:rPr>
          <w:sz w:val="26"/>
          <w:szCs w:val="26"/>
          <w:lang w:val="fr-FR"/>
        </w:rPr>
        <w:t xml:space="preserve"> HS, </w:t>
      </w:r>
      <w:proofErr w:type="spellStart"/>
      <w:r w:rsidRPr="00C83A66">
        <w:rPr>
          <w:sz w:val="26"/>
          <w:szCs w:val="26"/>
          <w:lang w:val="fr-FR"/>
        </w:rPr>
        <w:t>chốt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đáp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án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và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kiến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thức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có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liên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quan</w:t>
      </w:r>
      <w:proofErr w:type="spellEnd"/>
      <w:r w:rsidRPr="00C83A66">
        <w:rPr>
          <w:sz w:val="26"/>
          <w:szCs w:val="26"/>
          <w:lang w:val="fr-FR"/>
        </w:rPr>
        <w:t>.</w:t>
      </w:r>
    </w:p>
    <w:p w14:paraId="33E4EF90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jc w:val="center"/>
        <w:rPr>
          <w:b/>
          <w:color w:val="FF0000"/>
          <w:sz w:val="26"/>
          <w:szCs w:val="26"/>
          <w:lang w:val="fr-FR"/>
        </w:rPr>
      </w:pPr>
      <w:r w:rsidRPr="00C83A66">
        <w:rPr>
          <w:b/>
          <w:color w:val="FF0000"/>
          <w:sz w:val="26"/>
          <w:szCs w:val="26"/>
          <w:lang w:val="fr-FR"/>
        </w:rPr>
        <w:t xml:space="preserve">HOẠT ĐỘNG </w:t>
      </w:r>
      <w:proofErr w:type="gramStart"/>
      <w:r w:rsidRPr="00C83A66">
        <w:rPr>
          <w:b/>
          <w:color w:val="FF0000"/>
          <w:sz w:val="26"/>
          <w:szCs w:val="26"/>
          <w:lang w:val="fr-FR"/>
        </w:rPr>
        <w:t>4:</w:t>
      </w:r>
      <w:proofErr w:type="gramEnd"/>
      <w:r w:rsidRPr="00C83A66">
        <w:rPr>
          <w:b/>
          <w:color w:val="FF0000"/>
          <w:sz w:val="26"/>
          <w:szCs w:val="26"/>
          <w:lang w:val="fr-FR"/>
        </w:rPr>
        <w:t xml:space="preserve"> VẬN DỤNG</w:t>
      </w:r>
    </w:p>
    <w:p w14:paraId="70C743FF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color w:val="008000"/>
          <w:sz w:val="26"/>
          <w:szCs w:val="26"/>
          <w:lang w:val="fr-FR"/>
        </w:rPr>
      </w:pPr>
      <w:r w:rsidRPr="00C83A66">
        <w:rPr>
          <w:b/>
          <w:color w:val="008000"/>
          <w:sz w:val="26"/>
          <w:szCs w:val="26"/>
          <w:lang w:val="fr-FR"/>
        </w:rPr>
        <w:t xml:space="preserve">a) </w:t>
      </w:r>
      <w:proofErr w:type="spellStart"/>
      <w:r w:rsidRPr="00C83A66">
        <w:rPr>
          <w:b/>
          <w:color w:val="008000"/>
          <w:sz w:val="26"/>
          <w:szCs w:val="26"/>
          <w:lang w:val="fr-FR"/>
        </w:rPr>
        <w:t>Mục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color w:val="008000"/>
          <w:sz w:val="26"/>
          <w:szCs w:val="26"/>
          <w:lang w:val="fr-FR"/>
        </w:rPr>
        <w:t>tiêu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>:</w:t>
      </w:r>
      <w:proofErr w:type="gramEnd"/>
      <w:r w:rsidRPr="00C83A66">
        <w:rPr>
          <w:b/>
          <w:color w:val="008000"/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Vận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dụng</w:t>
      </w:r>
      <w:proofErr w:type="spellEnd"/>
      <w:r w:rsidRPr="00C83A66">
        <w:rPr>
          <w:sz w:val="26"/>
          <w:szCs w:val="26"/>
          <w:lang w:val="fr-FR"/>
        </w:rPr>
        <w:t xml:space="preserve"> tri </w:t>
      </w:r>
      <w:proofErr w:type="spellStart"/>
      <w:r w:rsidRPr="00C83A66">
        <w:rPr>
          <w:sz w:val="26"/>
          <w:szCs w:val="26"/>
          <w:lang w:val="fr-FR"/>
        </w:rPr>
        <w:t>thức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địa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lí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giải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quyết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vấn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đề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thực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tiễn</w:t>
      </w:r>
      <w:proofErr w:type="spellEnd"/>
      <w:r w:rsidRPr="00C83A66">
        <w:rPr>
          <w:sz w:val="26"/>
          <w:szCs w:val="26"/>
          <w:lang w:val="fr-FR"/>
        </w:rPr>
        <w:t>.</w:t>
      </w:r>
    </w:p>
    <w:p w14:paraId="278881ED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b/>
          <w:color w:val="002060"/>
          <w:sz w:val="26"/>
          <w:szCs w:val="26"/>
          <w:lang w:val="fr-FR"/>
        </w:rPr>
      </w:pPr>
      <w:r w:rsidRPr="00C83A66">
        <w:rPr>
          <w:b/>
          <w:color w:val="008000"/>
          <w:sz w:val="26"/>
          <w:szCs w:val="26"/>
          <w:lang w:val="fr-FR"/>
        </w:rPr>
        <w:t xml:space="preserve">b) </w:t>
      </w:r>
      <w:proofErr w:type="spellStart"/>
      <w:r w:rsidRPr="00C83A66">
        <w:rPr>
          <w:b/>
          <w:color w:val="008000"/>
          <w:sz w:val="26"/>
          <w:szCs w:val="26"/>
          <w:lang w:val="fr-FR"/>
        </w:rPr>
        <w:t>Nội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color w:val="008000"/>
          <w:sz w:val="26"/>
          <w:szCs w:val="26"/>
          <w:lang w:val="fr-FR"/>
        </w:rPr>
        <w:t>dung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>:</w:t>
      </w:r>
      <w:proofErr w:type="gramEnd"/>
      <w:r w:rsidRPr="00C83A66">
        <w:rPr>
          <w:b/>
          <w:color w:val="008000"/>
          <w:sz w:val="26"/>
          <w:szCs w:val="26"/>
          <w:lang w:val="fr-FR"/>
        </w:rPr>
        <w:t xml:space="preserve"> </w:t>
      </w:r>
      <w:r w:rsidRPr="00C83A66">
        <w:rPr>
          <w:sz w:val="26"/>
          <w:szCs w:val="26"/>
          <w:lang w:val="fr-FR"/>
        </w:rPr>
        <w:t xml:space="preserve">HS </w:t>
      </w:r>
      <w:proofErr w:type="spellStart"/>
      <w:r w:rsidRPr="00C83A66">
        <w:rPr>
          <w:sz w:val="26"/>
          <w:szCs w:val="26"/>
          <w:lang w:val="fr-FR"/>
        </w:rPr>
        <w:t>sử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dụng</w:t>
      </w:r>
      <w:proofErr w:type="spellEnd"/>
      <w:r w:rsidRPr="00C83A66">
        <w:rPr>
          <w:sz w:val="26"/>
          <w:szCs w:val="26"/>
          <w:lang w:val="fr-FR"/>
        </w:rPr>
        <w:t xml:space="preserve"> SGK, Internet </w:t>
      </w:r>
      <w:proofErr w:type="spellStart"/>
      <w:r w:rsidRPr="00C83A66">
        <w:rPr>
          <w:sz w:val="26"/>
          <w:szCs w:val="26"/>
          <w:lang w:val="fr-FR"/>
        </w:rPr>
        <w:t>và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vận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dụng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kiến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thức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để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trả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lời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câu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hỏi</w:t>
      </w:r>
      <w:proofErr w:type="spellEnd"/>
      <w:r w:rsidRPr="00C83A66">
        <w:rPr>
          <w:sz w:val="26"/>
          <w:szCs w:val="26"/>
          <w:lang w:val="fr-FR"/>
        </w:rPr>
        <w:t>.</w:t>
      </w:r>
    </w:p>
    <w:p w14:paraId="3AED3757" w14:textId="77777777" w:rsidR="00A07E32" w:rsidRPr="00C83A66" w:rsidRDefault="00A07E32" w:rsidP="00A07E32">
      <w:pPr>
        <w:pStyle w:val="ThngthngWeb"/>
        <w:spacing w:before="0" w:beforeAutospacing="0" w:after="0" w:afterAutospacing="0"/>
        <w:contextualSpacing/>
        <w:textAlignment w:val="baseline"/>
        <w:rPr>
          <w:b/>
          <w:sz w:val="26"/>
          <w:szCs w:val="26"/>
          <w:lang w:val="fr-FR"/>
        </w:rPr>
      </w:pPr>
      <w:r w:rsidRPr="00C83A66">
        <w:rPr>
          <w:b/>
          <w:sz w:val="26"/>
          <w:szCs w:val="26"/>
          <w:lang w:val="fr-FR"/>
        </w:rPr>
        <w:t xml:space="preserve">* </w:t>
      </w:r>
      <w:proofErr w:type="spellStart"/>
      <w:r w:rsidRPr="00C83A66">
        <w:rPr>
          <w:b/>
          <w:sz w:val="26"/>
          <w:szCs w:val="26"/>
          <w:lang w:val="fr-FR"/>
        </w:rPr>
        <w:t>Câu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sz w:val="26"/>
          <w:szCs w:val="26"/>
          <w:lang w:val="fr-FR"/>
        </w:rPr>
        <w:t>hỏi</w:t>
      </w:r>
      <w:proofErr w:type="spellEnd"/>
      <w:r w:rsidRPr="00C83A66">
        <w:rPr>
          <w:b/>
          <w:sz w:val="26"/>
          <w:szCs w:val="26"/>
          <w:lang w:val="fr-FR"/>
        </w:rPr>
        <w:t>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Dựa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vào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bảng</w:t>
      </w:r>
      <w:proofErr w:type="spellEnd"/>
      <w:r w:rsidRPr="00C83A66">
        <w:rPr>
          <w:b/>
          <w:sz w:val="26"/>
          <w:szCs w:val="26"/>
          <w:lang w:val="fr-FR"/>
        </w:rPr>
        <w:t xml:space="preserve"> 8.1 </w:t>
      </w:r>
      <w:proofErr w:type="spellStart"/>
      <w:r w:rsidRPr="00C83A66">
        <w:rPr>
          <w:b/>
          <w:sz w:val="26"/>
          <w:szCs w:val="26"/>
          <w:lang w:val="fr-FR"/>
        </w:rPr>
        <w:t>và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nội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dung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thực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hành</w:t>
      </w:r>
      <w:proofErr w:type="spellEnd"/>
      <w:r w:rsidRPr="00C83A66">
        <w:rPr>
          <w:b/>
          <w:sz w:val="26"/>
          <w:szCs w:val="26"/>
          <w:lang w:val="fr-FR"/>
        </w:rPr>
        <w:t xml:space="preserve">, </w:t>
      </w:r>
      <w:proofErr w:type="spellStart"/>
      <w:r w:rsidRPr="00C83A66">
        <w:rPr>
          <w:b/>
          <w:sz w:val="26"/>
          <w:szCs w:val="26"/>
          <w:lang w:val="fr-FR"/>
        </w:rPr>
        <w:t>giải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thích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tại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sao</w:t>
      </w:r>
      <w:proofErr w:type="spellEnd"/>
      <w:r w:rsidRPr="00C83A66">
        <w:rPr>
          <w:b/>
          <w:sz w:val="26"/>
          <w:szCs w:val="26"/>
          <w:lang w:val="fr-FR"/>
        </w:rPr>
        <w:t xml:space="preserve"> Bra-</w:t>
      </w:r>
      <w:proofErr w:type="spellStart"/>
      <w:r w:rsidRPr="00C83A66">
        <w:rPr>
          <w:b/>
          <w:sz w:val="26"/>
          <w:szCs w:val="26"/>
          <w:lang w:val="fr-FR"/>
        </w:rPr>
        <w:t>xin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có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tốc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độ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tăng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trưởng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kinh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tế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không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ổn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sz w:val="26"/>
          <w:szCs w:val="26"/>
          <w:lang w:val="fr-FR"/>
        </w:rPr>
        <w:t>định</w:t>
      </w:r>
      <w:proofErr w:type="spellEnd"/>
      <w:r w:rsidRPr="00C83A66">
        <w:rPr>
          <w:b/>
          <w:sz w:val="26"/>
          <w:szCs w:val="26"/>
          <w:lang w:val="fr-FR"/>
        </w:rPr>
        <w:t>?</w:t>
      </w:r>
      <w:proofErr w:type="gramEnd"/>
    </w:p>
    <w:p w14:paraId="3970E111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sz w:val="26"/>
          <w:szCs w:val="26"/>
          <w:lang w:val="fr-FR"/>
        </w:rPr>
      </w:pPr>
      <w:r w:rsidRPr="00C83A66">
        <w:rPr>
          <w:b/>
          <w:color w:val="008000"/>
          <w:sz w:val="26"/>
          <w:szCs w:val="26"/>
          <w:lang w:val="fr-FR"/>
        </w:rPr>
        <w:t xml:space="preserve">c) </w:t>
      </w:r>
      <w:proofErr w:type="spellStart"/>
      <w:r w:rsidRPr="00C83A66">
        <w:rPr>
          <w:b/>
          <w:color w:val="008000"/>
          <w:sz w:val="26"/>
          <w:szCs w:val="26"/>
          <w:lang w:val="fr-FR"/>
        </w:rPr>
        <w:t>Sản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color w:val="008000"/>
          <w:sz w:val="26"/>
          <w:szCs w:val="26"/>
          <w:lang w:val="fr-FR"/>
        </w:rPr>
        <w:t>phẩm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>:</w:t>
      </w:r>
      <w:proofErr w:type="gramEnd"/>
      <w:r w:rsidRPr="00C83A66">
        <w:rPr>
          <w:b/>
          <w:color w:val="008000"/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Câu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trả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lời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của</w:t>
      </w:r>
      <w:proofErr w:type="spellEnd"/>
      <w:r w:rsidRPr="00C83A66">
        <w:rPr>
          <w:sz w:val="26"/>
          <w:szCs w:val="26"/>
          <w:lang w:val="fr-FR"/>
        </w:rPr>
        <w:t xml:space="preserve"> HS.</w:t>
      </w:r>
    </w:p>
    <w:p w14:paraId="3A77288F" w14:textId="77777777" w:rsidR="00A07E32" w:rsidRPr="00C83A66" w:rsidRDefault="00A07E32" w:rsidP="00A07E32">
      <w:pPr>
        <w:pStyle w:val="ThngthngWeb"/>
        <w:spacing w:before="0" w:beforeAutospacing="0" w:after="0" w:afterAutospacing="0"/>
        <w:contextualSpacing/>
        <w:textAlignment w:val="baseline"/>
        <w:rPr>
          <w:b/>
          <w:sz w:val="26"/>
          <w:szCs w:val="26"/>
          <w:lang w:val="fr-FR"/>
        </w:rPr>
      </w:pPr>
      <w:proofErr w:type="spellStart"/>
      <w:r w:rsidRPr="00C83A66">
        <w:rPr>
          <w:b/>
          <w:sz w:val="26"/>
          <w:szCs w:val="26"/>
          <w:lang w:val="fr-FR"/>
        </w:rPr>
        <w:t>Gợi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gramStart"/>
      <w:r w:rsidRPr="00C83A66">
        <w:rPr>
          <w:b/>
          <w:sz w:val="26"/>
          <w:szCs w:val="26"/>
          <w:lang w:val="fr-FR"/>
        </w:rPr>
        <w:t>ý: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</w:p>
    <w:p w14:paraId="085BD88F" w14:textId="77777777" w:rsidR="00A07E32" w:rsidRPr="00C83A66" w:rsidRDefault="00A07E32" w:rsidP="00A07E32">
      <w:pPr>
        <w:pStyle w:val="ThngthngWeb"/>
        <w:spacing w:before="0" w:beforeAutospacing="0" w:after="0" w:afterAutospacing="0"/>
        <w:contextualSpacing/>
        <w:textAlignment w:val="baseline"/>
        <w:rPr>
          <w:sz w:val="26"/>
          <w:szCs w:val="26"/>
          <w:lang w:val="fr-FR"/>
        </w:rPr>
      </w:pPr>
      <w:r w:rsidRPr="00C83A66">
        <w:rPr>
          <w:sz w:val="26"/>
          <w:szCs w:val="26"/>
          <w:lang w:val="fr-FR"/>
        </w:rPr>
        <w:t xml:space="preserve">- </w:t>
      </w:r>
      <w:proofErr w:type="spellStart"/>
      <w:r w:rsidRPr="00C83A66">
        <w:rPr>
          <w:sz w:val="26"/>
          <w:szCs w:val="26"/>
          <w:lang w:val="fr-FR"/>
        </w:rPr>
        <w:t>Phụ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thuộc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vào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tư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bản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nước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ngoài</w:t>
      </w:r>
      <w:proofErr w:type="spellEnd"/>
      <w:r w:rsidRPr="00C83A66">
        <w:rPr>
          <w:sz w:val="26"/>
          <w:szCs w:val="26"/>
          <w:lang w:val="fr-FR"/>
        </w:rPr>
        <w:t>.</w:t>
      </w:r>
    </w:p>
    <w:p w14:paraId="468F9AEC" w14:textId="77777777" w:rsidR="00A07E32" w:rsidRPr="00C83A66" w:rsidRDefault="00A07E32" w:rsidP="00A07E32">
      <w:pPr>
        <w:pStyle w:val="ThngthngWeb"/>
        <w:spacing w:before="0" w:beforeAutospacing="0" w:after="0" w:afterAutospacing="0"/>
        <w:contextualSpacing/>
        <w:textAlignment w:val="baseline"/>
        <w:rPr>
          <w:sz w:val="26"/>
          <w:szCs w:val="26"/>
          <w:lang w:val="fr-FR"/>
        </w:rPr>
      </w:pPr>
      <w:r w:rsidRPr="00C83A66">
        <w:rPr>
          <w:sz w:val="26"/>
          <w:szCs w:val="26"/>
          <w:lang w:val="fr-FR"/>
        </w:rPr>
        <w:t xml:space="preserve">- </w:t>
      </w:r>
      <w:proofErr w:type="spellStart"/>
      <w:r w:rsidRPr="00C83A66">
        <w:rPr>
          <w:sz w:val="26"/>
          <w:szCs w:val="26"/>
          <w:lang w:val="fr-FR"/>
        </w:rPr>
        <w:t>Tình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hình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chính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trị</w:t>
      </w:r>
      <w:proofErr w:type="spellEnd"/>
      <w:r w:rsidRPr="00C83A66">
        <w:rPr>
          <w:sz w:val="26"/>
          <w:szCs w:val="26"/>
          <w:lang w:val="fr-FR"/>
        </w:rPr>
        <w:t xml:space="preserve">, </w:t>
      </w:r>
      <w:proofErr w:type="spellStart"/>
      <w:r w:rsidRPr="00C83A66">
        <w:rPr>
          <w:sz w:val="26"/>
          <w:szCs w:val="26"/>
          <w:lang w:val="fr-FR"/>
        </w:rPr>
        <w:t>xã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hội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có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nhiều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bất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ổn</w:t>
      </w:r>
      <w:proofErr w:type="spellEnd"/>
      <w:r w:rsidRPr="00C83A66">
        <w:rPr>
          <w:sz w:val="26"/>
          <w:szCs w:val="26"/>
          <w:lang w:val="fr-FR"/>
        </w:rPr>
        <w:t>.</w:t>
      </w:r>
    </w:p>
    <w:p w14:paraId="0E3739B0" w14:textId="77777777" w:rsidR="00A07E32" w:rsidRPr="00C83A66" w:rsidRDefault="00A07E32" w:rsidP="00A07E32">
      <w:pPr>
        <w:pStyle w:val="ThngthngWeb"/>
        <w:spacing w:before="0" w:beforeAutospacing="0" w:after="0" w:afterAutospacing="0"/>
        <w:contextualSpacing/>
        <w:textAlignment w:val="baseline"/>
        <w:rPr>
          <w:sz w:val="26"/>
          <w:szCs w:val="26"/>
          <w:lang w:val="fr-FR"/>
        </w:rPr>
      </w:pPr>
      <w:r w:rsidRPr="00C83A66">
        <w:rPr>
          <w:sz w:val="26"/>
          <w:szCs w:val="26"/>
          <w:lang w:val="fr-FR"/>
        </w:rPr>
        <w:t xml:space="preserve">- </w:t>
      </w:r>
      <w:proofErr w:type="spellStart"/>
      <w:r w:rsidRPr="00C83A66">
        <w:rPr>
          <w:sz w:val="26"/>
          <w:szCs w:val="26"/>
          <w:lang w:val="fr-FR"/>
        </w:rPr>
        <w:t>Thiên</w:t>
      </w:r>
      <w:proofErr w:type="spellEnd"/>
      <w:r w:rsidRPr="00C83A66">
        <w:rPr>
          <w:sz w:val="26"/>
          <w:szCs w:val="26"/>
          <w:lang w:val="fr-FR"/>
        </w:rPr>
        <w:t xml:space="preserve"> tai.</w:t>
      </w:r>
    </w:p>
    <w:p w14:paraId="77ACC244" w14:textId="77777777" w:rsidR="00A07E32" w:rsidRPr="00C83A66" w:rsidRDefault="00A07E32" w:rsidP="00A07E32">
      <w:pPr>
        <w:pStyle w:val="ThngthngWeb"/>
        <w:spacing w:before="0" w:beforeAutospacing="0" w:after="0" w:afterAutospacing="0"/>
        <w:contextualSpacing/>
        <w:textAlignment w:val="baseline"/>
        <w:rPr>
          <w:sz w:val="26"/>
          <w:szCs w:val="26"/>
          <w:lang w:val="fr-FR"/>
        </w:rPr>
      </w:pPr>
      <w:r w:rsidRPr="00C83A66">
        <w:rPr>
          <w:sz w:val="26"/>
          <w:szCs w:val="26"/>
          <w:lang w:val="fr-FR"/>
        </w:rPr>
        <w:t xml:space="preserve">- </w:t>
      </w:r>
      <w:proofErr w:type="spellStart"/>
      <w:r w:rsidRPr="00C83A66">
        <w:rPr>
          <w:sz w:val="26"/>
          <w:szCs w:val="26"/>
          <w:lang w:val="fr-FR"/>
        </w:rPr>
        <w:t>Dịch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bệnh</w:t>
      </w:r>
      <w:proofErr w:type="spellEnd"/>
      <w:r w:rsidRPr="00C83A66">
        <w:rPr>
          <w:sz w:val="26"/>
          <w:szCs w:val="26"/>
          <w:lang w:val="fr-FR"/>
        </w:rPr>
        <w:t>.</w:t>
      </w:r>
    </w:p>
    <w:p w14:paraId="39A5A6C9" w14:textId="77777777" w:rsidR="00A07E32" w:rsidRPr="00C83A66" w:rsidRDefault="00A07E32" w:rsidP="00A07E32">
      <w:pPr>
        <w:pStyle w:val="ThngthngWeb"/>
        <w:spacing w:before="0" w:beforeAutospacing="0" w:after="0" w:afterAutospacing="0"/>
        <w:contextualSpacing/>
        <w:textAlignment w:val="baseline"/>
        <w:rPr>
          <w:sz w:val="26"/>
          <w:szCs w:val="26"/>
          <w:lang w:val="fr-FR"/>
        </w:rPr>
      </w:pPr>
      <w:r w:rsidRPr="00C83A66">
        <w:rPr>
          <w:sz w:val="26"/>
          <w:szCs w:val="26"/>
          <w:lang w:val="fr-FR"/>
        </w:rPr>
        <w:t>-…………</w:t>
      </w:r>
    </w:p>
    <w:p w14:paraId="22FC3F11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b/>
          <w:color w:val="008000"/>
          <w:sz w:val="26"/>
          <w:szCs w:val="26"/>
          <w:lang w:val="fr-FR"/>
        </w:rPr>
      </w:pPr>
      <w:r w:rsidRPr="00C83A66">
        <w:rPr>
          <w:b/>
          <w:color w:val="008000"/>
          <w:sz w:val="26"/>
          <w:szCs w:val="26"/>
          <w:lang w:val="fr-FR"/>
        </w:rPr>
        <w:t xml:space="preserve">d) </w:t>
      </w:r>
      <w:proofErr w:type="spellStart"/>
      <w:r w:rsidRPr="00C83A66">
        <w:rPr>
          <w:b/>
          <w:color w:val="008000"/>
          <w:sz w:val="26"/>
          <w:szCs w:val="26"/>
          <w:lang w:val="fr-FR"/>
        </w:rPr>
        <w:t>Tổ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color w:val="008000"/>
          <w:sz w:val="26"/>
          <w:szCs w:val="26"/>
          <w:lang w:val="fr-FR"/>
        </w:rPr>
        <w:t>chức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color w:val="008000"/>
          <w:sz w:val="26"/>
          <w:szCs w:val="26"/>
          <w:lang w:val="fr-FR"/>
        </w:rPr>
        <w:t>thực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color w:val="008000"/>
          <w:sz w:val="26"/>
          <w:szCs w:val="26"/>
          <w:lang w:val="fr-FR"/>
        </w:rPr>
        <w:t>hiện</w:t>
      </w:r>
      <w:proofErr w:type="spellEnd"/>
      <w:r w:rsidRPr="00C83A66">
        <w:rPr>
          <w:b/>
          <w:color w:val="008000"/>
          <w:sz w:val="26"/>
          <w:szCs w:val="26"/>
          <w:lang w:val="fr-FR"/>
        </w:rPr>
        <w:t>:</w:t>
      </w:r>
      <w:proofErr w:type="gramEnd"/>
      <w:r w:rsidRPr="00C83A66">
        <w:rPr>
          <w:b/>
          <w:color w:val="008000"/>
          <w:sz w:val="26"/>
          <w:szCs w:val="26"/>
          <w:lang w:val="fr-FR"/>
        </w:rPr>
        <w:t xml:space="preserve"> </w:t>
      </w:r>
    </w:p>
    <w:p w14:paraId="420C450B" w14:textId="77777777" w:rsidR="00A07E32" w:rsidRPr="00C83A66" w:rsidRDefault="00A07E32" w:rsidP="00A07E32">
      <w:pPr>
        <w:contextualSpacing/>
        <w:rPr>
          <w:sz w:val="26"/>
          <w:szCs w:val="26"/>
          <w:lang w:val="fr-FR"/>
        </w:rPr>
      </w:pPr>
      <w:r w:rsidRPr="00C83A66">
        <w:rPr>
          <w:b/>
          <w:sz w:val="26"/>
          <w:szCs w:val="26"/>
          <w:lang w:val="fr-FR"/>
        </w:rPr>
        <w:t xml:space="preserve">- </w:t>
      </w:r>
      <w:proofErr w:type="spellStart"/>
      <w:r w:rsidRPr="00C83A66">
        <w:rPr>
          <w:b/>
          <w:sz w:val="26"/>
          <w:szCs w:val="26"/>
          <w:lang w:val="fr-FR"/>
        </w:rPr>
        <w:t>Bước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gramStart"/>
      <w:r w:rsidRPr="00C83A66">
        <w:rPr>
          <w:b/>
          <w:sz w:val="26"/>
          <w:szCs w:val="26"/>
          <w:lang w:val="fr-FR"/>
        </w:rPr>
        <w:t>1: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Chuyển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giao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nhiệm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sz w:val="26"/>
          <w:szCs w:val="26"/>
          <w:lang w:val="fr-FR"/>
        </w:rPr>
        <w:t>vụ</w:t>
      </w:r>
      <w:proofErr w:type="spellEnd"/>
      <w:r w:rsidRPr="00C83A66">
        <w:rPr>
          <w:b/>
          <w:sz w:val="26"/>
          <w:szCs w:val="26"/>
          <w:lang w:val="fr-FR"/>
        </w:rPr>
        <w:t>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r w:rsidRPr="00C83A66">
        <w:rPr>
          <w:sz w:val="26"/>
          <w:szCs w:val="26"/>
          <w:lang w:val="fr-FR"/>
        </w:rPr>
        <w:t xml:space="preserve">GV </w:t>
      </w:r>
      <w:proofErr w:type="spellStart"/>
      <w:r w:rsidRPr="00C83A66">
        <w:rPr>
          <w:sz w:val="26"/>
          <w:szCs w:val="26"/>
          <w:lang w:val="fr-FR"/>
        </w:rPr>
        <w:t>trình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chiếu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câu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hỏi</w:t>
      </w:r>
      <w:proofErr w:type="spellEnd"/>
      <w:r w:rsidRPr="00C83A66">
        <w:rPr>
          <w:sz w:val="26"/>
          <w:szCs w:val="26"/>
          <w:lang w:val="fr-FR"/>
        </w:rPr>
        <w:t xml:space="preserve">, </w:t>
      </w:r>
      <w:proofErr w:type="spellStart"/>
      <w:r w:rsidRPr="00C83A66">
        <w:rPr>
          <w:sz w:val="26"/>
          <w:szCs w:val="26"/>
          <w:lang w:val="fr-FR"/>
        </w:rPr>
        <w:t>yêu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cầu</w:t>
      </w:r>
      <w:proofErr w:type="spellEnd"/>
      <w:r w:rsidRPr="00C83A66">
        <w:rPr>
          <w:sz w:val="26"/>
          <w:szCs w:val="26"/>
          <w:lang w:val="fr-FR"/>
        </w:rPr>
        <w:t xml:space="preserve"> HS </w:t>
      </w:r>
      <w:proofErr w:type="spellStart"/>
      <w:r w:rsidRPr="00C83A66">
        <w:rPr>
          <w:sz w:val="26"/>
          <w:szCs w:val="26"/>
          <w:lang w:val="fr-FR"/>
        </w:rPr>
        <w:t>trả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lời</w:t>
      </w:r>
      <w:proofErr w:type="spellEnd"/>
      <w:r w:rsidRPr="00C83A66">
        <w:rPr>
          <w:sz w:val="26"/>
          <w:szCs w:val="26"/>
          <w:lang w:val="fr-FR"/>
        </w:rPr>
        <w:t>.</w:t>
      </w:r>
    </w:p>
    <w:p w14:paraId="6BC196FA" w14:textId="77777777" w:rsidR="00A07E32" w:rsidRPr="00C83A66" w:rsidRDefault="00A07E32" w:rsidP="00A07E32">
      <w:pPr>
        <w:contextualSpacing/>
        <w:rPr>
          <w:b/>
          <w:sz w:val="26"/>
          <w:szCs w:val="26"/>
          <w:lang w:val="fr-FR"/>
        </w:rPr>
      </w:pPr>
      <w:r w:rsidRPr="00C83A66">
        <w:rPr>
          <w:b/>
          <w:sz w:val="26"/>
          <w:szCs w:val="26"/>
          <w:lang w:val="fr-FR"/>
        </w:rPr>
        <w:t xml:space="preserve">- </w:t>
      </w:r>
      <w:proofErr w:type="spellStart"/>
      <w:r w:rsidRPr="00C83A66">
        <w:rPr>
          <w:b/>
          <w:sz w:val="26"/>
          <w:szCs w:val="26"/>
          <w:lang w:val="fr-FR"/>
        </w:rPr>
        <w:t>Bước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gramStart"/>
      <w:r w:rsidRPr="00C83A66">
        <w:rPr>
          <w:b/>
          <w:sz w:val="26"/>
          <w:szCs w:val="26"/>
          <w:lang w:val="fr-FR"/>
        </w:rPr>
        <w:t>2: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Thực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hiện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nhiệm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sz w:val="26"/>
          <w:szCs w:val="26"/>
          <w:lang w:val="fr-FR"/>
        </w:rPr>
        <w:t>vụ</w:t>
      </w:r>
      <w:proofErr w:type="spellEnd"/>
      <w:r w:rsidRPr="00C83A66">
        <w:rPr>
          <w:b/>
          <w:sz w:val="26"/>
          <w:szCs w:val="26"/>
          <w:lang w:val="fr-FR"/>
        </w:rPr>
        <w:t>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r w:rsidRPr="00C83A66">
        <w:rPr>
          <w:sz w:val="26"/>
          <w:szCs w:val="26"/>
          <w:lang w:val="fr-FR"/>
        </w:rPr>
        <w:t xml:space="preserve">HS </w:t>
      </w:r>
      <w:proofErr w:type="spellStart"/>
      <w:r w:rsidRPr="00C83A66">
        <w:rPr>
          <w:sz w:val="26"/>
          <w:szCs w:val="26"/>
          <w:lang w:val="fr-FR"/>
        </w:rPr>
        <w:t>thảo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luận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và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nêu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suy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nghĩ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của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bản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thân</w:t>
      </w:r>
      <w:proofErr w:type="spellEnd"/>
      <w:r w:rsidRPr="00C83A66">
        <w:rPr>
          <w:sz w:val="26"/>
          <w:szCs w:val="26"/>
          <w:lang w:val="fr-FR"/>
        </w:rPr>
        <w:t>.</w:t>
      </w:r>
    </w:p>
    <w:p w14:paraId="7CC9E8CE" w14:textId="77777777" w:rsidR="00A07E32" w:rsidRPr="00C83A66" w:rsidRDefault="00A07E32" w:rsidP="00A07E32">
      <w:pPr>
        <w:contextualSpacing/>
        <w:rPr>
          <w:b/>
          <w:sz w:val="26"/>
          <w:szCs w:val="26"/>
          <w:lang w:val="fr-FR"/>
        </w:rPr>
      </w:pPr>
      <w:r w:rsidRPr="00C83A66">
        <w:rPr>
          <w:b/>
          <w:sz w:val="26"/>
          <w:szCs w:val="26"/>
          <w:lang w:val="fr-FR"/>
        </w:rPr>
        <w:t xml:space="preserve">- </w:t>
      </w:r>
      <w:proofErr w:type="spellStart"/>
      <w:r w:rsidRPr="00C83A66">
        <w:rPr>
          <w:b/>
          <w:sz w:val="26"/>
          <w:szCs w:val="26"/>
          <w:lang w:val="fr-FR"/>
        </w:rPr>
        <w:t>Bước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gramStart"/>
      <w:r w:rsidRPr="00C83A66">
        <w:rPr>
          <w:b/>
          <w:sz w:val="26"/>
          <w:szCs w:val="26"/>
          <w:lang w:val="fr-FR"/>
        </w:rPr>
        <w:t>3: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Báo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cáo</w:t>
      </w:r>
      <w:proofErr w:type="spellEnd"/>
      <w:r w:rsidRPr="00C83A66">
        <w:rPr>
          <w:b/>
          <w:sz w:val="26"/>
          <w:szCs w:val="26"/>
          <w:lang w:val="fr-FR"/>
        </w:rPr>
        <w:t xml:space="preserve">, </w:t>
      </w:r>
      <w:proofErr w:type="spellStart"/>
      <w:r w:rsidRPr="00C83A66">
        <w:rPr>
          <w:b/>
          <w:sz w:val="26"/>
          <w:szCs w:val="26"/>
          <w:lang w:val="fr-FR"/>
        </w:rPr>
        <w:t>thảo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sz w:val="26"/>
          <w:szCs w:val="26"/>
          <w:lang w:val="fr-FR"/>
        </w:rPr>
        <w:t>luận</w:t>
      </w:r>
      <w:proofErr w:type="spellEnd"/>
      <w:r w:rsidRPr="00C83A66">
        <w:rPr>
          <w:b/>
          <w:sz w:val="26"/>
          <w:szCs w:val="26"/>
          <w:lang w:val="fr-FR"/>
        </w:rPr>
        <w:t>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r w:rsidRPr="00C83A66">
        <w:rPr>
          <w:sz w:val="26"/>
          <w:szCs w:val="26"/>
          <w:lang w:val="fr-FR"/>
        </w:rPr>
        <w:t xml:space="preserve">GV </w:t>
      </w:r>
      <w:proofErr w:type="spellStart"/>
      <w:r w:rsidRPr="00C83A66">
        <w:rPr>
          <w:sz w:val="26"/>
          <w:szCs w:val="26"/>
          <w:lang w:val="fr-FR"/>
        </w:rPr>
        <w:t>gọi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một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số</w:t>
      </w:r>
      <w:proofErr w:type="spellEnd"/>
      <w:r w:rsidRPr="00C83A66">
        <w:rPr>
          <w:sz w:val="26"/>
          <w:szCs w:val="26"/>
          <w:lang w:val="fr-FR"/>
        </w:rPr>
        <w:t xml:space="preserve"> HS </w:t>
      </w:r>
      <w:proofErr w:type="spellStart"/>
      <w:r w:rsidRPr="00C83A66">
        <w:rPr>
          <w:sz w:val="26"/>
          <w:szCs w:val="26"/>
          <w:lang w:val="fr-FR"/>
        </w:rPr>
        <w:t>trả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lời</w:t>
      </w:r>
      <w:proofErr w:type="spellEnd"/>
      <w:r w:rsidRPr="00C83A66">
        <w:rPr>
          <w:sz w:val="26"/>
          <w:szCs w:val="26"/>
          <w:lang w:val="fr-FR"/>
        </w:rPr>
        <w:t xml:space="preserve">, HS </w:t>
      </w:r>
      <w:proofErr w:type="spellStart"/>
      <w:r w:rsidRPr="00C83A66">
        <w:rPr>
          <w:sz w:val="26"/>
          <w:szCs w:val="26"/>
          <w:lang w:val="fr-FR"/>
        </w:rPr>
        <w:t>khác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nhận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xét</w:t>
      </w:r>
      <w:proofErr w:type="spellEnd"/>
      <w:r w:rsidRPr="00C83A66">
        <w:rPr>
          <w:sz w:val="26"/>
          <w:szCs w:val="26"/>
          <w:lang w:val="fr-FR"/>
        </w:rPr>
        <w:t xml:space="preserve">, </w:t>
      </w:r>
      <w:proofErr w:type="spellStart"/>
      <w:r w:rsidRPr="00C83A66">
        <w:rPr>
          <w:sz w:val="26"/>
          <w:szCs w:val="26"/>
          <w:lang w:val="fr-FR"/>
        </w:rPr>
        <w:t>bổ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sung</w:t>
      </w:r>
      <w:proofErr w:type="spellEnd"/>
      <w:r w:rsidRPr="00C83A66">
        <w:rPr>
          <w:sz w:val="26"/>
          <w:szCs w:val="26"/>
          <w:lang w:val="fr-FR"/>
        </w:rPr>
        <w:t>.</w:t>
      </w:r>
    </w:p>
    <w:p w14:paraId="68F52DEE" w14:textId="77777777" w:rsidR="00A07E32" w:rsidRPr="00C83A66" w:rsidRDefault="00A07E32" w:rsidP="00A07E32">
      <w:pPr>
        <w:contextualSpacing/>
        <w:rPr>
          <w:b/>
          <w:sz w:val="26"/>
          <w:szCs w:val="26"/>
          <w:lang w:val="fr-FR"/>
        </w:rPr>
      </w:pPr>
      <w:r w:rsidRPr="00C83A66">
        <w:rPr>
          <w:b/>
          <w:sz w:val="26"/>
          <w:szCs w:val="26"/>
          <w:lang w:val="fr-FR"/>
        </w:rPr>
        <w:t xml:space="preserve">- </w:t>
      </w:r>
      <w:proofErr w:type="spellStart"/>
      <w:r w:rsidRPr="00C83A66">
        <w:rPr>
          <w:b/>
          <w:sz w:val="26"/>
          <w:szCs w:val="26"/>
          <w:lang w:val="fr-FR"/>
        </w:rPr>
        <w:t>Bước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gramStart"/>
      <w:r w:rsidRPr="00C83A66">
        <w:rPr>
          <w:b/>
          <w:sz w:val="26"/>
          <w:szCs w:val="26"/>
          <w:lang w:val="fr-FR"/>
        </w:rPr>
        <w:t>4: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Kết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sz w:val="26"/>
          <w:szCs w:val="26"/>
          <w:lang w:val="fr-FR"/>
        </w:rPr>
        <w:t>luận</w:t>
      </w:r>
      <w:proofErr w:type="spellEnd"/>
      <w:r w:rsidRPr="00C83A66">
        <w:rPr>
          <w:b/>
          <w:sz w:val="26"/>
          <w:szCs w:val="26"/>
          <w:lang w:val="fr-FR"/>
        </w:rPr>
        <w:t xml:space="preserve">, </w:t>
      </w:r>
      <w:proofErr w:type="spellStart"/>
      <w:r w:rsidRPr="00C83A66">
        <w:rPr>
          <w:b/>
          <w:sz w:val="26"/>
          <w:szCs w:val="26"/>
          <w:lang w:val="fr-FR"/>
        </w:rPr>
        <w:t>nhận</w:t>
      </w:r>
      <w:proofErr w:type="spellEnd"/>
      <w:r w:rsidRPr="00C83A66">
        <w:rPr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sz w:val="26"/>
          <w:szCs w:val="26"/>
          <w:lang w:val="fr-FR"/>
        </w:rPr>
        <w:t>định</w:t>
      </w:r>
      <w:proofErr w:type="spellEnd"/>
      <w:r w:rsidRPr="00C83A66">
        <w:rPr>
          <w:b/>
          <w:sz w:val="26"/>
          <w:szCs w:val="26"/>
          <w:lang w:val="fr-FR"/>
        </w:rPr>
        <w:t>:</w:t>
      </w:r>
      <w:proofErr w:type="gramEnd"/>
      <w:r w:rsidRPr="00C83A66">
        <w:rPr>
          <w:b/>
          <w:sz w:val="26"/>
          <w:szCs w:val="26"/>
          <w:lang w:val="fr-FR"/>
        </w:rPr>
        <w:t xml:space="preserve"> </w:t>
      </w:r>
      <w:r w:rsidRPr="00C83A66">
        <w:rPr>
          <w:sz w:val="26"/>
          <w:szCs w:val="26"/>
          <w:lang w:val="fr-FR"/>
        </w:rPr>
        <w:t xml:space="preserve">GV </w:t>
      </w:r>
      <w:proofErr w:type="spellStart"/>
      <w:r w:rsidRPr="00C83A66">
        <w:rPr>
          <w:sz w:val="26"/>
          <w:szCs w:val="26"/>
          <w:lang w:val="fr-FR"/>
        </w:rPr>
        <w:t>đánh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giá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kết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quả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hoạt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động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của</w:t>
      </w:r>
      <w:proofErr w:type="spellEnd"/>
      <w:r w:rsidRPr="00C83A66">
        <w:rPr>
          <w:sz w:val="26"/>
          <w:szCs w:val="26"/>
          <w:lang w:val="fr-FR"/>
        </w:rPr>
        <w:t xml:space="preserve"> HS.</w:t>
      </w:r>
    </w:p>
    <w:p w14:paraId="20EFF07C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b/>
          <w:color w:val="0000FF"/>
          <w:sz w:val="26"/>
          <w:szCs w:val="26"/>
          <w:lang w:val="fr-FR"/>
        </w:rPr>
      </w:pPr>
      <w:r w:rsidRPr="00C83A66">
        <w:rPr>
          <w:b/>
          <w:color w:val="0000FF"/>
          <w:sz w:val="26"/>
          <w:szCs w:val="26"/>
          <w:lang w:val="fr-FR"/>
        </w:rPr>
        <w:t xml:space="preserve">4. </w:t>
      </w:r>
      <w:proofErr w:type="spellStart"/>
      <w:r w:rsidRPr="00C83A66">
        <w:rPr>
          <w:b/>
          <w:color w:val="0000FF"/>
          <w:sz w:val="26"/>
          <w:szCs w:val="26"/>
          <w:lang w:val="fr-FR"/>
        </w:rPr>
        <w:t>Củng</w:t>
      </w:r>
      <w:proofErr w:type="spellEnd"/>
      <w:r w:rsidRPr="00C83A66">
        <w:rPr>
          <w:b/>
          <w:color w:val="0000FF"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color w:val="0000FF"/>
          <w:sz w:val="26"/>
          <w:szCs w:val="26"/>
          <w:lang w:val="fr-FR"/>
        </w:rPr>
        <w:t>cố</w:t>
      </w:r>
      <w:proofErr w:type="spellEnd"/>
      <w:r w:rsidRPr="00C83A66">
        <w:rPr>
          <w:b/>
          <w:color w:val="0000FF"/>
          <w:sz w:val="26"/>
          <w:szCs w:val="26"/>
          <w:lang w:val="fr-FR"/>
        </w:rPr>
        <w:t xml:space="preserve">, </w:t>
      </w:r>
      <w:proofErr w:type="spellStart"/>
      <w:r w:rsidRPr="00C83A66">
        <w:rPr>
          <w:b/>
          <w:color w:val="0000FF"/>
          <w:sz w:val="26"/>
          <w:szCs w:val="26"/>
          <w:lang w:val="fr-FR"/>
        </w:rPr>
        <w:t>dặn</w:t>
      </w:r>
      <w:proofErr w:type="spellEnd"/>
      <w:r w:rsidRPr="00C83A66">
        <w:rPr>
          <w:b/>
          <w:color w:val="0000FF"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color w:val="0000FF"/>
          <w:sz w:val="26"/>
          <w:szCs w:val="26"/>
          <w:lang w:val="fr-FR"/>
        </w:rPr>
        <w:t>dò</w:t>
      </w:r>
      <w:proofErr w:type="spellEnd"/>
      <w:r w:rsidRPr="00C83A66">
        <w:rPr>
          <w:b/>
          <w:color w:val="0000FF"/>
          <w:sz w:val="26"/>
          <w:szCs w:val="26"/>
          <w:lang w:val="fr-FR"/>
        </w:rPr>
        <w:t>:</w:t>
      </w:r>
      <w:proofErr w:type="gramEnd"/>
      <w:r w:rsidRPr="00C83A66">
        <w:rPr>
          <w:b/>
          <w:color w:val="0000FF"/>
          <w:sz w:val="26"/>
          <w:szCs w:val="26"/>
          <w:lang w:val="fr-FR"/>
        </w:rPr>
        <w:t xml:space="preserve"> </w:t>
      </w:r>
    </w:p>
    <w:p w14:paraId="2FE9838A" w14:textId="77777777" w:rsidR="00A07E32" w:rsidRPr="00C83A66" w:rsidRDefault="00A07E32" w:rsidP="00A07E32">
      <w:pPr>
        <w:contextualSpacing/>
        <w:rPr>
          <w:sz w:val="26"/>
          <w:szCs w:val="26"/>
          <w:lang w:val="fr-FR"/>
        </w:rPr>
      </w:pPr>
      <w:r w:rsidRPr="00C83A66">
        <w:rPr>
          <w:sz w:val="26"/>
          <w:szCs w:val="26"/>
          <w:lang w:val="fr-FR"/>
        </w:rPr>
        <w:t xml:space="preserve">GV </w:t>
      </w:r>
      <w:proofErr w:type="spellStart"/>
      <w:r w:rsidRPr="00C83A66">
        <w:rPr>
          <w:sz w:val="26"/>
          <w:szCs w:val="26"/>
          <w:lang w:val="fr-FR"/>
        </w:rPr>
        <w:t>củng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cố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bài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học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bằng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sơ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đồ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hóa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kiến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thức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được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chuẩn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bị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sẵn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và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trình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chiếu</w:t>
      </w:r>
      <w:proofErr w:type="spellEnd"/>
      <w:r w:rsidRPr="00C83A66">
        <w:rPr>
          <w:sz w:val="26"/>
          <w:szCs w:val="26"/>
          <w:lang w:val="fr-FR"/>
        </w:rPr>
        <w:t xml:space="preserve">, </w:t>
      </w:r>
      <w:proofErr w:type="spellStart"/>
      <w:r w:rsidRPr="00C83A66">
        <w:rPr>
          <w:sz w:val="26"/>
          <w:szCs w:val="26"/>
          <w:lang w:val="fr-FR"/>
        </w:rPr>
        <w:t>nhấn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mạnh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các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nội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dung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trọng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tâm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của</w:t>
      </w:r>
      <w:proofErr w:type="spellEnd"/>
      <w:r w:rsidRPr="00C83A66">
        <w:rPr>
          <w:sz w:val="26"/>
          <w:szCs w:val="26"/>
          <w:lang w:val="fr-FR"/>
        </w:rPr>
        <w:t xml:space="preserve"> </w:t>
      </w:r>
      <w:proofErr w:type="spellStart"/>
      <w:r w:rsidRPr="00C83A66">
        <w:rPr>
          <w:sz w:val="26"/>
          <w:szCs w:val="26"/>
          <w:lang w:val="fr-FR"/>
        </w:rPr>
        <w:t>bài</w:t>
      </w:r>
      <w:proofErr w:type="spellEnd"/>
      <w:r w:rsidRPr="00C83A66">
        <w:rPr>
          <w:sz w:val="26"/>
          <w:szCs w:val="26"/>
          <w:lang w:val="fr-FR"/>
        </w:rPr>
        <w:t xml:space="preserve">. </w:t>
      </w:r>
    </w:p>
    <w:p w14:paraId="2C680B58" w14:textId="77777777" w:rsidR="00A07E32" w:rsidRPr="00C83A66" w:rsidRDefault="00A07E32" w:rsidP="00A07E32">
      <w:pPr>
        <w:tabs>
          <w:tab w:val="left" w:pos="567"/>
          <w:tab w:val="left" w:pos="1134"/>
        </w:tabs>
        <w:contextualSpacing/>
        <w:rPr>
          <w:b/>
          <w:color w:val="0000FF"/>
          <w:sz w:val="26"/>
          <w:szCs w:val="26"/>
          <w:lang w:val="fr-FR"/>
        </w:rPr>
      </w:pPr>
      <w:r w:rsidRPr="00C83A66">
        <w:rPr>
          <w:b/>
          <w:color w:val="0000FF"/>
          <w:sz w:val="26"/>
          <w:szCs w:val="26"/>
          <w:lang w:val="fr-FR"/>
        </w:rPr>
        <w:t xml:space="preserve">5. </w:t>
      </w:r>
      <w:proofErr w:type="spellStart"/>
      <w:r w:rsidRPr="00C83A66">
        <w:rPr>
          <w:b/>
          <w:color w:val="0000FF"/>
          <w:sz w:val="26"/>
          <w:szCs w:val="26"/>
          <w:lang w:val="fr-FR"/>
        </w:rPr>
        <w:t>Hướng</w:t>
      </w:r>
      <w:proofErr w:type="spellEnd"/>
      <w:r w:rsidRPr="00C83A66">
        <w:rPr>
          <w:b/>
          <w:color w:val="0000FF"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color w:val="0000FF"/>
          <w:sz w:val="26"/>
          <w:szCs w:val="26"/>
          <w:lang w:val="fr-FR"/>
        </w:rPr>
        <w:t>dẫn</w:t>
      </w:r>
      <w:proofErr w:type="spellEnd"/>
      <w:r w:rsidRPr="00C83A66">
        <w:rPr>
          <w:b/>
          <w:color w:val="0000FF"/>
          <w:sz w:val="26"/>
          <w:szCs w:val="26"/>
          <w:lang w:val="fr-FR"/>
        </w:rPr>
        <w:t xml:space="preserve"> </w:t>
      </w:r>
      <w:proofErr w:type="spellStart"/>
      <w:r w:rsidRPr="00C83A66">
        <w:rPr>
          <w:b/>
          <w:color w:val="0000FF"/>
          <w:sz w:val="26"/>
          <w:szCs w:val="26"/>
          <w:lang w:val="fr-FR"/>
        </w:rPr>
        <w:t>về</w:t>
      </w:r>
      <w:proofErr w:type="spellEnd"/>
      <w:r w:rsidRPr="00C83A66">
        <w:rPr>
          <w:b/>
          <w:color w:val="0000FF"/>
          <w:sz w:val="26"/>
          <w:szCs w:val="26"/>
          <w:lang w:val="fr-FR"/>
        </w:rPr>
        <w:t xml:space="preserve"> </w:t>
      </w:r>
      <w:proofErr w:type="spellStart"/>
      <w:proofErr w:type="gramStart"/>
      <w:r w:rsidRPr="00C83A66">
        <w:rPr>
          <w:b/>
          <w:color w:val="0000FF"/>
          <w:sz w:val="26"/>
          <w:szCs w:val="26"/>
          <w:lang w:val="fr-FR"/>
        </w:rPr>
        <w:t>nhà</w:t>
      </w:r>
      <w:proofErr w:type="spellEnd"/>
      <w:r w:rsidRPr="00C83A66">
        <w:rPr>
          <w:b/>
          <w:color w:val="0000FF"/>
          <w:sz w:val="26"/>
          <w:szCs w:val="26"/>
          <w:lang w:val="fr-FR"/>
        </w:rPr>
        <w:t>:</w:t>
      </w:r>
      <w:proofErr w:type="gramEnd"/>
      <w:r w:rsidRPr="00C83A66">
        <w:rPr>
          <w:b/>
          <w:color w:val="0000FF"/>
          <w:sz w:val="26"/>
          <w:szCs w:val="26"/>
          <w:lang w:val="fr-FR"/>
        </w:rPr>
        <w:t xml:space="preserve"> </w:t>
      </w:r>
    </w:p>
    <w:p w14:paraId="2E87EA03" w14:textId="77777777" w:rsidR="00A07E32" w:rsidRPr="00826692" w:rsidRDefault="00A07E32" w:rsidP="00A07E32">
      <w:pPr>
        <w:contextualSpacing/>
        <w:rPr>
          <w:sz w:val="26"/>
          <w:szCs w:val="26"/>
          <w:lang w:val="pt-BR"/>
        </w:rPr>
      </w:pPr>
      <w:r w:rsidRPr="00826692">
        <w:rPr>
          <w:sz w:val="26"/>
          <w:szCs w:val="26"/>
          <w:lang w:val="pt-BR"/>
        </w:rPr>
        <w:t xml:space="preserve">- Học bài cũ, trả lời câu hỏi SGK. </w:t>
      </w:r>
    </w:p>
    <w:p w14:paraId="2F295406" w14:textId="77777777" w:rsidR="00A07E32" w:rsidRPr="00826692" w:rsidRDefault="00A07E32" w:rsidP="00A07E32">
      <w:pPr>
        <w:contextualSpacing/>
        <w:rPr>
          <w:sz w:val="26"/>
          <w:szCs w:val="26"/>
          <w:lang w:val="pt-BR"/>
        </w:rPr>
      </w:pPr>
      <w:r w:rsidRPr="00826692">
        <w:rPr>
          <w:sz w:val="26"/>
          <w:szCs w:val="26"/>
          <w:lang w:val="pt-BR"/>
        </w:rPr>
        <w:t xml:space="preserve">- Hoàn thành câu hỏi phần vận dụng. </w:t>
      </w:r>
    </w:p>
    <w:p w14:paraId="5F894956" w14:textId="77777777" w:rsidR="00A07E32" w:rsidRDefault="00A07E32" w:rsidP="00A07E32">
      <w:pPr>
        <w:contextualSpacing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Chuẩn bị bài mới: Liên minh châu Âu - Một liên kết kinh tế khu vực lớn</w:t>
      </w:r>
    </w:p>
    <w:p w14:paraId="30CF5C4F" w14:textId="77777777" w:rsidR="00A07E32" w:rsidRDefault="00A07E32" w:rsidP="00A07E32">
      <w:pPr>
        <w:contextualSpacing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I. Quy mô, mục tiêu và thể chế hoạt động của EU</w:t>
      </w:r>
    </w:p>
    <w:p w14:paraId="1E15040A" w14:textId="77777777" w:rsidR="00A07E32" w:rsidRDefault="00A07E32" w:rsidP="00A07E32">
      <w:pPr>
        <w:contextualSpacing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II. Vị thế của EU trong nền kinh tế thế giới</w:t>
      </w:r>
    </w:p>
    <w:p w14:paraId="2748B619" w14:textId="77777777" w:rsidR="00A07E32" w:rsidRPr="0046516C" w:rsidRDefault="00A07E32" w:rsidP="00A07E32">
      <w:pPr>
        <w:contextualSpacing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III. Một số biểu hiện của hợp tác và liên kết trong EU</w:t>
      </w:r>
    </w:p>
    <w:p w14:paraId="2B7E94FB" w14:textId="77777777" w:rsidR="00A07E32" w:rsidRPr="0046516C" w:rsidRDefault="00A07E32" w:rsidP="00A07E32">
      <w:pPr>
        <w:ind w:firstLine="0"/>
        <w:contextualSpacing/>
        <w:jc w:val="left"/>
        <w:rPr>
          <w:sz w:val="26"/>
          <w:szCs w:val="26"/>
          <w:lang w:val="pt-BR"/>
        </w:rPr>
      </w:pPr>
      <w:r w:rsidRPr="0046516C">
        <w:rPr>
          <w:sz w:val="26"/>
          <w:szCs w:val="26"/>
          <w:lang w:val="pt-BR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7"/>
      </w:tblGrid>
      <w:tr w:rsidR="00A07E32" w:rsidRPr="00DE170B" w14:paraId="2D09425C" w14:textId="77777777" w:rsidTr="006B4280">
        <w:tc>
          <w:tcPr>
            <w:tcW w:w="4785" w:type="dxa"/>
          </w:tcPr>
          <w:p w14:paraId="322627FE" w14:textId="77777777" w:rsidR="00A07E32" w:rsidRPr="00DE170B" w:rsidRDefault="00A07E32" w:rsidP="006B4280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6"/>
                <w:lang w:val="sv-SE"/>
              </w:rPr>
            </w:pPr>
            <w:r w:rsidRPr="00DE170B">
              <w:rPr>
                <w:szCs w:val="26"/>
                <w:lang w:val="sv-SE"/>
              </w:rPr>
              <w:lastRenderedPageBreak/>
              <w:t>Trưởng chuyên môn duyệt</w:t>
            </w:r>
          </w:p>
        </w:tc>
        <w:tc>
          <w:tcPr>
            <w:tcW w:w="4786" w:type="dxa"/>
          </w:tcPr>
          <w:p w14:paraId="7CD907B2" w14:textId="77777777" w:rsidR="00A07E32" w:rsidRPr="00DE170B" w:rsidRDefault="00A07E32" w:rsidP="006B4280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6"/>
                <w:lang w:val="sv-SE"/>
              </w:rPr>
            </w:pPr>
            <w:r w:rsidRPr="00DE170B">
              <w:rPr>
                <w:szCs w:val="26"/>
                <w:lang w:val="sv-SE"/>
              </w:rPr>
              <w:t>GV soạn</w:t>
            </w:r>
          </w:p>
        </w:tc>
      </w:tr>
      <w:tr w:rsidR="00A07E32" w:rsidRPr="00DE170B" w14:paraId="495D23CC" w14:textId="77777777" w:rsidTr="006B4280">
        <w:tc>
          <w:tcPr>
            <w:tcW w:w="4785" w:type="dxa"/>
          </w:tcPr>
          <w:p w14:paraId="57437F4A" w14:textId="77777777" w:rsidR="00A07E32" w:rsidRPr="00DE170B" w:rsidRDefault="00A07E32" w:rsidP="006B4280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6"/>
                <w:lang w:val="sv-SE"/>
              </w:rPr>
            </w:pPr>
          </w:p>
        </w:tc>
        <w:tc>
          <w:tcPr>
            <w:tcW w:w="4786" w:type="dxa"/>
          </w:tcPr>
          <w:p w14:paraId="537718BE" w14:textId="77777777" w:rsidR="00A07E32" w:rsidRPr="00DE170B" w:rsidRDefault="00A07E32" w:rsidP="006B4280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6"/>
                <w:lang w:val="sv-SE"/>
              </w:rPr>
            </w:pPr>
          </w:p>
          <w:p w14:paraId="1AFD0937" w14:textId="77777777" w:rsidR="00A07E32" w:rsidRPr="00DE170B" w:rsidRDefault="00A07E32" w:rsidP="006B4280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6"/>
                <w:lang w:val="sv-SE"/>
              </w:rPr>
            </w:pPr>
          </w:p>
          <w:p w14:paraId="785754CD" w14:textId="77777777" w:rsidR="00A07E32" w:rsidRPr="00DE170B" w:rsidRDefault="00A07E32" w:rsidP="006B4280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6"/>
                <w:lang w:val="sv-SE"/>
              </w:rPr>
            </w:pPr>
          </w:p>
        </w:tc>
      </w:tr>
      <w:tr w:rsidR="00A07E32" w:rsidRPr="00DE170B" w14:paraId="624BF98D" w14:textId="77777777" w:rsidTr="006B4280">
        <w:tc>
          <w:tcPr>
            <w:tcW w:w="4785" w:type="dxa"/>
          </w:tcPr>
          <w:p w14:paraId="15333589" w14:textId="77777777" w:rsidR="00A07E32" w:rsidRPr="00DE170B" w:rsidRDefault="00A07E32" w:rsidP="006B4280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6"/>
                <w:lang w:val="sv-SE"/>
              </w:rPr>
            </w:pPr>
          </w:p>
        </w:tc>
        <w:tc>
          <w:tcPr>
            <w:tcW w:w="4786" w:type="dxa"/>
          </w:tcPr>
          <w:p w14:paraId="689975E0" w14:textId="77777777" w:rsidR="00A07E32" w:rsidRPr="00DE170B" w:rsidRDefault="00A07E32" w:rsidP="006B4280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6"/>
                <w:lang w:val="sv-SE"/>
              </w:rPr>
            </w:pPr>
            <w:r w:rsidRPr="00DE170B">
              <w:rPr>
                <w:szCs w:val="26"/>
                <w:lang w:val="sv-SE"/>
              </w:rPr>
              <w:t>Phan Thị Vinh</w:t>
            </w:r>
          </w:p>
        </w:tc>
      </w:tr>
    </w:tbl>
    <w:p w14:paraId="17B174A3" w14:textId="77777777" w:rsidR="00A07E32" w:rsidRPr="00CD7438" w:rsidRDefault="00A07E32" w:rsidP="00A07E32">
      <w:pPr>
        <w:autoSpaceDE w:val="0"/>
        <w:autoSpaceDN w:val="0"/>
        <w:adjustRightInd w:val="0"/>
        <w:ind w:firstLine="426"/>
        <w:contextualSpacing/>
        <w:jc w:val="center"/>
        <w:rPr>
          <w:szCs w:val="26"/>
          <w:lang w:val="sv-SE"/>
        </w:rPr>
      </w:pPr>
    </w:p>
    <w:p w14:paraId="0DD43F99" w14:textId="77777777" w:rsidR="00A07E32" w:rsidRPr="00CD7438" w:rsidRDefault="00A07E32" w:rsidP="00A07E32">
      <w:pPr>
        <w:ind w:firstLine="0"/>
        <w:contextualSpacing/>
        <w:jc w:val="center"/>
        <w:rPr>
          <w:color w:val="FFFFFF"/>
          <w:szCs w:val="26"/>
        </w:rPr>
      </w:pPr>
      <w:r w:rsidRPr="00CD7438">
        <w:rPr>
          <w:szCs w:val="26"/>
        </w:rPr>
        <w:br w:type="page"/>
      </w:r>
    </w:p>
    <w:p w14:paraId="229894C5" w14:textId="77777777" w:rsidR="00A07E32" w:rsidRPr="0046516C" w:rsidRDefault="00A07E32" w:rsidP="00A07E32">
      <w:pPr>
        <w:ind w:firstLine="0"/>
        <w:contextualSpacing/>
        <w:jc w:val="left"/>
        <w:rPr>
          <w:sz w:val="26"/>
          <w:szCs w:val="26"/>
          <w:lang w:val="pt-BR"/>
        </w:rPr>
      </w:pPr>
    </w:p>
    <w:p w14:paraId="52900848" w14:textId="77777777" w:rsidR="00A07E32" w:rsidRDefault="00A07E32" w:rsidP="00A07E32"/>
    <w:p w14:paraId="18F4A67D" w14:textId="77777777" w:rsidR="00A07E32" w:rsidRDefault="00A07E32"/>
    <w:sectPr w:rsidR="00A07E32" w:rsidSect="00A07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32"/>
    <w:rsid w:val="005E3B84"/>
    <w:rsid w:val="00A0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B064FD"/>
  <w15:chartTrackingRefBased/>
  <w15:docId w15:val="{F507234F-0CC7-4A84-853A-0FCB062D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07E3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A07E32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A07E32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A07E32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vi-VN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A07E32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vi-VN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A07E32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vi-VN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A07E32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vi-VN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A07E32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vi-VN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A07E32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vi-VN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A07E32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vi-VN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A07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A07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A07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A07E32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A07E32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A07E32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A07E32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A07E32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A07E32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A07E32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A0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A07E3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A07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A07E32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vi-VN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A07E32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A07E32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val="vi-VN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A07E32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A07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vi-VN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A07E32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A07E32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unhideWhenUsed/>
    <w:rsid w:val="00A07E32"/>
    <w:pPr>
      <w:spacing w:before="100" w:beforeAutospacing="1" w:after="100" w:afterAutospacing="1"/>
    </w:pPr>
  </w:style>
  <w:style w:type="table" w:styleId="LiBang">
    <w:name w:val="Table Grid"/>
    <w:basedOn w:val="BangThngthng"/>
    <w:uiPriority w:val="39"/>
    <w:rsid w:val="00A07E3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2">
    <w:name w:val="Văn bản nội dung (2)_"/>
    <w:basedOn w:val="Phngmcinhcuaoanvn"/>
    <w:link w:val="Vnbnnidung20"/>
    <w:rsid w:val="00A07E32"/>
    <w:rPr>
      <w:rFonts w:ascii="Times New Roman" w:eastAsia="Times New Roman" w:hAnsi="Times New Roman"/>
      <w:shd w:val="clear" w:color="auto" w:fill="FFFFFF"/>
    </w:rPr>
  </w:style>
  <w:style w:type="character" w:customStyle="1" w:styleId="Vnbnnidung2Inm">
    <w:name w:val="Văn bản nội dung (2) + In đậm"/>
    <w:basedOn w:val="Vnbnnidung2"/>
    <w:rsid w:val="00A07E3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Vnbnnidung20">
    <w:name w:val="Văn bản nội dung (2)"/>
    <w:basedOn w:val="Binhthng"/>
    <w:link w:val="Vnbnnidung2"/>
    <w:rsid w:val="00A07E32"/>
    <w:pPr>
      <w:widowControl w:val="0"/>
      <w:shd w:val="clear" w:color="auto" w:fill="FFFFFF"/>
      <w:spacing w:before="60" w:line="336" w:lineRule="exact"/>
      <w:ind w:hanging="380"/>
    </w:pPr>
    <w:rPr>
      <w:rFonts w:cstheme="minorBidi"/>
      <w:kern w:val="2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2585</Words>
  <Characters>9023</Characters>
  <Application>Microsoft Office Word</Application>
  <DocSecurity>0</DocSecurity>
  <Lines>334</Lines>
  <Paragraphs>297</Paragraphs>
  <ScaleCrop>false</ScaleCrop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Thị Vinh</dc:creator>
  <cp:keywords/>
  <dc:description/>
  <cp:lastModifiedBy>Phan Thị Vinh</cp:lastModifiedBy>
  <cp:revision>1</cp:revision>
  <dcterms:created xsi:type="dcterms:W3CDTF">2025-10-26T14:16:00Z</dcterms:created>
  <dcterms:modified xsi:type="dcterms:W3CDTF">2025-10-26T14:17:00Z</dcterms:modified>
</cp:coreProperties>
</file>