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C58E" w14:textId="77777777" w:rsidR="00CD096C" w:rsidRPr="00CC32C3" w:rsidRDefault="00CD096C" w:rsidP="00CD096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C32C3">
        <w:rPr>
          <w:rFonts w:eastAsia="Times New Roman" w:cs="Times New Roman"/>
          <w:b/>
          <w:bCs/>
          <w:sz w:val="28"/>
          <w:szCs w:val="28"/>
          <w:u w:val="single"/>
        </w:rPr>
        <w:t>TIẾNG VIỆT</w:t>
      </w:r>
    </w:p>
    <w:p w14:paraId="35D17D14" w14:textId="77777777" w:rsidR="00CD096C" w:rsidRPr="00CC32C3" w:rsidRDefault="00CD096C" w:rsidP="00CD096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17: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Những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cách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chào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độc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đáo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(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1+2)</w:t>
      </w:r>
    </w:p>
    <w:p w14:paraId="40B82D5A" w14:textId="77777777" w:rsidR="00CD096C" w:rsidRPr="00CC32C3" w:rsidRDefault="00CD096C" w:rsidP="00CD096C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CC32C3">
        <w:rPr>
          <w:rFonts w:eastAsia="Times New Roman" w:cs="Times New Roman"/>
          <w:b/>
          <w:bCs/>
          <w:sz w:val="28"/>
          <w:szCs w:val="28"/>
        </w:rPr>
        <w:t>I.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677459">
        <w:rPr>
          <w:rFonts w:eastAsia="Times New Roman" w:cs="Times New Roman"/>
          <w:b/>
          <w:bCs/>
          <w:sz w:val="28"/>
          <w:szCs w:val="28"/>
        </w:rPr>
        <w:t>YÊU CẦU CẦN ĐẠT</w:t>
      </w:r>
      <w:r w:rsidRPr="00CC32C3">
        <w:rPr>
          <w:rFonts w:eastAsia="Times New Roman" w:cs="Times New Roman"/>
          <w:b/>
          <w:bCs/>
          <w:sz w:val="28"/>
          <w:szCs w:val="28"/>
        </w:rPr>
        <w:t>:</w:t>
      </w:r>
    </w:p>
    <w:p w14:paraId="74B09B4D" w14:textId="77777777" w:rsidR="00CD096C" w:rsidRPr="00CC32C3" w:rsidRDefault="00CD096C" w:rsidP="00CD09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C32C3">
        <w:rPr>
          <w:rFonts w:eastAsia="Times New Roman" w:cs="Times New Roman"/>
          <w:sz w:val="28"/>
          <w:szCs w:val="28"/>
        </w:rPr>
        <w:t>Đọc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đúng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các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tên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phiên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âm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ngoài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CC32C3">
        <w:rPr>
          <w:rFonts w:eastAsia="Times New Roman" w:cs="Times New Roman"/>
          <w:sz w:val="28"/>
          <w:szCs w:val="28"/>
        </w:rPr>
        <w:t>Nhận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biết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được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cách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chào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hỏi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của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người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dân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một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số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trên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thế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giới</w:t>
      </w:r>
      <w:proofErr w:type="spellEnd"/>
      <w:r w:rsidRPr="00CC32C3">
        <w:rPr>
          <w:rFonts w:eastAsia="Times New Roman" w:cs="Times New Roman"/>
          <w:sz w:val="28"/>
          <w:szCs w:val="28"/>
        </w:rPr>
        <w:t>.</w:t>
      </w:r>
    </w:p>
    <w:p w14:paraId="3642CF5C" w14:textId="77777777" w:rsidR="00CD096C" w:rsidRPr="00CC32C3" w:rsidRDefault="00CD096C" w:rsidP="00CD09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C32C3">
        <w:rPr>
          <w:rFonts w:eastAsia="Times New Roman" w:cs="Times New Roman"/>
          <w:sz w:val="28"/>
          <w:szCs w:val="28"/>
        </w:rPr>
        <w:t>Giúp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hình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thành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và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phát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triển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năng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lực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văn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học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CC32C3">
        <w:rPr>
          <w:rFonts w:eastAsia="Times New Roman" w:cs="Times New Roman"/>
          <w:sz w:val="28"/>
          <w:szCs w:val="28"/>
        </w:rPr>
        <w:t>hiểu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được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cách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tổ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chức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thông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CC32C3">
        <w:rPr>
          <w:rFonts w:eastAsia="Times New Roman" w:cs="Times New Roman"/>
          <w:sz w:val="28"/>
          <w:szCs w:val="28"/>
        </w:rPr>
        <w:t>trong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văn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bản</w:t>
      </w:r>
      <w:proofErr w:type="spellEnd"/>
      <w:r w:rsidRPr="00CC32C3">
        <w:rPr>
          <w:rFonts w:eastAsia="Times New Roman" w:cs="Times New Roman"/>
          <w:sz w:val="28"/>
          <w:szCs w:val="28"/>
        </w:rPr>
        <w:t>.</w:t>
      </w:r>
    </w:p>
    <w:p w14:paraId="3C19D5F6" w14:textId="77777777" w:rsidR="00CD096C" w:rsidRPr="00CC32C3" w:rsidRDefault="00CD096C" w:rsidP="00CD09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C32C3">
        <w:rPr>
          <w:rFonts w:eastAsia="Times New Roman" w:cs="Times New Roman"/>
          <w:sz w:val="28"/>
          <w:szCs w:val="28"/>
        </w:rPr>
        <w:t>Có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CC32C3">
        <w:rPr>
          <w:rFonts w:eastAsia="Times New Roman" w:cs="Times New Roman"/>
          <w:sz w:val="28"/>
          <w:szCs w:val="28"/>
        </w:rPr>
        <w:t>thức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lịch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sự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trong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chào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hỏi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nói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riêng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và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trong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giao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tiếp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nói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chung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CC32C3">
        <w:rPr>
          <w:rFonts w:eastAsia="Times New Roman" w:cs="Times New Roman"/>
          <w:sz w:val="28"/>
          <w:szCs w:val="28"/>
        </w:rPr>
        <w:t>có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tinh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thần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hợp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tác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thảo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luận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nhóm</w:t>
      </w:r>
      <w:proofErr w:type="spellEnd"/>
      <w:r w:rsidRPr="00CC32C3">
        <w:rPr>
          <w:rFonts w:eastAsia="Times New Roman" w:cs="Times New Roman"/>
          <w:sz w:val="28"/>
          <w:szCs w:val="28"/>
        </w:rPr>
        <w:t>.</w:t>
      </w:r>
    </w:p>
    <w:p w14:paraId="46321A87" w14:textId="77777777" w:rsidR="00CD096C" w:rsidRPr="00CC32C3" w:rsidRDefault="00CD096C" w:rsidP="00CD09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* </w:t>
      </w:r>
      <w:proofErr w:type="spellStart"/>
      <w:r>
        <w:rPr>
          <w:rFonts w:eastAsia="Times New Roman" w:cs="Times New Roman"/>
          <w:sz w:val="28"/>
          <w:szCs w:val="28"/>
        </w:rPr>
        <w:t>Dành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cho</w:t>
      </w:r>
      <w:proofErr w:type="spellEnd"/>
      <w:r>
        <w:rPr>
          <w:rFonts w:eastAsia="Times New Roman" w:cs="Times New Roman"/>
          <w:sz w:val="28"/>
          <w:szCs w:val="28"/>
        </w:rPr>
        <w:t xml:space="preserve"> HS </w:t>
      </w:r>
      <w:proofErr w:type="spellStart"/>
      <w:r>
        <w:rPr>
          <w:rFonts w:eastAsia="Times New Roman" w:cs="Times New Roman"/>
          <w:sz w:val="28"/>
          <w:szCs w:val="28"/>
        </w:rPr>
        <w:t>khuyết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tật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sz w:val="28"/>
          <w:szCs w:val="28"/>
        </w:rPr>
        <w:t>Ngồi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đúng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thế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giữ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khoảng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cách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giữa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mắt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với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sách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vở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0B3096EC" w14:textId="77777777" w:rsidR="00CD096C" w:rsidRPr="00677459" w:rsidRDefault="00CD096C" w:rsidP="00CD096C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677459">
        <w:rPr>
          <w:rFonts w:eastAsia="Times New Roman" w:cs="Times New Roman"/>
          <w:b/>
          <w:bCs/>
          <w:sz w:val="28"/>
          <w:szCs w:val="28"/>
        </w:rPr>
        <w:t>II. ĐỒ DÙNG DẠY HỌC:</w:t>
      </w:r>
    </w:p>
    <w:p w14:paraId="621A8219" w14:textId="77777777" w:rsidR="00CD096C" w:rsidRPr="00CC32C3" w:rsidRDefault="00CD096C" w:rsidP="00CD09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GV: </w:t>
      </w:r>
      <w:proofErr w:type="spellStart"/>
      <w:r w:rsidRPr="00CC32C3">
        <w:rPr>
          <w:rFonts w:eastAsia="Times New Roman" w:cs="Times New Roman"/>
          <w:sz w:val="28"/>
          <w:szCs w:val="28"/>
        </w:rPr>
        <w:t>Máy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tính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C32C3">
        <w:rPr>
          <w:rFonts w:eastAsia="Times New Roman" w:cs="Times New Roman"/>
          <w:sz w:val="28"/>
          <w:szCs w:val="28"/>
        </w:rPr>
        <w:t>tivi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để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chiếu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hình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ảnh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của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bài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học</w:t>
      </w:r>
      <w:proofErr w:type="spellEnd"/>
      <w:r w:rsidRPr="00CC32C3">
        <w:rPr>
          <w:rFonts w:eastAsia="Times New Roman" w:cs="Times New Roman"/>
          <w:sz w:val="28"/>
          <w:szCs w:val="28"/>
        </w:rPr>
        <w:t>.</w:t>
      </w:r>
    </w:p>
    <w:p w14:paraId="2DFDD2EC" w14:textId="77777777" w:rsidR="00CD096C" w:rsidRPr="00CC32C3" w:rsidRDefault="00CD096C" w:rsidP="00CD09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HS: </w:t>
      </w:r>
      <w:proofErr w:type="spellStart"/>
      <w:r w:rsidRPr="00CC32C3">
        <w:rPr>
          <w:rFonts w:eastAsia="Times New Roman" w:cs="Times New Roman"/>
          <w:sz w:val="28"/>
          <w:szCs w:val="28"/>
        </w:rPr>
        <w:t>Vở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BTTV.</w:t>
      </w:r>
    </w:p>
    <w:p w14:paraId="7D917967" w14:textId="77777777" w:rsidR="00CD096C" w:rsidRPr="00CC32C3" w:rsidRDefault="00CD096C" w:rsidP="00CD096C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7A3255">
        <w:rPr>
          <w:rFonts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252"/>
      </w:tblGrid>
      <w:tr w:rsidR="00CD096C" w:rsidRPr="00CC32C3" w14:paraId="3FED553E" w14:textId="77777777" w:rsidTr="00DE73C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642C" w14:textId="77777777" w:rsidR="00CD096C" w:rsidRPr="00CC32C3" w:rsidRDefault="00CD096C" w:rsidP="00DE73CE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BA48" w14:textId="77777777" w:rsidR="00CD096C" w:rsidRPr="00CC32C3" w:rsidRDefault="00CD096C" w:rsidP="00DE73CE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D096C" w:rsidRPr="00CC32C3" w14:paraId="35A31DBE" w14:textId="77777777" w:rsidTr="00DE73CE">
        <w:tc>
          <w:tcPr>
            <w:tcW w:w="5524" w:type="dxa"/>
            <w:shd w:val="clear" w:color="auto" w:fill="auto"/>
          </w:tcPr>
          <w:p w14:paraId="0EEBF36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</w:p>
          <w:p w14:paraId="0CE4B18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3C7A262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Hàng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ngày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em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thường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mọi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như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thế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3515CDC1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Em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bằng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ngôn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ngữ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khác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Tiếng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Việt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không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20833211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Ngoài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việc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em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còn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bằng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64247E8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Cho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quan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sát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thêm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dắt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giới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thiệu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717F941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</w:p>
          <w:p w14:paraId="1DC2337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3E3E2C6F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mẫu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Ngắt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giọng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nhấn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giọng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đúng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chỗ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23B78FC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HDHS chia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(3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)</w:t>
            </w:r>
          </w:p>
          <w:p w14:paraId="6E9D5381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49974BA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E1FB699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1ACD9CF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kết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hợp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giải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nghĩa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</w:t>
            </w:r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Ma-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ri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-ô,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Niu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Di-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lân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, Dim-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ba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bu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-ê…</w:t>
            </w:r>
          </w:p>
          <w:p w14:paraId="2F2CA5F4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giới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phổ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biến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,/</w:t>
            </w:r>
            <w:proofErr w:type="spellStart"/>
            <w:proofErr w:type="gram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vẫy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cúi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….</w:t>
            </w:r>
          </w:p>
          <w:p w14:paraId="5EE74D9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tổ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chức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ba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A998747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1EE7A9A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lần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lượt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4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sgk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/tr.78.</w:t>
            </w:r>
          </w:p>
          <w:p w14:paraId="3865277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lastRenderedPageBreak/>
              <w:t xml:space="preserve">- GV HDHS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từng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đồng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hoàn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1,2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VBTTV/tr.42.</w:t>
            </w:r>
          </w:p>
          <w:p w14:paraId="1BA8D7DB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hỗ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trợ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gặp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khăn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lưu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rèn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đầy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đủ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76DA02F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3A70AB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A51ACB9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A5C042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71943C8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F4A3F26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E65796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5F06EFE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3DECDD5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58B29C4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6CDFF5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tuyên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dương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HS.</w:t>
            </w:r>
          </w:p>
          <w:p w14:paraId="67C8D2B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1E47AB57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diễn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toàn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Lưu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phiên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âm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ngoài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E84F6A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toàn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DF85565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khen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ngợi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AF0B18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4ED827F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1:</w:t>
            </w:r>
          </w:p>
          <w:p w14:paraId="558316D6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sgk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/ tr.78.</w:t>
            </w:r>
          </w:p>
          <w:p w14:paraId="210FE83C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YC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7A4D0D2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Trong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78FD81D4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Dấu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hiệu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em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306A8FF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Hoàn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3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VBTTV/tr.42.</w:t>
            </w:r>
          </w:p>
          <w:p w14:paraId="0320AFA6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Tuyên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dương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7FF3565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2:</w:t>
            </w:r>
          </w:p>
          <w:p w14:paraId="34B01F1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sgk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/ tr.78.</w:t>
            </w:r>
          </w:p>
          <w:p w14:paraId="63A66796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HDHS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–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vè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những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đực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01E0CD59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quan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sát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hỗ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trợ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gặp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khăn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832795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366E12B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Hoàn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4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VBTTV/tr.42.</w:t>
            </w:r>
          </w:p>
          <w:p w14:paraId="0CD90D2F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chung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tuyên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dương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HS.</w:t>
            </w:r>
          </w:p>
          <w:p w14:paraId="7DDB8063" w14:textId="77777777" w:rsidR="00CD096C" w:rsidRPr="00CC32C3" w:rsidRDefault="00CD096C" w:rsidP="00DE73C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68D95EA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61052A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14:paraId="6B40B147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14:paraId="2BDDE981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- 2-3 HS chia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B53C55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7C58AE4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06E3E58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05A96E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E5CDD96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BAD9503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D3A85E7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92FEBD3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E76CFB3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F0ADBE5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Cả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lớp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thầm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EA2C02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4B34BF9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HS </w:t>
            </w:r>
            <w:r>
              <w:rPr>
                <w:rFonts w:eastAsia="Calibri" w:cs="Times New Roman"/>
                <w:sz w:val="28"/>
                <w:szCs w:val="28"/>
              </w:rPr>
              <w:t xml:space="preserve">chia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D76703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1: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đặc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biệt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.</w:t>
            </w:r>
          </w:p>
          <w:p w14:paraId="53BACE6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2: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Tiếp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từng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CC32C3">
              <w:rPr>
                <w:rFonts w:eastAsia="Calibri" w:cs="Times New Roman"/>
                <w:i/>
                <w:iCs/>
                <w:sz w:val="28"/>
                <w:szCs w:val="28"/>
              </w:rPr>
              <w:t>.</w:t>
            </w:r>
          </w:p>
          <w:p w14:paraId="408C637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3: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Còn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lại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4D17CB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3AB3FB1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BB74BC1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1E21EE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AC769A5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F2C929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ba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BFFA44A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94E55AA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D395018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lần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lượt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AC293CB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5AC9BF4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lần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lượt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chia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kiến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39E7A4E0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6ACF8E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C1: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thế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giới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những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phổ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biến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Bắt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vẫy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cúi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4D63D84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C2: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dân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một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những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đặc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biệt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Ma-ô-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ri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ở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Niu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Di-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lân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mũi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trán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;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Ấn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Độ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chắp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hai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cúi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;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Nhiều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ở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Mỹ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đấm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nhẹ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nắm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nhau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….</w:t>
            </w:r>
          </w:p>
          <w:p w14:paraId="1A02CB3F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C3: C: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83BDEA4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C4: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khác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Khoanh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tay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cười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vỗ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vai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…</w:t>
            </w:r>
          </w:p>
          <w:p w14:paraId="2BD9209B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</w:p>
          <w:p w14:paraId="43C4AADB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thầm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ADB7783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084C246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01D9747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A4139D7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354B12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31DE509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CE8746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CC532C8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- 2-3 HS chia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án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43A0D6E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02220896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EB00AE0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29E2FE8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9A0C3DA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78663AD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- 1-2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9AAC9C0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2,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80AA5CA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B870475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- 4-5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lên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bảng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5C2E0AF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C32C3">
              <w:rPr>
                <w:rFonts w:eastAsia="Calibri" w:cs="Times New Roman"/>
                <w:sz w:val="28"/>
                <w:szCs w:val="28"/>
              </w:rPr>
              <w:t xml:space="preserve">- HS chia </w:t>
            </w:r>
            <w:proofErr w:type="spellStart"/>
            <w:r w:rsidRPr="00CC32C3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CC32C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0326DDF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9ADC4BF" w14:textId="77777777" w:rsidR="00CD096C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A61D132" w14:textId="77777777" w:rsidR="00CD096C" w:rsidRPr="00CC32C3" w:rsidRDefault="00CD096C" w:rsidP="00DE73C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66FC24B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6C"/>
    <w:rsid w:val="006508A0"/>
    <w:rsid w:val="006D3D23"/>
    <w:rsid w:val="0079690E"/>
    <w:rsid w:val="00C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BFA1"/>
  <w15:chartTrackingRefBased/>
  <w15:docId w15:val="{E9E002FB-3A27-4F64-A209-9DFD3990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6C"/>
    <w:pPr>
      <w:spacing w:line="259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9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9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9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96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96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96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96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9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9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9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9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9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9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9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96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09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96C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0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96C"/>
    <w:pPr>
      <w:spacing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0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2025-03-24T01:23:00Z</dcterms:created>
  <dcterms:modified xsi:type="dcterms:W3CDTF">2025-03-24T01:24:00Z</dcterms:modified>
</cp:coreProperties>
</file>