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3E68E" w14:textId="77777777" w:rsidR="00C73C41" w:rsidRPr="00D57BA8" w:rsidRDefault="00C73C41" w:rsidP="00C73C41">
      <w:pPr>
        <w:pStyle w:val="NoSpacing"/>
        <w:spacing w:line="240" w:lineRule="auto"/>
        <w:jc w:val="center"/>
        <w:rPr>
          <w:rFonts w:eastAsia="Calibri"/>
          <w:b/>
          <w:bCs/>
          <w:sz w:val="28"/>
          <w:szCs w:val="28"/>
          <w:u w:val="single"/>
        </w:rPr>
      </w:pPr>
      <w:r w:rsidRPr="00D57BA8">
        <w:rPr>
          <w:b/>
          <w:bCs/>
          <w:sz w:val="28"/>
          <w:szCs w:val="28"/>
          <w:u w:val="single"/>
        </w:rPr>
        <w:t>TIẾNG VIỆT</w:t>
      </w:r>
    </w:p>
    <w:p w14:paraId="3010A144" w14:textId="77777777" w:rsidR="00C73C41" w:rsidRPr="00AF6295" w:rsidRDefault="00C73C41" w:rsidP="00C73C41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proofErr w:type="spellStart"/>
      <w:r w:rsidRPr="00AF6295">
        <w:rPr>
          <w:rFonts w:eastAsia="Times New Roman" w:cs="Times New Roman"/>
          <w:b/>
          <w:bCs/>
          <w:sz w:val="28"/>
          <w:szCs w:val="28"/>
        </w:rPr>
        <w:t>Bài</w:t>
      </w:r>
      <w:proofErr w:type="spellEnd"/>
      <w:r w:rsidRPr="00AF6295">
        <w:rPr>
          <w:rFonts w:eastAsia="Times New Roman" w:cs="Times New Roman"/>
          <w:b/>
          <w:bCs/>
          <w:sz w:val="28"/>
          <w:szCs w:val="28"/>
        </w:rPr>
        <w:t xml:space="preserve"> 3: </w:t>
      </w:r>
      <w:proofErr w:type="spellStart"/>
      <w:r w:rsidRPr="00AF6295">
        <w:rPr>
          <w:rFonts w:eastAsia="Times New Roman" w:cs="Times New Roman"/>
          <w:b/>
          <w:bCs/>
          <w:sz w:val="28"/>
          <w:szCs w:val="28"/>
        </w:rPr>
        <w:t>Họa</w:t>
      </w:r>
      <w:proofErr w:type="spellEnd"/>
      <w:r w:rsidRPr="00AF6295">
        <w:rPr>
          <w:rFonts w:eastAsia="Times New Roman" w:cs="Times New Roman"/>
          <w:b/>
          <w:bCs/>
          <w:sz w:val="28"/>
          <w:szCs w:val="28"/>
        </w:rPr>
        <w:t xml:space="preserve"> mi </w:t>
      </w:r>
      <w:proofErr w:type="spellStart"/>
      <w:r w:rsidRPr="00AF6295">
        <w:rPr>
          <w:rFonts w:eastAsia="Times New Roman" w:cs="Times New Roman"/>
          <w:b/>
          <w:bCs/>
          <w:sz w:val="28"/>
          <w:szCs w:val="28"/>
        </w:rPr>
        <w:t>hót</w:t>
      </w:r>
      <w:proofErr w:type="spellEnd"/>
      <w:r w:rsidRPr="00AF6295">
        <w:rPr>
          <w:rFonts w:eastAsia="Times New Roman" w:cs="Times New Roman"/>
          <w:b/>
          <w:bCs/>
          <w:sz w:val="28"/>
          <w:szCs w:val="28"/>
        </w:rPr>
        <w:t xml:space="preserve"> (</w:t>
      </w:r>
      <w:proofErr w:type="spellStart"/>
      <w:r w:rsidRPr="00AF6295">
        <w:rPr>
          <w:rFonts w:eastAsia="Times New Roman" w:cs="Times New Roman"/>
          <w:b/>
          <w:bCs/>
          <w:sz w:val="28"/>
          <w:szCs w:val="28"/>
        </w:rPr>
        <w:t>Tiết</w:t>
      </w:r>
      <w:proofErr w:type="spellEnd"/>
      <w:r w:rsidRPr="00AF6295">
        <w:rPr>
          <w:rFonts w:eastAsia="Times New Roman" w:cs="Times New Roman"/>
          <w:b/>
          <w:bCs/>
          <w:sz w:val="28"/>
          <w:szCs w:val="28"/>
        </w:rPr>
        <w:t xml:space="preserve"> 1+2)</w:t>
      </w:r>
    </w:p>
    <w:p w14:paraId="090772B7" w14:textId="77777777" w:rsidR="00C73C41" w:rsidRPr="00AF6295" w:rsidRDefault="00C73C41" w:rsidP="00C73C41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r w:rsidRPr="00AF6295">
        <w:rPr>
          <w:rFonts w:eastAsia="Times New Roman" w:cs="Times New Roman"/>
          <w:b/>
          <w:bCs/>
          <w:sz w:val="28"/>
          <w:szCs w:val="28"/>
        </w:rPr>
        <w:t xml:space="preserve">I. </w:t>
      </w:r>
      <w:r w:rsidRPr="00D57BA8">
        <w:rPr>
          <w:rFonts w:eastAsia="Times New Roman" w:cs="Times New Roman"/>
          <w:b/>
          <w:bCs/>
          <w:sz w:val="28"/>
          <w:szCs w:val="28"/>
        </w:rPr>
        <w:t>YÊU CẦU CẦN ĐẠT:</w:t>
      </w:r>
    </w:p>
    <w:p w14:paraId="7DC8951E" w14:textId="77777777" w:rsidR="00C73C41" w:rsidRPr="00AF6295" w:rsidRDefault="00C73C41" w:rsidP="00C73C4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AF629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AF6295">
        <w:rPr>
          <w:rFonts w:eastAsia="Times New Roman" w:cs="Times New Roman"/>
          <w:sz w:val="28"/>
          <w:szCs w:val="28"/>
        </w:rPr>
        <w:t>Đọc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đúng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các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tiếng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trong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bài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AF6295">
        <w:rPr>
          <w:rFonts w:eastAsia="Times New Roman" w:cs="Times New Roman"/>
          <w:sz w:val="28"/>
          <w:szCs w:val="28"/>
        </w:rPr>
        <w:t>Bước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đầu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biết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đọc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với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tốc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độ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phù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hợp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AF6295">
        <w:rPr>
          <w:rFonts w:eastAsia="Times New Roman" w:cs="Times New Roman"/>
          <w:sz w:val="28"/>
          <w:szCs w:val="28"/>
        </w:rPr>
        <w:t>biết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nghỉ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hơi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sau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mỗi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đoạn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. </w:t>
      </w:r>
    </w:p>
    <w:p w14:paraId="130D9A69" w14:textId="77777777" w:rsidR="00C73C41" w:rsidRPr="00AF6295" w:rsidRDefault="00C73C41" w:rsidP="00C73C4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AF629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AF6295">
        <w:rPr>
          <w:rFonts w:eastAsia="Times New Roman" w:cs="Times New Roman"/>
          <w:sz w:val="28"/>
          <w:szCs w:val="28"/>
        </w:rPr>
        <w:t>Hiểu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nội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dung </w:t>
      </w:r>
      <w:proofErr w:type="spellStart"/>
      <w:r w:rsidRPr="00AF6295">
        <w:rPr>
          <w:rFonts w:eastAsia="Times New Roman" w:cs="Times New Roman"/>
          <w:sz w:val="28"/>
          <w:szCs w:val="28"/>
        </w:rPr>
        <w:t>bài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AF6295">
        <w:rPr>
          <w:rFonts w:eastAsia="Times New Roman" w:cs="Times New Roman"/>
          <w:sz w:val="28"/>
          <w:szCs w:val="28"/>
        </w:rPr>
        <w:t>Sự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thay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đổi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của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các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sự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vật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trên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bầu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trời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và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mặt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đất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khi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nghe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tiếng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hót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của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họa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mi, </w:t>
      </w:r>
      <w:proofErr w:type="spellStart"/>
      <w:r w:rsidRPr="00AF6295">
        <w:rPr>
          <w:rFonts w:eastAsia="Times New Roman" w:cs="Times New Roman"/>
          <w:sz w:val="28"/>
          <w:szCs w:val="28"/>
        </w:rPr>
        <w:t>tiếng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hót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của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họa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mi </w:t>
      </w:r>
      <w:proofErr w:type="spellStart"/>
      <w:r w:rsidRPr="00AF6295">
        <w:rPr>
          <w:rFonts w:eastAsia="Times New Roman" w:cs="Times New Roman"/>
          <w:sz w:val="28"/>
          <w:szCs w:val="28"/>
        </w:rPr>
        <w:t>là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tín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hiệu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báo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hiệu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mùa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xuân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về</w:t>
      </w:r>
      <w:proofErr w:type="spellEnd"/>
      <w:r w:rsidRPr="00AF6295">
        <w:rPr>
          <w:rFonts w:eastAsia="Times New Roman" w:cs="Times New Roman"/>
          <w:sz w:val="28"/>
          <w:szCs w:val="28"/>
        </w:rPr>
        <w:t>.</w:t>
      </w:r>
    </w:p>
    <w:p w14:paraId="0BE96106" w14:textId="77777777" w:rsidR="00C73C41" w:rsidRPr="00AF6295" w:rsidRDefault="00C73C41" w:rsidP="00C73C4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AF629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AF6295">
        <w:rPr>
          <w:rFonts w:eastAsia="Times New Roman" w:cs="Times New Roman"/>
          <w:sz w:val="28"/>
          <w:szCs w:val="28"/>
        </w:rPr>
        <w:t>Giúp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hình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thành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và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phát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triển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năng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lực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văn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học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AF6295">
        <w:rPr>
          <w:rFonts w:eastAsia="Times New Roman" w:cs="Times New Roman"/>
          <w:sz w:val="28"/>
          <w:szCs w:val="28"/>
        </w:rPr>
        <w:t>nhận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biết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được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sự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thay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đổi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của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các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sự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vật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khi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nghe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tiếng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hót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họa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mi. </w:t>
      </w:r>
    </w:p>
    <w:p w14:paraId="133BE379" w14:textId="77777777" w:rsidR="00C73C41" w:rsidRDefault="00C73C41" w:rsidP="00C73C4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AF629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AF6295">
        <w:rPr>
          <w:rFonts w:eastAsia="Times New Roman" w:cs="Times New Roman"/>
          <w:sz w:val="28"/>
          <w:szCs w:val="28"/>
        </w:rPr>
        <w:t>Có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tình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yêu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thiên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nhiên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AF6295">
        <w:rPr>
          <w:rFonts w:eastAsia="Times New Roman" w:cs="Times New Roman"/>
          <w:sz w:val="28"/>
          <w:szCs w:val="28"/>
        </w:rPr>
        <w:t>cây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cỏ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AF6295">
        <w:rPr>
          <w:rFonts w:eastAsia="Times New Roman" w:cs="Times New Roman"/>
          <w:sz w:val="28"/>
          <w:szCs w:val="28"/>
        </w:rPr>
        <w:t>vạn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vật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; </w:t>
      </w:r>
      <w:proofErr w:type="spellStart"/>
      <w:r w:rsidRPr="00AF6295">
        <w:rPr>
          <w:rFonts w:eastAsia="Times New Roman" w:cs="Times New Roman"/>
          <w:sz w:val="28"/>
          <w:szCs w:val="28"/>
        </w:rPr>
        <w:t>có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tinh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thần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hợp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tác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trong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làm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việc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nhóm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. </w:t>
      </w:r>
    </w:p>
    <w:p w14:paraId="7B924696" w14:textId="77777777" w:rsidR="00C73C41" w:rsidRPr="000235B7" w:rsidRDefault="00C73C41" w:rsidP="00C73C41">
      <w:pPr>
        <w:widowControl w:val="0"/>
        <w:tabs>
          <w:tab w:val="left" w:pos="883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val="pl-PL"/>
        </w:rPr>
      </w:pPr>
      <w:r>
        <w:rPr>
          <w:rFonts w:eastAsia="Times New Roman" w:cs="Times New Roman"/>
          <w:sz w:val="28"/>
          <w:szCs w:val="28"/>
          <w:lang w:val="pl-PL"/>
        </w:rPr>
        <w:t>Dành cho HSKT: Nhắc nhỡ em ngồi đúng tư thế, giữ đúng khoảng cách mắt với sách, vở.</w:t>
      </w:r>
    </w:p>
    <w:p w14:paraId="35AADA16" w14:textId="77777777" w:rsidR="00C73C41" w:rsidRPr="00AF6295" w:rsidRDefault="00C73C41" w:rsidP="00C73C41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u w:val="single"/>
        </w:rPr>
      </w:pPr>
      <w:r w:rsidRPr="00AF6295">
        <w:rPr>
          <w:rFonts w:eastAsia="Times New Roman" w:cs="Times New Roman"/>
          <w:b/>
          <w:bCs/>
          <w:sz w:val="28"/>
          <w:szCs w:val="28"/>
        </w:rPr>
        <w:t xml:space="preserve">II. </w:t>
      </w:r>
      <w:r w:rsidRPr="00D57BA8">
        <w:rPr>
          <w:rFonts w:eastAsia="Times New Roman" w:cs="Times New Roman"/>
          <w:b/>
          <w:bCs/>
          <w:sz w:val="28"/>
          <w:szCs w:val="28"/>
        </w:rPr>
        <w:t>ĐỒ DÙNG DẠY HỌC:</w:t>
      </w:r>
    </w:p>
    <w:p w14:paraId="767D3F8D" w14:textId="77777777" w:rsidR="00C73C41" w:rsidRPr="00AF6295" w:rsidRDefault="00C73C41" w:rsidP="00C73C4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AF6295">
        <w:rPr>
          <w:rFonts w:eastAsia="Times New Roman" w:cs="Times New Roman"/>
          <w:sz w:val="28"/>
          <w:szCs w:val="28"/>
        </w:rPr>
        <w:t xml:space="preserve">- GV: </w:t>
      </w:r>
      <w:proofErr w:type="spellStart"/>
      <w:r w:rsidRPr="00AF6295">
        <w:rPr>
          <w:rFonts w:eastAsia="Times New Roman" w:cs="Times New Roman"/>
          <w:sz w:val="28"/>
          <w:szCs w:val="28"/>
        </w:rPr>
        <w:t>Máy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tính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AF6295">
        <w:rPr>
          <w:rFonts w:eastAsia="Times New Roman" w:cs="Times New Roman"/>
          <w:sz w:val="28"/>
          <w:szCs w:val="28"/>
        </w:rPr>
        <w:t>tivi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để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chiếu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hình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ảnh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của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bài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học</w:t>
      </w:r>
      <w:proofErr w:type="spellEnd"/>
      <w:r w:rsidRPr="00AF6295">
        <w:rPr>
          <w:rFonts w:eastAsia="Times New Roman" w:cs="Times New Roman"/>
          <w:sz w:val="28"/>
          <w:szCs w:val="28"/>
        </w:rPr>
        <w:t>.</w:t>
      </w:r>
    </w:p>
    <w:p w14:paraId="3DFC01F4" w14:textId="77777777" w:rsidR="00C73C41" w:rsidRPr="00AF6295" w:rsidRDefault="00C73C41" w:rsidP="00C73C4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AF6295">
        <w:rPr>
          <w:rFonts w:eastAsia="Times New Roman" w:cs="Times New Roman"/>
          <w:sz w:val="28"/>
          <w:szCs w:val="28"/>
        </w:rPr>
        <w:t xml:space="preserve">- HS: </w:t>
      </w:r>
      <w:proofErr w:type="spellStart"/>
      <w:r w:rsidRPr="00AF6295">
        <w:rPr>
          <w:rFonts w:eastAsia="Times New Roman" w:cs="Times New Roman"/>
          <w:sz w:val="28"/>
          <w:szCs w:val="28"/>
        </w:rPr>
        <w:t>Vở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BTTV.</w:t>
      </w:r>
    </w:p>
    <w:p w14:paraId="07E3BFB1" w14:textId="77777777" w:rsidR="00C73C41" w:rsidRPr="00D57BA8" w:rsidRDefault="00C73C41" w:rsidP="00C73C41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</w:rPr>
      </w:pPr>
      <w:r w:rsidRPr="00AF6295">
        <w:rPr>
          <w:rFonts w:eastAsia="Times New Roman" w:cs="Times New Roman"/>
          <w:b/>
          <w:bCs/>
          <w:sz w:val="28"/>
          <w:szCs w:val="28"/>
        </w:rPr>
        <w:t xml:space="preserve">III. </w:t>
      </w:r>
      <w:r w:rsidRPr="00D57BA8">
        <w:rPr>
          <w:rFonts w:eastAsia="Times New Roman" w:cs="Times New Roman"/>
          <w:b/>
          <w:bCs/>
          <w:sz w:val="28"/>
          <w:szCs w:val="28"/>
        </w:rPr>
        <w:t>CÁC HOẠT ĐỘNG DẠY HỌC: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4110"/>
      </w:tblGrid>
      <w:tr w:rsidR="00C73C41" w:rsidRPr="00AF6295" w14:paraId="48D8A3EA" w14:textId="77777777" w:rsidTr="00D64C6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D98CE" w14:textId="77777777" w:rsidR="00C73C41" w:rsidRPr="00AF6295" w:rsidRDefault="00C73C41" w:rsidP="00D64C63">
            <w:pPr>
              <w:spacing w:after="0" w:line="400" w:lineRule="exac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 w:rsidRPr="00AF6295">
              <w:rPr>
                <w:rFonts w:eastAsia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F6295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F6295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AF6295">
              <w:rPr>
                <w:rFonts w:eastAsia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BF6D2" w14:textId="77777777" w:rsidR="00C73C41" w:rsidRPr="00AF6295" w:rsidRDefault="00C73C41" w:rsidP="00D64C63">
            <w:pPr>
              <w:spacing w:after="0" w:line="400" w:lineRule="exac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 w:rsidRPr="00AF6295">
              <w:rPr>
                <w:rFonts w:eastAsia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F6295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F6295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AF6295">
              <w:rPr>
                <w:rFonts w:eastAsia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C73C41" w:rsidRPr="00AF6295" w14:paraId="7B4F781E" w14:textId="77777777" w:rsidTr="00D64C63">
        <w:tc>
          <w:tcPr>
            <w:tcW w:w="5524" w:type="dxa"/>
            <w:shd w:val="clear" w:color="auto" w:fill="auto"/>
          </w:tcPr>
          <w:p w14:paraId="3A1528BE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58C8C79B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AF6295">
              <w:rPr>
                <w:rFonts w:eastAsia="Calibri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AF6295">
              <w:rPr>
                <w:rFonts w:eastAsia="Calibri" w:cs="Times New Roman"/>
                <w:bCs/>
                <w:sz w:val="28"/>
                <w:szCs w:val="28"/>
              </w:rPr>
              <w:t>Gọi</w:t>
            </w:r>
            <w:proofErr w:type="spellEnd"/>
            <w:r w:rsidRPr="00AF6295">
              <w:rPr>
                <w:rFonts w:eastAsia="Calibri" w:cs="Times New Roman"/>
                <w:bCs/>
                <w:sz w:val="28"/>
                <w:szCs w:val="28"/>
              </w:rPr>
              <w:t xml:space="preserve"> 1HS </w:t>
            </w:r>
            <w:proofErr w:type="spellStart"/>
            <w:r w:rsidRPr="00AF6295">
              <w:rPr>
                <w:rFonts w:eastAsia="Calibri" w:cs="Times New Roman"/>
                <w:bCs/>
                <w:sz w:val="28"/>
                <w:szCs w:val="28"/>
              </w:rPr>
              <w:t>nhắc</w:t>
            </w:r>
            <w:proofErr w:type="spellEnd"/>
            <w:r w:rsidRPr="00AF6295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bCs/>
                <w:sz w:val="28"/>
                <w:szCs w:val="28"/>
              </w:rPr>
              <w:t>lại</w:t>
            </w:r>
            <w:proofErr w:type="spellEnd"/>
            <w:r w:rsidRPr="00AF6295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bCs/>
                <w:sz w:val="28"/>
                <w:szCs w:val="28"/>
              </w:rPr>
              <w:t>tên</w:t>
            </w:r>
            <w:proofErr w:type="spellEnd"/>
            <w:r w:rsidRPr="00AF6295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bCs/>
                <w:sz w:val="28"/>
                <w:szCs w:val="28"/>
              </w:rPr>
              <w:t>bài</w:t>
            </w:r>
            <w:proofErr w:type="spellEnd"/>
            <w:r w:rsidRPr="00AF6295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bCs/>
                <w:sz w:val="28"/>
                <w:szCs w:val="28"/>
              </w:rPr>
              <w:t>học</w:t>
            </w:r>
            <w:proofErr w:type="spellEnd"/>
            <w:r w:rsidRPr="00AF6295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bCs/>
                <w:sz w:val="28"/>
                <w:szCs w:val="28"/>
              </w:rPr>
              <w:t>tiết</w:t>
            </w:r>
            <w:proofErr w:type="spellEnd"/>
            <w:r w:rsidRPr="00AF6295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bCs/>
                <w:sz w:val="28"/>
                <w:szCs w:val="28"/>
              </w:rPr>
              <w:t>trước</w:t>
            </w:r>
            <w:proofErr w:type="spellEnd"/>
            <w:r w:rsidRPr="00AF6295">
              <w:rPr>
                <w:rFonts w:eastAsia="Calibri" w:cs="Times New Roman"/>
                <w:bCs/>
                <w:sz w:val="28"/>
                <w:szCs w:val="28"/>
              </w:rPr>
              <w:t>: “</w:t>
            </w:r>
            <w:proofErr w:type="spellStart"/>
            <w:r w:rsidRPr="00AF6295">
              <w:rPr>
                <w:rFonts w:eastAsia="Calibri" w:cs="Times New Roman"/>
                <w:bCs/>
                <w:sz w:val="28"/>
                <w:szCs w:val="28"/>
              </w:rPr>
              <w:t>Mùa</w:t>
            </w:r>
            <w:proofErr w:type="spellEnd"/>
            <w:r w:rsidRPr="00AF6295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bCs/>
                <w:sz w:val="28"/>
                <w:szCs w:val="28"/>
              </w:rPr>
              <w:t>nước</w:t>
            </w:r>
            <w:proofErr w:type="spellEnd"/>
            <w:r w:rsidRPr="00AF6295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bCs/>
                <w:sz w:val="28"/>
                <w:szCs w:val="28"/>
              </w:rPr>
              <w:t>nổi</w:t>
            </w:r>
            <w:proofErr w:type="spellEnd"/>
            <w:r w:rsidRPr="00AF6295">
              <w:rPr>
                <w:rFonts w:eastAsia="Calibri" w:cs="Times New Roman"/>
                <w:bCs/>
                <w:sz w:val="28"/>
                <w:szCs w:val="28"/>
              </w:rPr>
              <w:t xml:space="preserve">”. </w:t>
            </w:r>
          </w:p>
          <w:p w14:paraId="299E6332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6295">
              <w:rPr>
                <w:rFonts w:eastAsia="Calibri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Gọi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HS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đọc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bài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“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Mùa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nước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nổi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>”</w:t>
            </w:r>
          </w:p>
          <w:p w14:paraId="3C503F7E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AF6295">
              <w:rPr>
                <w:rFonts w:eastAsia="Calibri" w:cs="Times New Roman"/>
                <w:sz w:val="28"/>
                <w:szCs w:val="28"/>
              </w:rPr>
              <w:t xml:space="preserve">-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Nói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về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một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số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điều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mà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em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thấy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thú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vị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trong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bài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“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Mùa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nước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nổi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>”</w:t>
            </w:r>
          </w:p>
          <w:p w14:paraId="6DA0A5CE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6295">
              <w:rPr>
                <w:rFonts w:eastAsia="Calibri" w:cs="Times New Roman"/>
                <w:bCs/>
                <w:sz w:val="28"/>
                <w:szCs w:val="28"/>
              </w:rPr>
              <w:t>-</w:t>
            </w:r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r w:rsidRPr="00AF6295">
              <w:rPr>
                <w:rFonts w:eastAsia="Calibri" w:cs="Times New Roman"/>
                <w:sz w:val="28"/>
                <w:szCs w:val="28"/>
              </w:rPr>
              <w:t xml:space="preserve">Cho HS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quan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sát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tranh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: Tranh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vẽ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gì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>?</w:t>
            </w:r>
          </w:p>
          <w:p w14:paraId="4705B24B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6295">
              <w:rPr>
                <w:rFonts w:eastAsia="Calibri" w:cs="Times New Roman"/>
                <w:sz w:val="28"/>
                <w:szCs w:val="28"/>
              </w:rPr>
              <w:t xml:space="preserve">- GV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yêu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cầu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HS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làm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việc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nhóm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>:</w:t>
            </w:r>
          </w:p>
          <w:p w14:paraId="4095B4CC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6295">
              <w:rPr>
                <w:rFonts w:eastAsia="Calibri" w:cs="Times New Roman"/>
                <w:sz w:val="28"/>
                <w:szCs w:val="28"/>
              </w:rPr>
              <w:t xml:space="preserve">+ Em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nhìn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thấy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những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hình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ảnh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nào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trong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tranh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>?</w:t>
            </w:r>
          </w:p>
          <w:p w14:paraId="4A45CFE0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6295">
              <w:rPr>
                <w:rFonts w:eastAsia="Calibri" w:cs="Times New Roman"/>
                <w:sz w:val="28"/>
                <w:szCs w:val="28"/>
              </w:rPr>
              <w:t xml:space="preserve">+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Những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hình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ảnh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đó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thể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hiện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cảnh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mùa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nào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trong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năm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>?</w:t>
            </w:r>
          </w:p>
          <w:p w14:paraId="73448F13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6295">
              <w:rPr>
                <w:rFonts w:eastAsia="Calibri" w:cs="Times New Roman"/>
                <w:sz w:val="28"/>
                <w:szCs w:val="28"/>
              </w:rPr>
              <w:t xml:space="preserve">+ Em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thích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nhất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hình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ảnh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nào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trong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bức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tranh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>?</w:t>
            </w:r>
          </w:p>
          <w:p w14:paraId="2831CFC7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6295">
              <w:rPr>
                <w:rFonts w:eastAsia="Calibri" w:cs="Times New Roman"/>
                <w:sz w:val="28"/>
                <w:szCs w:val="28"/>
              </w:rPr>
              <w:t xml:space="preserve">- GV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dẫn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dắt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giới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thiệu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bài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19FCD325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>Khám</w:t>
            </w:r>
            <w:proofErr w:type="spellEnd"/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>phá</w:t>
            </w:r>
            <w:proofErr w:type="spellEnd"/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>:</w:t>
            </w:r>
          </w:p>
          <w:p w14:paraId="133D01B8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>văn</w:t>
            </w:r>
            <w:proofErr w:type="spellEnd"/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>bản</w:t>
            </w:r>
            <w:proofErr w:type="spellEnd"/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>.</w:t>
            </w:r>
          </w:p>
          <w:p w14:paraId="2677AA11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6295">
              <w:rPr>
                <w:rFonts w:eastAsia="Calibri" w:cs="Times New Roman"/>
                <w:sz w:val="28"/>
                <w:szCs w:val="28"/>
              </w:rPr>
              <w:t xml:space="preserve">- GV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đọc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mẫu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: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đọc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rõ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ràng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ngắt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nghỉ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hơi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đúng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. </w:t>
            </w:r>
          </w:p>
          <w:p w14:paraId="57C406D2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6295">
              <w:rPr>
                <w:rFonts w:eastAsia="Calibri" w:cs="Times New Roman"/>
                <w:sz w:val="28"/>
                <w:szCs w:val="28"/>
              </w:rPr>
              <w:t xml:space="preserve">- HDHS chia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đoạn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: (3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đoạn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>)</w:t>
            </w:r>
          </w:p>
          <w:p w14:paraId="16468C6B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6295">
              <w:rPr>
                <w:rFonts w:eastAsia="Calibri" w:cs="Times New Roman"/>
                <w:sz w:val="28"/>
                <w:szCs w:val="28"/>
              </w:rPr>
              <w:t xml:space="preserve">+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Đoạn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1: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Từ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đầu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đến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i/>
                <w:sz w:val="28"/>
                <w:szCs w:val="28"/>
              </w:rPr>
              <w:t>thay</w:t>
            </w:r>
            <w:proofErr w:type="spellEnd"/>
            <w:r w:rsidRPr="00AF6295">
              <w:rPr>
                <w:rFonts w:eastAsia="Calibri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i/>
                <w:sz w:val="28"/>
                <w:szCs w:val="28"/>
              </w:rPr>
              <w:t>đổi</w:t>
            </w:r>
            <w:proofErr w:type="spellEnd"/>
            <w:r w:rsidRPr="00AF6295">
              <w:rPr>
                <w:rFonts w:eastAsia="Calibri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i/>
                <w:sz w:val="28"/>
                <w:szCs w:val="28"/>
              </w:rPr>
              <w:t>kì</w:t>
            </w:r>
            <w:proofErr w:type="spellEnd"/>
            <w:r w:rsidRPr="00AF6295">
              <w:rPr>
                <w:rFonts w:eastAsia="Calibri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i/>
                <w:sz w:val="28"/>
                <w:szCs w:val="28"/>
              </w:rPr>
              <w:t>diệu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2B85AE74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6295">
              <w:rPr>
                <w:rFonts w:eastAsia="Calibri" w:cs="Times New Roman"/>
                <w:sz w:val="28"/>
                <w:szCs w:val="28"/>
              </w:rPr>
              <w:t xml:space="preserve">+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Đoạn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2: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Tiếp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cho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đến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i/>
                <w:sz w:val="28"/>
                <w:szCs w:val="28"/>
              </w:rPr>
              <w:t>đang</w:t>
            </w:r>
            <w:proofErr w:type="spellEnd"/>
            <w:r w:rsidRPr="00AF6295">
              <w:rPr>
                <w:rFonts w:eastAsia="Calibri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i/>
                <w:sz w:val="28"/>
                <w:szCs w:val="28"/>
              </w:rPr>
              <w:t>đổi</w:t>
            </w:r>
            <w:proofErr w:type="spellEnd"/>
            <w:r w:rsidRPr="00AF6295">
              <w:rPr>
                <w:rFonts w:eastAsia="Calibri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i/>
                <w:sz w:val="28"/>
                <w:szCs w:val="28"/>
              </w:rPr>
              <w:t>mới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428259DA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6295">
              <w:rPr>
                <w:rFonts w:eastAsia="Calibri" w:cs="Times New Roman"/>
                <w:sz w:val="28"/>
                <w:szCs w:val="28"/>
              </w:rPr>
              <w:t xml:space="preserve">+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Đoạn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3: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Còn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lại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1DBDE580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6295">
              <w:rPr>
                <w:rFonts w:eastAsia="Calibri" w:cs="Times New Roman"/>
                <w:sz w:val="28"/>
                <w:szCs w:val="28"/>
              </w:rPr>
              <w:t xml:space="preserve">-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Luyện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đọc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từ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khó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kết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hợp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giải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nghĩa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từ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: </w:t>
            </w:r>
            <w:proofErr w:type="spellStart"/>
            <w:r w:rsidRPr="00AF6295">
              <w:rPr>
                <w:rFonts w:eastAsia="Calibri" w:cs="Times New Roman"/>
                <w:i/>
                <w:sz w:val="28"/>
                <w:szCs w:val="28"/>
              </w:rPr>
              <w:t>luồng</w:t>
            </w:r>
            <w:proofErr w:type="spellEnd"/>
            <w:r w:rsidRPr="00AF6295">
              <w:rPr>
                <w:rFonts w:eastAsia="Calibri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i/>
                <w:sz w:val="28"/>
                <w:szCs w:val="28"/>
              </w:rPr>
              <w:t>sáng</w:t>
            </w:r>
            <w:proofErr w:type="spellEnd"/>
            <w:r w:rsidRPr="00AF6295">
              <w:rPr>
                <w:rFonts w:eastAsia="Calibri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AF6295">
              <w:rPr>
                <w:rFonts w:eastAsia="Calibri" w:cs="Times New Roman"/>
                <w:i/>
                <w:sz w:val="28"/>
                <w:szCs w:val="28"/>
              </w:rPr>
              <w:t>rực</w:t>
            </w:r>
            <w:proofErr w:type="spellEnd"/>
            <w:r w:rsidRPr="00AF6295">
              <w:rPr>
                <w:rFonts w:eastAsia="Calibri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i/>
                <w:sz w:val="28"/>
                <w:szCs w:val="28"/>
              </w:rPr>
              <w:t>rỡ</w:t>
            </w:r>
            <w:proofErr w:type="spellEnd"/>
            <w:r w:rsidRPr="00AF6295">
              <w:rPr>
                <w:rFonts w:eastAsia="Calibri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AF6295">
              <w:rPr>
                <w:rFonts w:eastAsia="Calibri" w:cs="Times New Roman"/>
                <w:i/>
                <w:sz w:val="28"/>
                <w:szCs w:val="28"/>
              </w:rPr>
              <w:t>trong</w:t>
            </w:r>
            <w:proofErr w:type="spellEnd"/>
            <w:r w:rsidRPr="00AF6295">
              <w:rPr>
                <w:rFonts w:eastAsia="Calibri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i/>
                <w:sz w:val="28"/>
                <w:szCs w:val="28"/>
              </w:rPr>
              <w:t>suốt</w:t>
            </w:r>
            <w:proofErr w:type="spellEnd"/>
            <w:r w:rsidRPr="00AF6295">
              <w:rPr>
                <w:rFonts w:eastAsia="Calibri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AF6295">
              <w:rPr>
                <w:rFonts w:eastAsia="Calibri" w:cs="Times New Roman"/>
                <w:i/>
                <w:sz w:val="28"/>
                <w:szCs w:val="28"/>
              </w:rPr>
              <w:t>gợn</w:t>
            </w:r>
            <w:proofErr w:type="spellEnd"/>
            <w:r w:rsidRPr="00AF6295">
              <w:rPr>
                <w:rFonts w:eastAsia="Calibri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i/>
                <w:sz w:val="28"/>
                <w:szCs w:val="28"/>
              </w:rPr>
              <w:t>sóng</w:t>
            </w:r>
            <w:proofErr w:type="spellEnd"/>
            <w:r w:rsidRPr="00AF6295">
              <w:rPr>
                <w:rFonts w:eastAsia="Calibri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AF6295">
              <w:rPr>
                <w:rFonts w:eastAsia="Calibri" w:cs="Times New Roman"/>
                <w:i/>
                <w:sz w:val="28"/>
                <w:szCs w:val="28"/>
              </w:rPr>
              <w:t>vui</w:t>
            </w:r>
            <w:proofErr w:type="spellEnd"/>
            <w:r w:rsidRPr="00AF6295">
              <w:rPr>
                <w:rFonts w:eastAsia="Calibri" w:cs="Times New Roman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F6295">
              <w:rPr>
                <w:rFonts w:eastAsia="Calibri" w:cs="Times New Roman"/>
                <w:i/>
                <w:sz w:val="28"/>
                <w:szCs w:val="28"/>
              </w:rPr>
              <w:t>sướng</w:t>
            </w:r>
            <w:proofErr w:type="spellEnd"/>
            <w:r w:rsidRPr="00AF6295">
              <w:rPr>
                <w:rFonts w:eastAsia="Calibri" w:cs="Times New Roman"/>
                <w:i/>
                <w:sz w:val="28"/>
                <w:szCs w:val="28"/>
              </w:rPr>
              <w:t>,…</w:t>
            </w:r>
            <w:proofErr w:type="gramEnd"/>
          </w:p>
          <w:p w14:paraId="191A2928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i/>
                <w:sz w:val="28"/>
                <w:szCs w:val="28"/>
              </w:rPr>
            </w:pPr>
            <w:r w:rsidRPr="00AF6295">
              <w:rPr>
                <w:rFonts w:eastAsia="Calibri" w:cs="Times New Roman"/>
                <w:sz w:val="28"/>
                <w:szCs w:val="28"/>
              </w:rPr>
              <w:t xml:space="preserve">-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Luyện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đọc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câu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dài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: </w:t>
            </w:r>
            <w:r w:rsidRPr="00AF6295">
              <w:rPr>
                <w:rFonts w:eastAsia="Calibri" w:cs="Times New Roman"/>
                <w:i/>
                <w:sz w:val="28"/>
                <w:szCs w:val="28"/>
              </w:rPr>
              <w:t xml:space="preserve">Da </w:t>
            </w:r>
            <w:proofErr w:type="spellStart"/>
            <w:r w:rsidRPr="00AF6295">
              <w:rPr>
                <w:rFonts w:eastAsia="Calibri" w:cs="Times New Roman"/>
                <w:i/>
                <w:sz w:val="28"/>
                <w:szCs w:val="28"/>
              </w:rPr>
              <w:t>trời</w:t>
            </w:r>
            <w:proofErr w:type="spellEnd"/>
            <w:r w:rsidRPr="00AF6295">
              <w:rPr>
                <w:rFonts w:eastAsia="Calibri" w:cs="Times New Roman"/>
                <w:i/>
                <w:sz w:val="28"/>
                <w:szCs w:val="28"/>
              </w:rPr>
              <w:t xml:space="preserve">/ </w:t>
            </w:r>
            <w:proofErr w:type="spellStart"/>
            <w:r w:rsidRPr="00AF6295">
              <w:rPr>
                <w:rFonts w:eastAsia="Calibri" w:cs="Times New Roman"/>
                <w:i/>
                <w:sz w:val="28"/>
                <w:szCs w:val="28"/>
              </w:rPr>
              <w:t>bỗng</w:t>
            </w:r>
            <w:proofErr w:type="spellEnd"/>
            <w:r w:rsidRPr="00AF6295">
              <w:rPr>
                <w:rFonts w:eastAsia="Calibri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i/>
                <w:sz w:val="28"/>
                <w:szCs w:val="28"/>
              </w:rPr>
              <w:t>xanh</w:t>
            </w:r>
            <w:proofErr w:type="spellEnd"/>
            <w:r w:rsidRPr="00AF6295">
              <w:rPr>
                <w:rFonts w:eastAsia="Calibri" w:cs="Times New Roman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F6295">
              <w:rPr>
                <w:rFonts w:eastAsia="Calibri" w:cs="Times New Roman"/>
                <w:i/>
                <w:sz w:val="28"/>
                <w:szCs w:val="28"/>
              </w:rPr>
              <w:t>hơn</w:t>
            </w:r>
            <w:proofErr w:type="spellEnd"/>
            <w:r w:rsidRPr="00AF6295">
              <w:rPr>
                <w:rFonts w:eastAsia="Calibri" w:cs="Times New Roman"/>
                <w:i/>
                <w:sz w:val="28"/>
                <w:szCs w:val="28"/>
              </w:rPr>
              <w:t>,/</w:t>
            </w:r>
            <w:proofErr w:type="gramEnd"/>
            <w:r w:rsidRPr="00AF6295">
              <w:rPr>
                <w:rFonts w:eastAsia="Calibri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i/>
                <w:sz w:val="28"/>
                <w:szCs w:val="28"/>
              </w:rPr>
              <w:t>những</w:t>
            </w:r>
            <w:proofErr w:type="spellEnd"/>
            <w:r w:rsidRPr="00AF6295">
              <w:rPr>
                <w:rFonts w:eastAsia="Calibri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i/>
                <w:sz w:val="28"/>
                <w:szCs w:val="28"/>
              </w:rPr>
              <w:t>làn</w:t>
            </w:r>
            <w:proofErr w:type="spellEnd"/>
            <w:r w:rsidRPr="00AF6295">
              <w:rPr>
                <w:rFonts w:eastAsia="Calibri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i/>
                <w:sz w:val="28"/>
                <w:szCs w:val="28"/>
              </w:rPr>
              <w:t>mây</w:t>
            </w:r>
            <w:proofErr w:type="spellEnd"/>
            <w:r w:rsidRPr="00AF6295">
              <w:rPr>
                <w:rFonts w:eastAsia="Calibri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i/>
                <w:sz w:val="28"/>
                <w:szCs w:val="28"/>
              </w:rPr>
              <w:t>trắng</w:t>
            </w:r>
            <w:proofErr w:type="spellEnd"/>
            <w:r w:rsidRPr="00AF6295">
              <w:rPr>
                <w:rFonts w:eastAsia="Calibri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i/>
                <w:sz w:val="28"/>
                <w:szCs w:val="28"/>
              </w:rPr>
              <w:t>trắng</w:t>
            </w:r>
            <w:proofErr w:type="spellEnd"/>
            <w:r w:rsidRPr="00AF6295">
              <w:rPr>
                <w:rFonts w:eastAsia="Calibri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i/>
                <w:sz w:val="28"/>
                <w:szCs w:val="28"/>
              </w:rPr>
              <w:t>hơn</w:t>
            </w:r>
            <w:proofErr w:type="spellEnd"/>
            <w:r w:rsidRPr="00AF6295">
              <w:rPr>
                <w:rFonts w:eastAsia="Calibri" w:cs="Times New Roman"/>
                <w:i/>
                <w:sz w:val="28"/>
                <w:szCs w:val="28"/>
              </w:rPr>
              <w:t>,/</w:t>
            </w:r>
            <w:proofErr w:type="spellStart"/>
            <w:r w:rsidRPr="00AF6295">
              <w:rPr>
                <w:rFonts w:eastAsia="Calibri" w:cs="Times New Roman"/>
                <w:i/>
                <w:sz w:val="28"/>
                <w:szCs w:val="28"/>
              </w:rPr>
              <w:t>xốp</w:t>
            </w:r>
            <w:proofErr w:type="spellEnd"/>
            <w:r w:rsidRPr="00AF6295">
              <w:rPr>
                <w:rFonts w:eastAsia="Calibri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i/>
                <w:sz w:val="28"/>
                <w:szCs w:val="28"/>
              </w:rPr>
              <w:t>hơn</w:t>
            </w:r>
            <w:proofErr w:type="spellEnd"/>
            <w:r w:rsidRPr="00AF6295">
              <w:rPr>
                <w:rFonts w:eastAsia="Calibri" w:cs="Times New Roman"/>
                <w:i/>
                <w:sz w:val="28"/>
                <w:szCs w:val="28"/>
              </w:rPr>
              <w:t xml:space="preserve">,/ </w:t>
            </w:r>
            <w:proofErr w:type="spellStart"/>
            <w:r w:rsidRPr="00AF6295">
              <w:rPr>
                <w:rFonts w:eastAsia="Calibri" w:cs="Times New Roman"/>
                <w:i/>
                <w:sz w:val="28"/>
                <w:szCs w:val="28"/>
              </w:rPr>
              <w:t>trôi</w:t>
            </w:r>
            <w:proofErr w:type="spellEnd"/>
            <w:r w:rsidRPr="00AF6295">
              <w:rPr>
                <w:rFonts w:eastAsia="Calibri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i/>
                <w:sz w:val="28"/>
                <w:szCs w:val="28"/>
              </w:rPr>
              <w:t>nhẹ</w:t>
            </w:r>
            <w:proofErr w:type="spellEnd"/>
            <w:r w:rsidRPr="00AF6295">
              <w:rPr>
                <w:rFonts w:eastAsia="Calibri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i/>
                <w:sz w:val="28"/>
                <w:szCs w:val="28"/>
              </w:rPr>
              <w:t>nhàng</w:t>
            </w:r>
            <w:proofErr w:type="spellEnd"/>
            <w:r w:rsidRPr="00AF6295">
              <w:rPr>
                <w:rFonts w:eastAsia="Calibri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i/>
                <w:sz w:val="28"/>
                <w:szCs w:val="28"/>
              </w:rPr>
              <w:t>hơn</w:t>
            </w:r>
            <w:proofErr w:type="spellEnd"/>
            <w:r w:rsidRPr="00AF6295">
              <w:rPr>
                <w:rFonts w:eastAsia="Calibri" w:cs="Times New Roman"/>
                <w:i/>
                <w:sz w:val="28"/>
                <w:szCs w:val="28"/>
              </w:rPr>
              <w:t>;…</w:t>
            </w:r>
          </w:p>
          <w:p w14:paraId="1BA9AC37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6295">
              <w:rPr>
                <w:rFonts w:eastAsia="Calibri" w:cs="Times New Roman"/>
                <w:iCs/>
                <w:sz w:val="28"/>
                <w:szCs w:val="28"/>
              </w:rPr>
              <w:lastRenderedPageBreak/>
              <w:t>-</w:t>
            </w:r>
            <w:r w:rsidRPr="00AF6295">
              <w:rPr>
                <w:rFonts w:eastAsia="Calibri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Luyện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đọc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đoạn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: GV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tổ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chức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cho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HS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luyện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đọc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đoạn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theo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nhóm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ba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574074CC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>Trả</w:t>
            </w:r>
            <w:proofErr w:type="spellEnd"/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>lời</w:t>
            </w:r>
            <w:proofErr w:type="spellEnd"/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>hỏi</w:t>
            </w:r>
            <w:proofErr w:type="spellEnd"/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>.</w:t>
            </w:r>
          </w:p>
          <w:p w14:paraId="5ECDA680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6295">
              <w:rPr>
                <w:rFonts w:eastAsia="Calibri" w:cs="Times New Roman"/>
                <w:sz w:val="28"/>
                <w:szCs w:val="28"/>
              </w:rPr>
              <w:t xml:space="preserve">- GV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gọi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HS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đọc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lần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lượt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4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câu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hỏi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trong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sgk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>/tr.17.</w:t>
            </w:r>
          </w:p>
          <w:p w14:paraId="12796806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6295">
              <w:rPr>
                <w:rFonts w:eastAsia="Calibri" w:cs="Times New Roman"/>
                <w:sz w:val="28"/>
                <w:szCs w:val="28"/>
              </w:rPr>
              <w:t xml:space="preserve">- GV HDHS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trả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lời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từng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câu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hỏi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đồng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thời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hoàn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thiện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vào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VBTTV/tr.8.</w:t>
            </w:r>
          </w:p>
          <w:p w14:paraId="56987AC1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6295">
              <w:rPr>
                <w:rFonts w:eastAsia="Calibri" w:cs="Times New Roman"/>
                <w:sz w:val="28"/>
                <w:szCs w:val="28"/>
              </w:rPr>
              <w:t xml:space="preserve">- GV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hỗ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trợ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HS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gặp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khó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khăn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lưu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ý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rèn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cách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trả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lời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đầy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đủ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câu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32AA3061" w14:textId="77777777" w:rsidR="00C73C41" w:rsidRPr="00BB6FF9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6295">
              <w:rPr>
                <w:rFonts w:eastAsia="Calibri" w:cs="Times New Roman"/>
                <w:sz w:val="28"/>
                <w:szCs w:val="28"/>
              </w:rPr>
              <w:t xml:space="preserve">-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Nhận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xét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tuyên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dương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HS.</w:t>
            </w:r>
          </w:p>
          <w:p w14:paraId="460ED327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3: </w:t>
            </w:r>
            <w:proofErr w:type="spellStart"/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>lại</w:t>
            </w:r>
            <w:proofErr w:type="spellEnd"/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>.</w:t>
            </w:r>
          </w:p>
          <w:p w14:paraId="41C757CF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6295">
              <w:rPr>
                <w:rFonts w:eastAsia="Calibri" w:cs="Times New Roman"/>
                <w:sz w:val="28"/>
                <w:szCs w:val="28"/>
              </w:rPr>
              <w:t xml:space="preserve">- GV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đọc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diễn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cảm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toàn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bài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. </w:t>
            </w:r>
          </w:p>
          <w:p w14:paraId="17807578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6295">
              <w:rPr>
                <w:rFonts w:eastAsia="Calibri" w:cs="Times New Roman"/>
                <w:sz w:val="28"/>
                <w:szCs w:val="28"/>
              </w:rPr>
              <w:t xml:space="preserve">-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Gọi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HS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đọc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toàn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bài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36274B32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6295">
              <w:rPr>
                <w:rFonts w:eastAsia="Calibri" w:cs="Times New Roman"/>
                <w:sz w:val="28"/>
                <w:szCs w:val="28"/>
              </w:rPr>
              <w:t xml:space="preserve">-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Nhận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xét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khen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ngợi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1C7C8566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4: </w:t>
            </w:r>
            <w:proofErr w:type="spellStart"/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>theo</w:t>
            </w:r>
            <w:proofErr w:type="spellEnd"/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>văn</w:t>
            </w:r>
            <w:proofErr w:type="spellEnd"/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>bản</w:t>
            </w:r>
            <w:proofErr w:type="spellEnd"/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>.</w:t>
            </w:r>
          </w:p>
          <w:p w14:paraId="7016516D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8"/>
                <w:szCs w:val="28"/>
              </w:rPr>
            </w:pPr>
            <w:proofErr w:type="spellStart"/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>Yêu</w:t>
            </w:r>
            <w:proofErr w:type="spellEnd"/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>cầu</w:t>
            </w:r>
            <w:proofErr w:type="spellEnd"/>
            <w:r w:rsidRPr="00AF6295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1:</w:t>
            </w:r>
          </w:p>
          <w:p w14:paraId="233EA55B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6295">
              <w:rPr>
                <w:rFonts w:eastAsia="Calibri" w:cs="Times New Roman"/>
                <w:sz w:val="28"/>
                <w:szCs w:val="28"/>
              </w:rPr>
              <w:t xml:space="preserve">-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Gọi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HS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đọc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yêu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cầu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sgk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>/ tr.17.</w:t>
            </w:r>
          </w:p>
          <w:p w14:paraId="355A571F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6295">
              <w:rPr>
                <w:rFonts w:eastAsia="Calibri" w:cs="Times New Roman"/>
                <w:sz w:val="28"/>
                <w:szCs w:val="28"/>
              </w:rPr>
              <w:t xml:space="preserve">- YC HS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trả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lời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câu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hỏi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2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đồng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thời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hoàn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thiện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vào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VBTTV/tr.8</w:t>
            </w:r>
          </w:p>
          <w:p w14:paraId="65CD098A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6295">
              <w:rPr>
                <w:rFonts w:eastAsia="Calibri" w:cs="Times New Roman"/>
                <w:sz w:val="28"/>
                <w:szCs w:val="28"/>
              </w:rPr>
              <w:t xml:space="preserve">-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Tuyên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dương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nhận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xét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05F3E5B4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AF6295">
              <w:rPr>
                <w:rFonts w:eastAsia="Calibri" w:cs="Times New Roman"/>
                <w:b/>
                <w:sz w:val="28"/>
                <w:szCs w:val="28"/>
              </w:rPr>
              <w:t>Yêu</w:t>
            </w:r>
            <w:proofErr w:type="spellEnd"/>
            <w:r w:rsidRPr="00AF6295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b/>
                <w:sz w:val="28"/>
                <w:szCs w:val="28"/>
              </w:rPr>
              <w:t>cầu</w:t>
            </w:r>
            <w:proofErr w:type="spellEnd"/>
            <w:r w:rsidRPr="00AF6295">
              <w:rPr>
                <w:rFonts w:eastAsia="Calibri" w:cs="Times New Roman"/>
                <w:b/>
                <w:sz w:val="28"/>
                <w:szCs w:val="28"/>
              </w:rPr>
              <w:t xml:space="preserve"> 2:</w:t>
            </w:r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  <w:p w14:paraId="78BFD373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6295">
              <w:rPr>
                <w:rFonts w:eastAsia="Calibri" w:cs="Times New Roman"/>
                <w:sz w:val="28"/>
                <w:szCs w:val="28"/>
              </w:rPr>
              <w:t xml:space="preserve">-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Gọi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HS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đọc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yêu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cầu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sgk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>/ tr.17.</w:t>
            </w:r>
          </w:p>
          <w:p w14:paraId="721FD14B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6295">
              <w:rPr>
                <w:rFonts w:eastAsia="Calibri" w:cs="Times New Roman"/>
                <w:sz w:val="28"/>
                <w:szCs w:val="28"/>
              </w:rPr>
              <w:t xml:space="preserve">- YC HS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trả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lời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câu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hỏi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3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đồng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thời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hoàn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thiện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vào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VBTTV/tr.8</w:t>
            </w:r>
          </w:p>
          <w:p w14:paraId="49AD2773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6295">
              <w:rPr>
                <w:rFonts w:eastAsia="Calibri" w:cs="Times New Roman"/>
                <w:sz w:val="28"/>
                <w:szCs w:val="28"/>
              </w:rPr>
              <w:t xml:space="preserve">-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Tuyên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dương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nhận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xét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12CF54B3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F6295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nối</w:t>
            </w:r>
            <w:proofErr w:type="spellEnd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tiếp</w:t>
            </w:r>
            <w:proofErr w:type="spellEnd"/>
            <w:r w:rsidRPr="00AF6295">
              <w:rPr>
                <w:rFonts w:eastAsia="Times New Roman" w:cs="Times New Roman"/>
                <w:b/>
                <w:bCs/>
                <w:sz w:val="28"/>
                <w:szCs w:val="28"/>
              </w:rPr>
              <w:t>:</w:t>
            </w:r>
          </w:p>
          <w:p w14:paraId="36F11C69" w14:textId="77777777" w:rsidR="00C73C41" w:rsidRPr="00AF6295" w:rsidRDefault="00C73C41" w:rsidP="00D64C6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AF6295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Hôm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nay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em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gì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>?</w:t>
            </w:r>
          </w:p>
          <w:p w14:paraId="5ADBC9A0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6295">
              <w:rPr>
                <w:rFonts w:eastAsia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nhận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xét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giờ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14:paraId="3CD2E507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8"/>
                <w:szCs w:val="28"/>
              </w:rPr>
            </w:pPr>
          </w:p>
          <w:p w14:paraId="01A91896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AF6295">
              <w:rPr>
                <w:rFonts w:eastAsia="Calibri" w:cs="Times New Roman"/>
                <w:bCs/>
                <w:sz w:val="28"/>
                <w:szCs w:val="28"/>
              </w:rPr>
              <w:t xml:space="preserve">- 1 HS </w:t>
            </w:r>
            <w:proofErr w:type="spellStart"/>
            <w:r w:rsidRPr="00AF6295">
              <w:rPr>
                <w:rFonts w:eastAsia="Calibri" w:cs="Times New Roman"/>
                <w:bCs/>
                <w:sz w:val="28"/>
                <w:szCs w:val="28"/>
              </w:rPr>
              <w:t>trả</w:t>
            </w:r>
            <w:proofErr w:type="spellEnd"/>
            <w:r w:rsidRPr="00AF6295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bCs/>
                <w:sz w:val="28"/>
                <w:szCs w:val="28"/>
              </w:rPr>
              <w:t>lời</w:t>
            </w:r>
            <w:proofErr w:type="spellEnd"/>
            <w:r w:rsidRPr="00AF6295">
              <w:rPr>
                <w:rFonts w:eastAsia="Calibri" w:cs="Times New Roman"/>
                <w:bCs/>
                <w:sz w:val="28"/>
                <w:szCs w:val="28"/>
              </w:rPr>
              <w:t>.</w:t>
            </w:r>
          </w:p>
          <w:p w14:paraId="4F20DA34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</w:p>
          <w:p w14:paraId="3A5FE112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AF6295">
              <w:rPr>
                <w:rFonts w:eastAsia="Calibri" w:cs="Times New Roman"/>
                <w:bCs/>
                <w:sz w:val="28"/>
                <w:szCs w:val="28"/>
              </w:rPr>
              <w:t xml:space="preserve">- 4 HS </w:t>
            </w:r>
            <w:proofErr w:type="spellStart"/>
            <w:r w:rsidRPr="00AF6295">
              <w:rPr>
                <w:rFonts w:eastAsia="Calibri" w:cs="Times New Roman"/>
                <w:bCs/>
                <w:sz w:val="28"/>
                <w:szCs w:val="28"/>
              </w:rPr>
              <w:t>đọc</w:t>
            </w:r>
            <w:proofErr w:type="spellEnd"/>
            <w:r w:rsidRPr="00AF6295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bCs/>
                <w:sz w:val="28"/>
                <w:szCs w:val="28"/>
              </w:rPr>
              <w:t>nối</w:t>
            </w:r>
            <w:proofErr w:type="spellEnd"/>
            <w:r w:rsidRPr="00AF6295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bCs/>
                <w:sz w:val="28"/>
                <w:szCs w:val="28"/>
              </w:rPr>
              <w:t>tiếp</w:t>
            </w:r>
            <w:proofErr w:type="spellEnd"/>
            <w:r w:rsidRPr="00AF6295">
              <w:rPr>
                <w:rFonts w:eastAsia="Calibri" w:cs="Times New Roman"/>
                <w:bCs/>
                <w:sz w:val="28"/>
                <w:szCs w:val="28"/>
              </w:rPr>
              <w:t>.</w:t>
            </w:r>
          </w:p>
          <w:p w14:paraId="0B4A4F3A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AF6295">
              <w:rPr>
                <w:rFonts w:eastAsia="Calibri" w:cs="Times New Roman"/>
                <w:bCs/>
                <w:sz w:val="28"/>
                <w:szCs w:val="28"/>
              </w:rPr>
              <w:t xml:space="preserve">- 1,2 HS </w:t>
            </w:r>
            <w:proofErr w:type="spellStart"/>
            <w:r w:rsidRPr="00AF6295">
              <w:rPr>
                <w:rFonts w:eastAsia="Calibri" w:cs="Times New Roman"/>
                <w:bCs/>
                <w:sz w:val="28"/>
                <w:szCs w:val="28"/>
              </w:rPr>
              <w:t>trả</w:t>
            </w:r>
            <w:proofErr w:type="spellEnd"/>
            <w:r w:rsidRPr="00AF6295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bCs/>
                <w:sz w:val="28"/>
                <w:szCs w:val="28"/>
              </w:rPr>
              <w:t>lời</w:t>
            </w:r>
            <w:proofErr w:type="spellEnd"/>
            <w:r w:rsidRPr="00AF6295">
              <w:rPr>
                <w:rFonts w:eastAsia="Calibri" w:cs="Times New Roman"/>
                <w:bCs/>
                <w:sz w:val="28"/>
                <w:szCs w:val="28"/>
              </w:rPr>
              <w:t>.</w:t>
            </w:r>
          </w:p>
          <w:p w14:paraId="3CCE15D3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</w:p>
          <w:p w14:paraId="49280A81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6295">
              <w:rPr>
                <w:rFonts w:eastAsia="Calibri" w:cs="Times New Roman"/>
                <w:bCs/>
                <w:sz w:val="28"/>
                <w:szCs w:val="28"/>
              </w:rPr>
              <w:t xml:space="preserve">- </w:t>
            </w:r>
            <w:r w:rsidRPr="00AF6295">
              <w:rPr>
                <w:rFonts w:eastAsia="Calibri" w:cs="Times New Roman"/>
                <w:sz w:val="28"/>
                <w:szCs w:val="28"/>
              </w:rPr>
              <w:t xml:space="preserve">HS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thảo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luận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theo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nhóm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và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chia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sẻ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2027E250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6295">
              <w:rPr>
                <w:rFonts w:eastAsia="Calibri" w:cs="Times New Roman"/>
                <w:sz w:val="28"/>
                <w:szCs w:val="28"/>
              </w:rPr>
              <w:t xml:space="preserve">- 2, 3 HS chia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sẻ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3521DCAC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6F1B8281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0D6A8EC5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4BF3D170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63B6A687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711F7802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5F4BE54D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6295">
              <w:rPr>
                <w:rFonts w:eastAsia="Calibri" w:cs="Times New Roman"/>
                <w:sz w:val="28"/>
                <w:szCs w:val="28"/>
              </w:rPr>
              <w:t xml:space="preserve">-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Cả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lớp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đọc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thầm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7DA8AF7C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6295">
              <w:rPr>
                <w:rFonts w:eastAsia="Calibri" w:cs="Times New Roman"/>
                <w:sz w:val="28"/>
                <w:szCs w:val="28"/>
              </w:rPr>
              <w:t xml:space="preserve">- HS </w:t>
            </w:r>
            <w:r>
              <w:rPr>
                <w:rFonts w:eastAsia="Calibri" w:cs="Times New Roman"/>
                <w:sz w:val="28"/>
                <w:szCs w:val="28"/>
              </w:rPr>
              <w:t>chia</w:t>
            </w:r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đoạn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4B611332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662A3569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7C4FEB96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210DCFA8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6295">
              <w:rPr>
                <w:rFonts w:eastAsia="Calibri" w:cs="Times New Roman"/>
                <w:sz w:val="28"/>
                <w:szCs w:val="28"/>
              </w:rPr>
              <w:t xml:space="preserve">- 2-3 HS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luyện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đọc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29E424BE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30625628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478FFACC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6295">
              <w:rPr>
                <w:rFonts w:eastAsia="Calibri" w:cs="Times New Roman"/>
                <w:sz w:val="28"/>
                <w:szCs w:val="28"/>
              </w:rPr>
              <w:t xml:space="preserve">- 2-3 HS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đọc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79953BC6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6D2308B2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6295">
              <w:rPr>
                <w:rFonts w:eastAsia="Calibri" w:cs="Times New Roman"/>
                <w:sz w:val="28"/>
                <w:szCs w:val="28"/>
              </w:rPr>
              <w:t xml:space="preserve">- HS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thực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hiện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theo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nhóm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ba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741198E9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62241369" w14:textId="77777777" w:rsidR="00C73C41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1D098B39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6295">
              <w:rPr>
                <w:rFonts w:eastAsia="Calibri" w:cs="Times New Roman"/>
                <w:sz w:val="28"/>
                <w:szCs w:val="28"/>
              </w:rPr>
              <w:t xml:space="preserve">- HS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lần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lượt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chia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sẻ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ý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kiến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>:</w:t>
            </w:r>
          </w:p>
          <w:p w14:paraId="122EC8A6" w14:textId="77777777" w:rsidR="00C73C41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27D451F6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6295">
              <w:rPr>
                <w:rFonts w:eastAsia="Calibri" w:cs="Times New Roman"/>
                <w:sz w:val="28"/>
                <w:szCs w:val="28"/>
              </w:rPr>
              <w:t xml:space="preserve">C1: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Đáp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án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đúng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>: a, b, c.</w:t>
            </w:r>
          </w:p>
          <w:p w14:paraId="1759130D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6295">
              <w:rPr>
                <w:rFonts w:eastAsia="Calibri" w:cs="Times New Roman"/>
                <w:sz w:val="28"/>
                <w:szCs w:val="28"/>
              </w:rPr>
              <w:t xml:space="preserve">C2: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Đáp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án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đúng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: </w:t>
            </w:r>
            <w:proofErr w:type="spellStart"/>
            <w:proofErr w:type="gramStart"/>
            <w:r w:rsidRPr="00AF6295">
              <w:rPr>
                <w:rFonts w:eastAsia="Calibri" w:cs="Times New Roman"/>
                <w:sz w:val="28"/>
                <w:szCs w:val="28"/>
              </w:rPr>
              <w:t>a,b</w:t>
            </w:r>
            <w:proofErr w:type="gramEnd"/>
            <w:r w:rsidRPr="00AF6295">
              <w:rPr>
                <w:rFonts w:eastAsia="Calibri" w:cs="Times New Roman"/>
                <w:sz w:val="28"/>
                <w:szCs w:val="28"/>
              </w:rPr>
              <w:t>,d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4F3C948A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6295">
              <w:rPr>
                <w:rFonts w:eastAsia="Calibri" w:cs="Times New Roman"/>
                <w:sz w:val="28"/>
                <w:szCs w:val="28"/>
              </w:rPr>
              <w:t xml:space="preserve">C3: Bình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hoa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này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trong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suốt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621B6286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6295">
              <w:rPr>
                <w:rFonts w:eastAsia="Calibri" w:cs="Times New Roman"/>
                <w:sz w:val="28"/>
                <w:szCs w:val="28"/>
              </w:rPr>
              <w:t xml:space="preserve">C4: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Thứ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tự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tranh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>: 4-3-2-1.</w:t>
            </w:r>
          </w:p>
          <w:p w14:paraId="4F9F9A33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6295">
              <w:rPr>
                <w:rFonts w:eastAsia="Calibri" w:cs="Times New Roman"/>
                <w:sz w:val="28"/>
                <w:szCs w:val="28"/>
              </w:rPr>
              <w:t xml:space="preserve">- HS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lắng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nghe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đọc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thầm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38EB8978" w14:textId="77777777" w:rsidR="00C73C41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3F058C7F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6295">
              <w:rPr>
                <w:rFonts w:eastAsia="Calibri" w:cs="Times New Roman"/>
                <w:sz w:val="28"/>
                <w:szCs w:val="28"/>
              </w:rPr>
              <w:t xml:space="preserve">- 2-3 HS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đọc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52EBBE0D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38E6D15D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09FAB20F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718D91AF" w14:textId="77777777" w:rsidR="00C73C41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5F1AD52B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6295">
              <w:rPr>
                <w:rFonts w:eastAsia="Calibri" w:cs="Times New Roman"/>
                <w:sz w:val="28"/>
                <w:szCs w:val="28"/>
              </w:rPr>
              <w:t xml:space="preserve">- 2-3 HS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đọc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2370B05C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6295">
              <w:rPr>
                <w:rFonts w:eastAsia="Calibri" w:cs="Times New Roman"/>
                <w:sz w:val="28"/>
                <w:szCs w:val="28"/>
              </w:rPr>
              <w:t xml:space="preserve">- 2-3 HS chia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sẻ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đáp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án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nêu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lí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do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vì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sao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lại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chọn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ý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đó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352A75D1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38F695D6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  <w:p w14:paraId="66DF1472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6295">
              <w:rPr>
                <w:rFonts w:eastAsia="Calibri" w:cs="Times New Roman"/>
                <w:sz w:val="28"/>
                <w:szCs w:val="28"/>
              </w:rPr>
              <w:t xml:space="preserve">- 2-3 HS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đọc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17205439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6295">
              <w:rPr>
                <w:rFonts w:eastAsia="Calibri" w:cs="Times New Roman"/>
                <w:sz w:val="28"/>
                <w:szCs w:val="28"/>
              </w:rPr>
              <w:t xml:space="preserve">- 2-3 HS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đặt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câu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với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từ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ngữ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vừa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tìm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được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4E4BDD62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4F78C7CD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6795DD16" w14:textId="77777777" w:rsidR="00C73C41" w:rsidRPr="00AF6295" w:rsidRDefault="00C73C41" w:rsidP="00D64C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F6295">
              <w:rPr>
                <w:rFonts w:eastAsia="Calibri" w:cs="Times New Roman"/>
                <w:sz w:val="28"/>
                <w:szCs w:val="28"/>
              </w:rPr>
              <w:t xml:space="preserve">- HS chia </w:t>
            </w:r>
            <w:proofErr w:type="spellStart"/>
            <w:r w:rsidRPr="00AF6295">
              <w:rPr>
                <w:rFonts w:eastAsia="Calibri" w:cs="Times New Roman"/>
                <w:sz w:val="28"/>
                <w:szCs w:val="28"/>
              </w:rPr>
              <w:t>sẻ</w:t>
            </w:r>
            <w:proofErr w:type="spellEnd"/>
            <w:r w:rsidRPr="00AF6295">
              <w:rPr>
                <w:rFonts w:eastAsia="Calibri" w:cs="Times New Roman"/>
                <w:sz w:val="28"/>
                <w:szCs w:val="28"/>
              </w:rPr>
              <w:t>.</w:t>
            </w:r>
          </w:p>
        </w:tc>
      </w:tr>
    </w:tbl>
    <w:p w14:paraId="37666EB4" w14:textId="77777777" w:rsidR="006508A0" w:rsidRDefault="006508A0"/>
    <w:sectPr w:rsidR="006508A0" w:rsidSect="006508A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C41"/>
    <w:rsid w:val="00597DAE"/>
    <w:rsid w:val="006508A0"/>
    <w:rsid w:val="0079690E"/>
    <w:rsid w:val="00C7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24D59"/>
  <w15:chartTrackingRefBased/>
  <w15:docId w15:val="{FB2DD263-845F-4898-85F6-6747BEE2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41"/>
    <w:pPr>
      <w:spacing w:line="259" w:lineRule="auto"/>
    </w:pPr>
    <w:rPr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C4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C4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C4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C4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C4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C41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C41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C41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C41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C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3C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C4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C4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C4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C4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C4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C4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C4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3C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73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C41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73C4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3C41"/>
    <w:pPr>
      <w:spacing w:before="160" w:line="278" w:lineRule="auto"/>
      <w:jc w:val="center"/>
    </w:pPr>
    <w:rPr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73C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3C41"/>
    <w:pPr>
      <w:spacing w:line="278" w:lineRule="auto"/>
      <w:ind w:left="720"/>
      <w:contextualSpacing/>
    </w:pPr>
    <w:rPr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73C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3C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3C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3C4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73C41"/>
    <w:pPr>
      <w:spacing w:after="0" w:line="288" w:lineRule="auto"/>
      <w:jc w:val="both"/>
    </w:pPr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2025-03-18T08:10:00Z</dcterms:created>
  <dcterms:modified xsi:type="dcterms:W3CDTF">2025-03-18T08:11:00Z</dcterms:modified>
</cp:coreProperties>
</file>