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43" w:rsidRPr="004C26E4" w:rsidRDefault="00990C43" w:rsidP="00990C43">
      <w:pPr>
        <w:spacing w:before="0" w:beforeAutospacing="0" w:after="0" w:line="240" w:lineRule="auto"/>
        <w:contextualSpacing/>
        <w:jc w:val="center"/>
        <w:rPr>
          <w:rFonts w:ascii="Times New Roman" w:hAnsi="Times New Roman"/>
          <w:color w:val="000000"/>
          <w:sz w:val="28"/>
          <w:szCs w:val="28"/>
        </w:rPr>
      </w:pPr>
      <w:r w:rsidRPr="004C26E4">
        <w:rPr>
          <w:rFonts w:ascii="Times New Roman" w:hAnsi="Times New Roman"/>
          <w:color w:val="000000"/>
          <w:sz w:val="28"/>
          <w:szCs w:val="28"/>
        </w:rPr>
        <w:t>TỰ NHIÊN XÃ HỘI</w:t>
      </w:r>
    </w:p>
    <w:p w:rsidR="00990C43" w:rsidRPr="004C26E4" w:rsidRDefault="00990C43" w:rsidP="00990C43">
      <w:pPr>
        <w:keepNext/>
        <w:keepLines/>
        <w:widowControl w:val="0"/>
        <w:spacing w:before="0" w:beforeAutospacing="0" w:after="0" w:line="240" w:lineRule="auto"/>
        <w:contextualSpacing/>
        <w:jc w:val="center"/>
        <w:outlineLvl w:val="0"/>
        <w:rPr>
          <w:rFonts w:ascii="Times New Roman" w:hAnsi="Times New Roman"/>
          <w:b/>
          <w:bCs/>
          <w:color w:val="000000"/>
          <w:sz w:val="28"/>
          <w:szCs w:val="28"/>
        </w:rPr>
      </w:pPr>
      <w:r w:rsidRPr="004C26E4">
        <w:rPr>
          <w:rFonts w:ascii="Times New Roman" w:hAnsi="Times New Roman"/>
          <w:b/>
          <w:bCs/>
          <w:color w:val="000000"/>
          <w:sz w:val="28"/>
          <w:szCs w:val="28"/>
        </w:rPr>
        <w:t xml:space="preserve">CHỦ ĐỀ 6: TRÁI ĐẤT VÀ BẦU TRỜI </w:t>
      </w:r>
    </w:p>
    <w:p w:rsidR="00990C43" w:rsidRPr="004C26E4" w:rsidRDefault="00990C43" w:rsidP="00990C43">
      <w:pPr>
        <w:keepNext/>
        <w:keepLines/>
        <w:widowControl w:val="0"/>
        <w:spacing w:before="0" w:beforeAutospacing="0" w:after="0" w:line="240" w:lineRule="auto"/>
        <w:contextualSpacing/>
        <w:jc w:val="center"/>
        <w:outlineLvl w:val="0"/>
        <w:rPr>
          <w:rFonts w:ascii="Times New Roman" w:hAnsi="Times New Roman"/>
          <w:b/>
          <w:bCs/>
          <w:color w:val="000000"/>
          <w:sz w:val="28"/>
          <w:szCs w:val="28"/>
        </w:rPr>
      </w:pPr>
      <w:r w:rsidRPr="004C26E4">
        <w:rPr>
          <w:rFonts w:ascii="Times New Roman" w:hAnsi="Times New Roman"/>
          <w:b/>
          <w:bCs/>
          <w:color w:val="000000"/>
          <w:sz w:val="28"/>
          <w:szCs w:val="28"/>
        </w:rPr>
        <w:t>BÀI 19: CÁC MÙA TRONG NĂM (Tiết 1)</w:t>
      </w:r>
    </w:p>
    <w:p w:rsidR="00990C43" w:rsidRPr="004C26E4" w:rsidRDefault="00990C43" w:rsidP="00990C43">
      <w:pPr>
        <w:spacing w:before="0" w:beforeAutospacing="0" w:after="0" w:line="240" w:lineRule="auto"/>
        <w:contextualSpacing/>
        <w:rPr>
          <w:rFonts w:ascii="Times New Roman" w:hAnsi="Times New Roman"/>
          <w:b/>
          <w:color w:val="000000"/>
          <w:sz w:val="28"/>
          <w:szCs w:val="28"/>
        </w:rPr>
      </w:pPr>
      <w:r w:rsidRPr="004C26E4">
        <w:rPr>
          <w:rFonts w:ascii="Times New Roman" w:hAnsi="Times New Roman"/>
          <w:b/>
          <w:color w:val="000000"/>
          <w:sz w:val="28"/>
          <w:szCs w:val="28"/>
        </w:rPr>
        <w:t>I. YÊU CẦU CẦN ĐẠT</w:t>
      </w:r>
    </w:p>
    <w:p w:rsidR="00990C43" w:rsidRPr="004C26E4" w:rsidRDefault="00990C43" w:rsidP="00990C43">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1. Năng lực.</w:t>
      </w:r>
    </w:p>
    <w:p w:rsidR="00990C43" w:rsidRPr="004C26E4" w:rsidRDefault="00990C43" w:rsidP="00990C43">
      <w:pPr>
        <w:spacing w:before="0" w:beforeAutospacing="0" w:after="0" w:line="240" w:lineRule="auto"/>
        <w:contextualSpacing/>
        <w:jc w:val="both"/>
        <w:rPr>
          <w:rFonts w:ascii="Times New Roman" w:hAnsi="Times New Roman"/>
          <w:sz w:val="28"/>
          <w:szCs w:val="28"/>
        </w:rPr>
      </w:pPr>
      <w:r w:rsidRPr="004C26E4">
        <w:rPr>
          <w:rFonts w:ascii="Times New Roman" w:hAnsi="Times New Roman"/>
          <w:color w:val="000000"/>
          <w:sz w:val="28"/>
          <w:szCs w:val="28"/>
        </w:rPr>
        <w:t xml:space="preserve">- </w:t>
      </w:r>
      <w:r w:rsidRPr="004C26E4">
        <w:rPr>
          <w:rFonts w:ascii="Times New Roman" w:hAnsi="Times New Roman"/>
          <w:sz w:val="28"/>
          <w:szCs w:val="28"/>
        </w:rPr>
        <w:t>Nêu được tên của các mùa trong hai vùng địa lý khác nhau.</w:t>
      </w:r>
    </w:p>
    <w:p w:rsidR="00990C43" w:rsidRPr="004C26E4" w:rsidRDefault="00990C43" w:rsidP="00990C43">
      <w:pPr>
        <w:spacing w:before="0" w:beforeAutospacing="0" w:after="0" w:line="240" w:lineRule="auto"/>
        <w:contextualSpacing/>
        <w:jc w:val="both"/>
        <w:rPr>
          <w:rFonts w:ascii="Times New Roman" w:hAnsi="Times New Roman"/>
          <w:sz w:val="28"/>
          <w:szCs w:val="28"/>
        </w:rPr>
      </w:pPr>
      <w:r w:rsidRPr="004C26E4">
        <w:rPr>
          <w:rFonts w:ascii="Times New Roman" w:hAnsi="Times New Roman"/>
          <w:sz w:val="28"/>
          <w:szCs w:val="28"/>
        </w:rPr>
        <w:t>- Nêu được một số đặc điểm của các mùa trong năm.</w:t>
      </w:r>
    </w:p>
    <w:p w:rsidR="00990C43" w:rsidRPr="004C26E4" w:rsidRDefault="00990C43" w:rsidP="00990C43">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sz w:val="28"/>
          <w:szCs w:val="28"/>
        </w:rPr>
        <w:t xml:space="preserve">- </w:t>
      </w:r>
      <w:r w:rsidRPr="004C26E4">
        <w:rPr>
          <w:rFonts w:ascii="Times New Roman" w:hAnsi="Times New Roman"/>
          <w:color w:val="000000"/>
          <w:sz w:val="28"/>
          <w:szCs w:val="28"/>
        </w:rPr>
        <w:t>Sử dụng các kiến thức đã học ứng dụng vào thực tế, tìm tòi, phát hiện giải quyết các nhiệm vụ trong cuộc sống.</w:t>
      </w:r>
    </w:p>
    <w:p w:rsidR="00990C43" w:rsidRPr="004C26E4" w:rsidRDefault="00990C43" w:rsidP="00990C43">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Nêu được tên của các mùa trong hai vùng địa </w:t>
      </w:r>
      <w:r w:rsidRPr="004C26E4">
        <w:rPr>
          <w:rFonts w:ascii="Times New Roman" w:hAnsi="Times New Roman"/>
          <w:sz w:val="28"/>
          <w:szCs w:val="28"/>
        </w:rPr>
        <w:t>lý</w:t>
      </w:r>
      <w:r w:rsidRPr="004C26E4">
        <w:rPr>
          <w:rFonts w:ascii="Times New Roman" w:hAnsi="Times New Roman"/>
          <w:color w:val="000000"/>
          <w:sz w:val="28"/>
          <w:szCs w:val="28"/>
        </w:rPr>
        <w:t xml:space="preserve"> khác nhau.</w:t>
      </w:r>
    </w:p>
    <w:p w:rsidR="00990C43" w:rsidRPr="004C26E4" w:rsidRDefault="00990C43" w:rsidP="00990C43">
      <w:pPr>
        <w:spacing w:before="0" w:beforeAutospacing="0" w:after="0" w:line="240" w:lineRule="auto"/>
        <w:contextualSpacing/>
        <w:jc w:val="both"/>
        <w:rPr>
          <w:rFonts w:ascii="Times New Roman" w:hAnsi="Times New Roman"/>
          <w:sz w:val="28"/>
          <w:szCs w:val="28"/>
        </w:rPr>
      </w:pPr>
      <w:r w:rsidRPr="004C26E4">
        <w:rPr>
          <w:rFonts w:ascii="Times New Roman" w:hAnsi="Times New Roman"/>
          <w:color w:val="000000"/>
          <w:sz w:val="28"/>
          <w:szCs w:val="28"/>
        </w:rPr>
        <w:t xml:space="preserve">- </w:t>
      </w:r>
      <w:r w:rsidRPr="004C26E4">
        <w:rPr>
          <w:rFonts w:ascii="Times New Roman" w:hAnsi="Times New Roman"/>
          <w:sz w:val="28"/>
          <w:szCs w:val="28"/>
        </w:rPr>
        <w:t>Nêu được một số đặc điểm của các mùa trong năm.</w:t>
      </w:r>
    </w:p>
    <w:p w:rsidR="00990C43" w:rsidRPr="004C26E4" w:rsidRDefault="00990C43" w:rsidP="00990C43">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 xml:space="preserve"> 2. Phẩm chất.</w:t>
      </w:r>
    </w:p>
    <w:p w:rsidR="00990C43" w:rsidRPr="004C26E4" w:rsidRDefault="00990C43" w:rsidP="00990C43">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color w:val="000000"/>
          <w:sz w:val="28"/>
          <w:szCs w:val="28"/>
        </w:rPr>
        <w:t xml:space="preserve">- Thực hiện được việc lựa chọn trang phục phù hợp </w:t>
      </w:r>
      <w:proofErr w:type="gramStart"/>
      <w:r w:rsidRPr="004C26E4">
        <w:rPr>
          <w:rFonts w:ascii="Times New Roman" w:hAnsi="Times New Roman"/>
          <w:color w:val="000000"/>
          <w:sz w:val="28"/>
          <w:szCs w:val="28"/>
        </w:rPr>
        <w:t>theo</w:t>
      </w:r>
      <w:proofErr w:type="gramEnd"/>
      <w:r w:rsidRPr="004C26E4">
        <w:rPr>
          <w:rFonts w:ascii="Times New Roman" w:hAnsi="Times New Roman"/>
          <w:color w:val="000000"/>
          <w:sz w:val="28"/>
          <w:szCs w:val="28"/>
        </w:rPr>
        <w:t xml:space="preserve"> mùa.</w:t>
      </w:r>
    </w:p>
    <w:p w:rsidR="00990C43" w:rsidRPr="004C26E4" w:rsidRDefault="00990C43" w:rsidP="00990C43">
      <w:pPr>
        <w:pBdr>
          <w:top w:val="nil"/>
          <w:left w:val="nil"/>
          <w:bottom w:val="nil"/>
          <w:right w:val="nil"/>
          <w:between w:val="nil"/>
        </w:pBd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 xml:space="preserve"> II. ĐỒ DÙNG DẠY HỌC</w:t>
      </w:r>
    </w:p>
    <w:p w:rsidR="00990C43" w:rsidRPr="004C26E4" w:rsidRDefault="00990C43" w:rsidP="00990C43">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Các hình trong SGK. </w:t>
      </w:r>
    </w:p>
    <w:p w:rsidR="00990C43" w:rsidRPr="004C26E4" w:rsidRDefault="00990C43" w:rsidP="00990C43">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Video clip bài hát về mùa. </w:t>
      </w:r>
    </w:p>
    <w:p w:rsidR="00990C43" w:rsidRPr="004C26E4" w:rsidRDefault="00990C43" w:rsidP="00990C43">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Một số hình ảnh về cảnh vật và các hoạt động thích ứng của con người với các mùa khác nhau. </w:t>
      </w:r>
    </w:p>
    <w:p w:rsidR="00990C43" w:rsidRPr="004C26E4" w:rsidRDefault="00990C43" w:rsidP="00990C43">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III. CÁC HOẠT ĐỘNG DẠY HỌC</w:t>
      </w:r>
    </w:p>
    <w:p w:rsidR="00990C43" w:rsidRPr="004C26E4" w:rsidRDefault="00990C43" w:rsidP="00990C43">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 xml:space="preserve"> </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10"/>
        <w:gridCol w:w="4140"/>
      </w:tblGrid>
      <w:tr w:rsidR="00990C43" w:rsidRPr="004C26E4" w:rsidTr="00B95DE0">
        <w:trPr>
          <w:trHeight w:val="444"/>
        </w:trPr>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C43" w:rsidRPr="004C26E4" w:rsidRDefault="00990C43" w:rsidP="00B95DE0">
            <w:pPr>
              <w:spacing w:before="0" w:beforeAutospacing="0" w:after="0" w:line="240" w:lineRule="auto"/>
              <w:contextualSpacing/>
              <w:jc w:val="center"/>
              <w:rPr>
                <w:rFonts w:ascii="Times New Roman" w:hAnsi="Times New Roman"/>
                <w:b/>
                <w:color w:val="000000"/>
                <w:sz w:val="28"/>
                <w:szCs w:val="28"/>
              </w:rPr>
            </w:pPr>
            <w:r w:rsidRPr="004C26E4">
              <w:rPr>
                <w:rFonts w:ascii="Times New Roman" w:hAnsi="Times New Roman"/>
                <w:color w:val="000000"/>
                <w:sz w:val="28"/>
                <w:szCs w:val="28"/>
              </w:rPr>
              <w:t>Hoạt động của GV</w:t>
            </w:r>
          </w:p>
        </w:tc>
        <w:tc>
          <w:tcPr>
            <w:tcW w:w="414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990C43" w:rsidRPr="004C26E4" w:rsidRDefault="00990C43" w:rsidP="00B95DE0">
            <w:pPr>
              <w:spacing w:before="0" w:beforeAutospacing="0" w:after="0" w:line="240" w:lineRule="auto"/>
              <w:contextualSpacing/>
              <w:jc w:val="center"/>
              <w:rPr>
                <w:rFonts w:ascii="Times New Roman" w:hAnsi="Times New Roman"/>
                <w:b/>
                <w:color w:val="000000"/>
                <w:sz w:val="28"/>
                <w:szCs w:val="28"/>
              </w:rPr>
            </w:pPr>
            <w:r w:rsidRPr="004C26E4">
              <w:rPr>
                <w:rFonts w:ascii="Times New Roman" w:hAnsi="Times New Roman"/>
                <w:color w:val="000000"/>
                <w:sz w:val="28"/>
                <w:szCs w:val="28"/>
              </w:rPr>
              <w:t>Hoạt động của HS</w:t>
            </w:r>
          </w:p>
        </w:tc>
      </w:tr>
      <w:tr w:rsidR="00990C43" w:rsidRPr="004C26E4" w:rsidTr="00B95DE0">
        <w:trPr>
          <w:trHeight w:val="444"/>
        </w:trPr>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b/>
                <w:color w:val="000000"/>
                <w:sz w:val="28"/>
                <w:szCs w:val="28"/>
              </w:rPr>
              <w:t xml:space="preserve">1. Mở đầu </w:t>
            </w:r>
            <w:r w:rsidRPr="004C26E4">
              <w:rPr>
                <w:rFonts w:ascii="Times New Roman" w:hAnsi="Times New Roman"/>
                <w:i/>
                <w:color w:val="000000"/>
                <w:sz w:val="28"/>
                <w:szCs w:val="28"/>
              </w:rPr>
              <w:t>(5 phút )</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Tổ chức cho </w:t>
            </w:r>
            <w:proofErr w:type="gramStart"/>
            <w:r w:rsidRPr="004C26E4">
              <w:rPr>
                <w:rFonts w:ascii="Times New Roman" w:hAnsi="Times New Roman"/>
                <w:color w:val="000000"/>
                <w:sz w:val="28"/>
                <w:szCs w:val="28"/>
              </w:rPr>
              <w:t>HS  hát</w:t>
            </w:r>
            <w:proofErr w:type="gramEnd"/>
            <w:r w:rsidRPr="004C26E4">
              <w:rPr>
                <w:rFonts w:ascii="Times New Roman" w:hAnsi="Times New Roman"/>
                <w:color w:val="000000"/>
                <w:sz w:val="28"/>
                <w:szCs w:val="28"/>
              </w:rPr>
              <w:t xml:space="preserve"> và vận động theo bài hát: </w:t>
            </w:r>
            <w:r w:rsidRPr="004C26E4">
              <w:rPr>
                <w:rFonts w:ascii="Times New Roman" w:hAnsi="Times New Roman"/>
                <w:i/>
                <w:color w:val="000000"/>
                <w:sz w:val="28"/>
                <w:szCs w:val="28"/>
              </w:rPr>
              <w:t>Khúc ca bốn mùa</w:t>
            </w:r>
            <w:r w:rsidRPr="004C26E4">
              <w:rPr>
                <w:rFonts w:ascii="Times New Roman" w:hAnsi="Times New Roman"/>
                <w:color w:val="000000"/>
                <w:sz w:val="28"/>
                <w:szCs w:val="28"/>
              </w:rPr>
              <w:t>.</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Bài hát nói về điều </w:t>
            </w:r>
            <w:proofErr w:type="gramStart"/>
            <w:r w:rsidRPr="004C26E4">
              <w:rPr>
                <w:rFonts w:ascii="Times New Roman" w:hAnsi="Times New Roman"/>
                <w:color w:val="000000"/>
                <w:sz w:val="28"/>
                <w:szCs w:val="28"/>
              </w:rPr>
              <w:t>gì ?</w:t>
            </w:r>
            <w:proofErr w:type="gramEnd"/>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Dẫn dắt vấn đề, giới thiệu bài</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b/>
                <w:color w:val="000000"/>
                <w:sz w:val="28"/>
                <w:szCs w:val="28"/>
              </w:rPr>
              <w:t xml:space="preserve"> 2. Thực hành, luyện tập </w:t>
            </w:r>
            <w:r w:rsidRPr="004C26E4">
              <w:rPr>
                <w:rFonts w:ascii="Times New Roman" w:hAnsi="Times New Roman"/>
                <w:i/>
                <w:color w:val="000000"/>
                <w:sz w:val="28"/>
                <w:szCs w:val="28"/>
              </w:rPr>
              <w:t>(20 phút)</w:t>
            </w:r>
          </w:p>
          <w:p w:rsidR="00990C43" w:rsidRPr="004C26E4" w:rsidRDefault="00990C43" w:rsidP="00B95DE0">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Hoạt động 1: Tìm hiểu về các mùa nơi bạn An sống</w:t>
            </w:r>
          </w:p>
          <w:p w:rsidR="00990C43" w:rsidRPr="004C26E4" w:rsidRDefault="00990C43" w:rsidP="00B95DE0">
            <w:pPr>
              <w:spacing w:before="0" w:beforeAutospacing="0" w:after="0" w:line="240" w:lineRule="auto"/>
              <w:contextualSpacing/>
              <w:jc w:val="both"/>
              <w:rPr>
                <w:rFonts w:ascii="Times New Roman" w:hAnsi="Times New Roman"/>
                <w:b/>
                <w:i/>
                <w:color w:val="000000"/>
                <w:sz w:val="28"/>
                <w:szCs w:val="28"/>
              </w:rPr>
            </w:pPr>
            <w:r w:rsidRPr="004C26E4">
              <w:rPr>
                <w:rFonts w:ascii="Times New Roman" w:hAnsi="Times New Roman"/>
                <w:b/>
                <w:i/>
                <w:color w:val="000000"/>
                <w:sz w:val="28"/>
                <w:szCs w:val="28"/>
              </w:rPr>
              <w:t>Bước 1: Làm việc nhóm 4</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color w:val="000000"/>
                <w:sz w:val="28"/>
                <w:szCs w:val="28"/>
              </w:rPr>
              <w:t xml:space="preserve">- Yêu cầu HS </w:t>
            </w:r>
            <w:r w:rsidRPr="004C26E4">
              <w:rPr>
                <w:rFonts w:ascii="Times New Roman" w:hAnsi="Times New Roman"/>
                <w:i/>
                <w:color w:val="000000"/>
                <w:sz w:val="28"/>
                <w:szCs w:val="28"/>
              </w:rPr>
              <w:t>quan sát hình 1 và hình 2 trang 110 SGK để nhận xét sự khác nhau về cảnh vật và thời tiết.</w:t>
            </w:r>
          </w:p>
          <w:p w:rsidR="00990C43" w:rsidRPr="004C26E4" w:rsidRDefault="00990C43" w:rsidP="00B95DE0">
            <w:pPr>
              <w:spacing w:before="0" w:beforeAutospacing="0" w:after="0" w:line="240" w:lineRule="auto"/>
              <w:contextualSpacing/>
              <w:jc w:val="both"/>
              <w:rPr>
                <w:rFonts w:ascii="Times New Roman" w:hAnsi="Times New Roman"/>
                <w:b/>
                <w:i/>
                <w:color w:val="000000"/>
                <w:sz w:val="28"/>
                <w:szCs w:val="28"/>
              </w:rPr>
            </w:pPr>
            <w:r w:rsidRPr="004C26E4">
              <w:rPr>
                <w:rFonts w:ascii="Times New Roman" w:hAnsi="Times New Roman"/>
                <w:b/>
                <w:i/>
                <w:color w:val="000000"/>
                <w:sz w:val="28"/>
                <w:szCs w:val="28"/>
              </w:rPr>
              <w:t>Bước 2: Làm việc cả lớp</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Mời đại diện một số nhóm trình bày kết quả làm việc trước lớp.</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HS khác nhận xét, bổ sung câu nhận xét của bạn.</w:t>
            </w:r>
          </w:p>
          <w:p w:rsidR="00990C43" w:rsidRPr="004C26E4" w:rsidRDefault="00990C43" w:rsidP="00B95DE0">
            <w:pPr>
              <w:spacing w:before="0" w:beforeAutospacing="0" w:after="0" w:line="240" w:lineRule="auto"/>
              <w:contextualSpacing/>
              <w:jc w:val="both"/>
              <w:rPr>
                <w:rFonts w:ascii="Times New Roman" w:hAnsi="Times New Roman"/>
                <w:b/>
                <w:i/>
                <w:color w:val="000000"/>
                <w:sz w:val="28"/>
                <w:szCs w:val="28"/>
              </w:rPr>
            </w:pPr>
            <w:r w:rsidRPr="004C26E4">
              <w:rPr>
                <w:rFonts w:ascii="Times New Roman" w:hAnsi="Times New Roman"/>
                <w:b/>
                <w:i/>
                <w:color w:val="000000"/>
                <w:sz w:val="28"/>
                <w:szCs w:val="28"/>
              </w:rPr>
              <w:t>Bước 3: Làm việc cả lớp</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Cho hai HS đọc lời giới thiệu của bạn </w:t>
            </w:r>
            <w:proofErr w:type="gramStart"/>
            <w:r w:rsidRPr="004C26E4">
              <w:rPr>
                <w:rFonts w:ascii="Times New Roman" w:hAnsi="Times New Roman"/>
                <w:color w:val="000000"/>
                <w:sz w:val="28"/>
                <w:szCs w:val="28"/>
              </w:rPr>
              <w:t>An</w:t>
            </w:r>
            <w:proofErr w:type="gramEnd"/>
            <w:r w:rsidRPr="004C26E4">
              <w:rPr>
                <w:rFonts w:ascii="Times New Roman" w:hAnsi="Times New Roman"/>
                <w:color w:val="000000"/>
                <w:sz w:val="28"/>
                <w:szCs w:val="28"/>
              </w:rPr>
              <w:t xml:space="preserve"> trước lớp và lời kết </w:t>
            </w:r>
            <w:r w:rsidRPr="004C26E4">
              <w:rPr>
                <w:rFonts w:ascii="Times New Roman" w:hAnsi="Times New Roman"/>
                <w:sz w:val="28"/>
                <w:szCs w:val="28"/>
              </w:rPr>
              <w:t>luận</w:t>
            </w:r>
            <w:r w:rsidRPr="004C26E4">
              <w:rPr>
                <w:rFonts w:ascii="Times New Roman" w:hAnsi="Times New Roman"/>
                <w:color w:val="000000"/>
                <w:sz w:val="28"/>
                <w:szCs w:val="28"/>
              </w:rPr>
              <w:t xml:space="preserve"> của con ong về đặc </w:t>
            </w:r>
            <w:r w:rsidRPr="004C26E4">
              <w:rPr>
                <w:rFonts w:ascii="Times New Roman" w:hAnsi="Times New Roman"/>
                <w:sz w:val="28"/>
                <w:szCs w:val="28"/>
              </w:rPr>
              <w:t>điểm</w:t>
            </w:r>
            <w:r w:rsidRPr="004C26E4">
              <w:rPr>
                <w:rFonts w:ascii="Times New Roman" w:hAnsi="Times New Roman"/>
                <w:color w:val="000000"/>
                <w:sz w:val="28"/>
                <w:szCs w:val="28"/>
              </w:rPr>
              <w:t xml:space="preserve"> của mùa mưa và mùa khô. </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color w:val="000000"/>
                <w:sz w:val="28"/>
                <w:szCs w:val="28"/>
              </w:rPr>
              <w:t xml:space="preserve">- Nhấn mạnh </w:t>
            </w:r>
            <w:r w:rsidRPr="004C26E4">
              <w:rPr>
                <w:rFonts w:ascii="Times New Roman" w:hAnsi="Times New Roman"/>
                <w:i/>
                <w:color w:val="000000"/>
                <w:sz w:val="28"/>
                <w:szCs w:val="28"/>
              </w:rPr>
              <w:t xml:space="preserve">đặc điểm chung của cả hai mùa là đều nóng. </w:t>
            </w:r>
          </w:p>
          <w:p w:rsidR="00990C43" w:rsidRPr="004C26E4" w:rsidRDefault="00990C43" w:rsidP="00B95DE0">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Hoạt động 2: Các mùa nơi bạn Hà sống</w:t>
            </w:r>
          </w:p>
          <w:p w:rsidR="00990C43" w:rsidRPr="004C26E4" w:rsidRDefault="00990C43" w:rsidP="00B95DE0">
            <w:pPr>
              <w:spacing w:before="0" w:beforeAutospacing="0" w:after="0" w:line="240" w:lineRule="auto"/>
              <w:contextualSpacing/>
              <w:jc w:val="both"/>
              <w:rPr>
                <w:rFonts w:ascii="Times New Roman" w:hAnsi="Times New Roman"/>
                <w:b/>
                <w:i/>
                <w:color w:val="000000"/>
                <w:sz w:val="28"/>
                <w:szCs w:val="28"/>
              </w:rPr>
            </w:pPr>
            <w:r w:rsidRPr="004C26E4">
              <w:rPr>
                <w:rFonts w:ascii="Times New Roman" w:hAnsi="Times New Roman"/>
                <w:b/>
                <w:i/>
                <w:color w:val="000000"/>
                <w:sz w:val="28"/>
                <w:szCs w:val="28"/>
              </w:rPr>
              <w:t>Bước 1: Làm việc nhóm 4</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color w:val="000000"/>
                <w:sz w:val="28"/>
                <w:szCs w:val="28"/>
              </w:rPr>
              <w:lastRenderedPageBreak/>
              <w:t xml:space="preserve">- Yêu cầu HS </w:t>
            </w:r>
            <w:r w:rsidRPr="004C26E4">
              <w:rPr>
                <w:rFonts w:ascii="Times New Roman" w:hAnsi="Times New Roman"/>
                <w:i/>
                <w:color w:val="000000"/>
                <w:sz w:val="28"/>
                <w:szCs w:val="28"/>
              </w:rPr>
              <w:t>quan sát các hình 1 - 4 ở trang 111 SGK để nhận xét sự khác nhau về cảnh vật và thời tiết.</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Yêu cầu HS trả lời câu hỏi: </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Hãy nhận xét sự khác nhau về cây cối (màu sắc của lá, cành, hoa có trong mồi hình).</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Hãy nhận xét về quần áo của mọi người trong mồi hình, từ đó suy ra thời tiết trong mỗi hình.</w:t>
            </w:r>
          </w:p>
          <w:p w:rsidR="00990C43" w:rsidRPr="004C26E4" w:rsidRDefault="00990C43" w:rsidP="00B95DE0">
            <w:pPr>
              <w:spacing w:before="0" w:beforeAutospacing="0" w:after="0" w:line="240" w:lineRule="auto"/>
              <w:contextualSpacing/>
              <w:jc w:val="both"/>
              <w:rPr>
                <w:rFonts w:ascii="Times New Roman" w:hAnsi="Times New Roman"/>
                <w:b/>
                <w:i/>
                <w:color w:val="000000"/>
                <w:sz w:val="28"/>
                <w:szCs w:val="28"/>
              </w:rPr>
            </w:pPr>
            <w:r w:rsidRPr="004C26E4">
              <w:rPr>
                <w:rFonts w:ascii="Times New Roman" w:hAnsi="Times New Roman"/>
                <w:b/>
                <w:i/>
                <w:color w:val="000000"/>
                <w:sz w:val="28"/>
                <w:szCs w:val="28"/>
              </w:rPr>
              <w:t>Bước 2: Làm việc cả lớp</w:t>
            </w:r>
          </w:p>
          <w:p w:rsidR="00990C43" w:rsidRPr="004C26E4" w:rsidRDefault="00990C43" w:rsidP="00B95DE0">
            <w:pPr>
              <w:spacing w:before="0" w:beforeAutospacing="0" w:after="0" w:line="240" w:lineRule="auto"/>
              <w:contextualSpacing/>
              <w:jc w:val="both"/>
              <w:rPr>
                <w:rFonts w:ascii="Times New Roman" w:hAnsi="Times New Roman"/>
                <w:b/>
                <w:i/>
                <w:color w:val="000000"/>
                <w:sz w:val="28"/>
                <w:szCs w:val="28"/>
              </w:rPr>
            </w:pPr>
            <w:r w:rsidRPr="004C26E4">
              <w:rPr>
                <w:rFonts w:ascii="Times New Roman" w:hAnsi="Times New Roman"/>
                <w:color w:val="000000"/>
                <w:sz w:val="28"/>
                <w:szCs w:val="28"/>
              </w:rPr>
              <w:t xml:space="preserve">- Mời </w:t>
            </w:r>
            <w:r w:rsidRPr="004C26E4">
              <w:rPr>
                <w:rFonts w:ascii="Times New Roman" w:hAnsi="Times New Roman"/>
                <w:color w:val="000000"/>
                <w:sz w:val="28"/>
                <w:szCs w:val="28"/>
              </w:rPr>
              <w:tab/>
              <w:t>đại diện một số nhóm trình bày kết quả làm việc trước lớp.</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Yêu cầu HS khác bổ sung và nhận xét phần trình bày của các bạn.</w:t>
            </w:r>
          </w:p>
          <w:p w:rsidR="00990C43" w:rsidRPr="004C26E4" w:rsidRDefault="00990C43" w:rsidP="00B95DE0">
            <w:pPr>
              <w:spacing w:before="0" w:beforeAutospacing="0" w:after="0" w:line="240" w:lineRule="auto"/>
              <w:contextualSpacing/>
              <w:jc w:val="both"/>
              <w:rPr>
                <w:rFonts w:ascii="Times New Roman" w:hAnsi="Times New Roman"/>
                <w:b/>
                <w:i/>
                <w:color w:val="000000"/>
                <w:sz w:val="28"/>
                <w:szCs w:val="28"/>
              </w:rPr>
            </w:pPr>
            <w:r w:rsidRPr="004C26E4">
              <w:rPr>
                <w:rFonts w:ascii="Times New Roman" w:hAnsi="Times New Roman"/>
                <w:b/>
                <w:i/>
                <w:color w:val="000000"/>
                <w:sz w:val="28"/>
                <w:szCs w:val="28"/>
              </w:rPr>
              <w:t>Bước 3: Làm việc cả lớp</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Cho hai HS từng người đọc lời giới thiệu của bạn Hà trước lớp và lời kết luận của con ong về đặc điểm của bốn mùa nơi bạn Hà đang sống.</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Yêu cầu HS trả lời câu hỏi: </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Nơi bạn Hà sống có mấy mùa, là những mùa nào?</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Hình nào ứng với mùa xuân, hè, thu, đông? Đặc điểm của mỗi mùa là gì?</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Đặt thêm câu hỏi để khai thác kiến thức thực tế về mùa của HS:</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Các em có biết tết Nguyên đán vào mùa nào không?</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xml:space="preserve">+ Đi chơi Tết với gia đình, em </w:t>
            </w:r>
            <w:r w:rsidRPr="004C26E4">
              <w:rPr>
                <w:rFonts w:ascii="Times New Roman" w:hAnsi="Times New Roman"/>
                <w:i/>
                <w:sz w:val="28"/>
                <w:szCs w:val="28"/>
              </w:rPr>
              <w:t>thường</w:t>
            </w:r>
            <w:r w:rsidRPr="004C26E4">
              <w:rPr>
                <w:rFonts w:ascii="Times New Roman" w:hAnsi="Times New Roman"/>
                <w:i/>
                <w:color w:val="000000"/>
                <w:sz w:val="28"/>
                <w:szCs w:val="28"/>
              </w:rPr>
              <w:t xml:space="preserve"> thấy thời tiết thường như thế nào? Mưa xuân thường mưa to hay mưa nhỏ và có tên gọi là gì? </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Yêu cầu HS làm câu 4 của bài 19 vào vở.</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Kết luận</w:t>
            </w:r>
          </w:p>
          <w:p w:rsidR="00990C43" w:rsidRPr="004C26E4" w:rsidRDefault="00990C43" w:rsidP="00B95DE0">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 xml:space="preserve">3. Luyện tập, vận dụng: </w:t>
            </w:r>
            <w:r w:rsidRPr="004C26E4">
              <w:rPr>
                <w:rFonts w:ascii="Times New Roman" w:hAnsi="Times New Roman"/>
                <w:i/>
                <w:color w:val="000000"/>
                <w:sz w:val="28"/>
                <w:szCs w:val="28"/>
              </w:rPr>
              <w:t>(10 phút)</w:t>
            </w:r>
          </w:p>
          <w:p w:rsidR="00990C43" w:rsidRPr="004C26E4" w:rsidRDefault="00990C43" w:rsidP="00B95DE0">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 Giới thiệu các mùa nơi em sống</w:t>
            </w:r>
          </w:p>
          <w:p w:rsidR="00990C43" w:rsidRPr="004C26E4" w:rsidRDefault="00990C43" w:rsidP="00B95DE0">
            <w:pPr>
              <w:spacing w:before="0" w:beforeAutospacing="0" w:after="0" w:line="240" w:lineRule="auto"/>
              <w:contextualSpacing/>
              <w:jc w:val="both"/>
              <w:rPr>
                <w:rFonts w:ascii="Times New Roman" w:hAnsi="Times New Roman"/>
                <w:b/>
                <w:i/>
                <w:color w:val="000000"/>
                <w:sz w:val="28"/>
                <w:szCs w:val="28"/>
              </w:rPr>
            </w:pPr>
            <w:r w:rsidRPr="004C26E4">
              <w:rPr>
                <w:rFonts w:ascii="Times New Roman" w:hAnsi="Times New Roman"/>
                <w:b/>
                <w:i/>
                <w:color w:val="000000"/>
                <w:sz w:val="28"/>
                <w:szCs w:val="28"/>
              </w:rPr>
              <w:t>Bước 1: Làm việc nhóm 5</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Yêu cầu một HS đặt câu hỏi về các mùa, các HS khác trả lời.</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Gợi ý HS hỏi - đáp:</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Nơi bạn sống có mấy mùa, là những mùa nào?</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xml:space="preserve">+ Mỗi mùa đó có đặc điểm </w:t>
            </w:r>
            <w:proofErr w:type="gramStart"/>
            <w:r w:rsidRPr="004C26E4">
              <w:rPr>
                <w:rFonts w:ascii="Times New Roman" w:hAnsi="Times New Roman"/>
                <w:i/>
                <w:sz w:val="28"/>
                <w:szCs w:val="28"/>
              </w:rPr>
              <w:t>gì</w:t>
            </w:r>
            <w:r w:rsidRPr="004C26E4">
              <w:rPr>
                <w:rFonts w:ascii="Times New Roman" w:hAnsi="Times New Roman"/>
                <w:i/>
                <w:color w:val="000000"/>
                <w:sz w:val="28"/>
                <w:szCs w:val="28"/>
              </w:rPr>
              <w:t xml:space="preserve"> ?</w:t>
            </w:r>
            <w:proofErr w:type="gramEnd"/>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Có những hoạt động nào nổi bật trong mỗi mùa?</w:t>
            </w:r>
          </w:p>
          <w:p w:rsidR="00990C43" w:rsidRPr="004C26E4" w:rsidRDefault="00990C43" w:rsidP="00B95DE0">
            <w:pPr>
              <w:spacing w:before="0" w:beforeAutospacing="0" w:after="0" w:line="240" w:lineRule="auto"/>
              <w:contextualSpacing/>
              <w:jc w:val="both"/>
              <w:rPr>
                <w:rFonts w:ascii="Times New Roman" w:hAnsi="Times New Roman"/>
                <w:b/>
                <w:i/>
                <w:color w:val="000000"/>
                <w:sz w:val="28"/>
                <w:szCs w:val="28"/>
              </w:rPr>
            </w:pPr>
            <w:r w:rsidRPr="004C26E4">
              <w:rPr>
                <w:rFonts w:ascii="Times New Roman" w:hAnsi="Times New Roman"/>
                <w:b/>
                <w:i/>
                <w:color w:val="000000"/>
                <w:sz w:val="28"/>
                <w:szCs w:val="28"/>
              </w:rPr>
              <w:lastRenderedPageBreak/>
              <w:t>Bước 2: Làm việc cả lớp</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Mời đại diện một số nhóm trình bày kết quả làm việc trước lớp.</w:t>
            </w:r>
          </w:p>
          <w:p w:rsidR="00990C43" w:rsidRPr="004C26E4" w:rsidRDefault="00990C43" w:rsidP="00B95DE0">
            <w:pPr>
              <w:spacing w:before="0" w:beforeAutospacing="0" w:after="0" w:line="240" w:lineRule="auto"/>
              <w:contextualSpacing/>
              <w:rPr>
                <w:rFonts w:ascii="Times New Roman" w:hAnsi="Times New Roman"/>
                <w:sz w:val="28"/>
                <w:szCs w:val="28"/>
              </w:rPr>
            </w:pPr>
            <w:r w:rsidRPr="004C26E4">
              <w:rPr>
                <w:rFonts w:ascii="Times New Roman" w:hAnsi="Times New Roman"/>
                <w:color w:val="000000"/>
                <w:sz w:val="28"/>
                <w:szCs w:val="28"/>
              </w:rPr>
              <w:t>- GV yêu cầu HS khác nhận, bổ sung câu trả lời.</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Em học được điều gì qua tiết </w:t>
            </w:r>
            <w:proofErr w:type="gramStart"/>
            <w:r w:rsidRPr="004C26E4">
              <w:rPr>
                <w:rFonts w:ascii="Times New Roman" w:hAnsi="Times New Roman"/>
                <w:color w:val="000000"/>
                <w:sz w:val="28"/>
                <w:szCs w:val="28"/>
              </w:rPr>
              <w:t>học ?</w:t>
            </w:r>
            <w:proofErr w:type="gramEnd"/>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Nhận xét tiết học.</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Về nhà chia sẻ với người thân những gì đã học được.</w:t>
            </w:r>
          </w:p>
        </w:tc>
        <w:tc>
          <w:tcPr>
            <w:tcW w:w="414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Nghe và vận động theo bài hát</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Trả lời</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Lắng nghe, nhắc lại tên bài</w:t>
            </w:r>
          </w:p>
          <w:p w:rsidR="00990C43" w:rsidRPr="004C26E4" w:rsidRDefault="00990C43" w:rsidP="00B95DE0">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 xml:space="preserve"> </w:t>
            </w:r>
          </w:p>
          <w:p w:rsidR="00990C43" w:rsidRPr="004C26E4" w:rsidRDefault="00990C43" w:rsidP="00B95DE0">
            <w:pPr>
              <w:spacing w:before="0" w:beforeAutospacing="0" w:after="0" w:line="240" w:lineRule="auto"/>
              <w:contextualSpacing/>
              <w:jc w:val="both"/>
              <w:rPr>
                <w:rFonts w:ascii="Times New Roman" w:hAnsi="Times New Roman"/>
                <w:b/>
                <w:color w:val="000000"/>
                <w:sz w:val="28"/>
                <w:szCs w:val="28"/>
              </w:rPr>
            </w:pPr>
            <w:r w:rsidRPr="004C26E4">
              <w:rPr>
                <w:rFonts w:ascii="Times New Roman" w:hAnsi="Times New Roman"/>
                <w:b/>
                <w:color w:val="000000"/>
                <w:sz w:val="28"/>
                <w:szCs w:val="28"/>
              </w:rPr>
              <w:t xml:space="preserve"> </w:t>
            </w:r>
          </w:p>
          <w:p w:rsidR="00990C43" w:rsidRPr="004C26E4" w:rsidRDefault="00990C43" w:rsidP="00B95DE0">
            <w:pPr>
              <w:spacing w:before="0" w:beforeAutospacing="0" w:after="0" w:line="240" w:lineRule="auto"/>
              <w:contextualSpacing/>
              <w:jc w:val="both"/>
              <w:rPr>
                <w:rFonts w:ascii="Times New Roman" w:hAnsi="Times New Roman"/>
                <w:b/>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xml:space="preserve">- Quan sát hình, trả lời câu hỏi. </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LPHT điều hành chia sẻ</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xml:space="preserve">- Đại diện một số nhóm trả lời: </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Các nhóm khác nhận xét, bổ sung.</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Đọc to trước lớp</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Lắng nghe</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lastRenderedPageBreak/>
              <w:t>- Quan sát các hình 1 - 4, thảo luận nhóm 4 nhận xét sự khác nhau về cảnh vật và thời tiết.</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LPHT điều hành chia sẻ</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Đại diện một số nhóm trả lời:</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Thực hiện theo yêu cầu của GV</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Lắng nghe, thực hiện. </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Thực hiện theo nhóm đôi, hỏi - đáp nhau trước lớp</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Trả lời</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Nêu trước lớp</w:t>
            </w: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p>
          <w:p w:rsidR="00990C43" w:rsidRPr="004C26E4" w:rsidRDefault="00990C43" w:rsidP="00B95DE0">
            <w:pPr>
              <w:spacing w:before="0" w:beforeAutospacing="0" w:after="0" w:line="240" w:lineRule="auto"/>
              <w:contextualSpacing/>
              <w:jc w:val="both"/>
              <w:rPr>
                <w:rFonts w:ascii="Times New Roman" w:hAnsi="Times New Roman"/>
                <w:color w:val="000000"/>
                <w:sz w:val="28"/>
                <w:szCs w:val="28"/>
              </w:rPr>
            </w:pPr>
            <w:r w:rsidRPr="004C26E4">
              <w:rPr>
                <w:rFonts w:ascii="Times New Roman" w:hAnsi="Times New Roman"/>
                <w:color w:val="000000"/>
                <w:sz w:val="28"/>
                <w:szCs w:val="28"/>
              </w:rPr>
              <w:t xml:space="preserve">- HS trình bày. </w:t>
            </w:r>
          </w:p>
          <w:p w:rsidR="00990C43" w:rsidRPr="004C26E4" w:rsidRDefault="00990C43" w:rsidP="00B95DE0">
            <w:pPr>
              <w:spacing w:before="0" w:beforeAutospacing="0" w:after="0" w:line="240" w:lineRule="auto"/>
              <w:contextualSpacing/>
              <w:jc w:val="both"/>
              <w:rPr>
                <w:rFonts w:ascii="Times New Roman" w:hAnsi="Times New Roman"/>
                <w:i/>
                <w:color w:val="000000"/>
                <w:sz w:val="28"/>
                <w:szCs w:val="28"/>
              </w:rPr>
            </w:pPr>
            <w:r w:rsidRPr="004C26E4">
              <w:rPr>
                <w:rFonts w:ascii="Times New Roman" w:hAnsi="Times New Roman"/>
                <w:i/>
                <w:color w:val="000000"/>
                <w:sz w:val="28"/>
                <w:szCs w:val="28"/>
              </w:rPr>
              <w:t xml:space="preserve"> </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Lắng nghe</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Thực hành hỏi - đáp trong nhóm</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Đại diện nhóm nêu trước lớp</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Các nhóm khác nhận xét, bổ sung</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Nêu</w:t>
            </w:r>
          </w:p>
          <w:p w:rsidR="00990C43" w:rsidRPr="004C26E4" w:rsidRDefault="00990C43" w:rsidP="00B95DE0">
            <w:pPr>
              <w:spacing w:before="0" w:beforeAutospacing="0" w:after="0" w:line="240" w:lineRule="auto"/>
              <w:contextualSpacing/>
              <w:rPr>
                <w:rFonts w:ascii="Times New Roman" w:hAnsi="Times New Roman"/>
                <w:color w:val="000000"/>
                <w:sz w:val="28"/>
                <w:szCs w:val="28"/>
              </w:rPr>
            </w:pPr>
            <w:r w:rsidRPr="004C26E4">
              <w:rPr>
                <w:rFonts w:ascii="Times New Roman" w:hAnsi="Times New Roman"/>
                <w:color w:val="000000"/>
                <w:sz w:val="28"/>
                <w:szCs w:val="28"/>
              </w:rPr>
              <w:t>- Lắng nghe</w:t>
            </w:r>
          </w:p>
        </w:tc>
      </w:tr>
    </w:tbl>
    <w:p w:rsidR="00990C43" w:rsidRPr="004C26E4" w:rsidRDefault="00990C43" w:rsidP="00990C43">
      <w:pPr>
        <w:keepNext/>
        <w:keepLines/>
        <w:widowControl w:val="0"/>
        <w:spacing w:before="0" w:beforeAutospacing="0" w:after="0" w:line="240" w:lineRule="auto"/>
        <w:contextualSpacing/>
        <w:rPr>
          <w:rFonts w:ascii="Times New Roman" w:hAnsi="Times New Roman"/>
          <w:b/>
          <w:color w:val="000000"/>
          <w:sz w:val="28"/>
          <w:szCs w:val="28"/>
        </w:rPr>
      </w:pPr>
      <w:r w:rsidRPr="004C26E4">
        <w:rPr>
          <w:rFonts w:ascii="Times New Roman" w:hAnsi="Times New Roman"/>
          <w:b/>
          <w:color w:val="000000"/>
          <w:sz w:val="28"/>
          <w:szCs w:val="28"/>
        </w:rPr>
        <w:lastRenderedPageBreak/>
        <w:t>IV. ĐIỀU CHỈNH SAU TIẾT DẠY.</w:t>
      </w:r>
    </w:p>
    <w:p w:rsidR="00E7575D" w:rsidRDefault="00990C43" w:rsidP="00990C43">
      <w:r w:rsidRPr="004C26E4">
        <w:rPr>
          <w:rFonts w:ascii="Times New Roman" w:hAnsi="Times New Roman"/>
          <w:color w:val="000000"/>
          <w:sz w:val="28"/>
          <w:szCs w:val="28"/>
        </w:rPr>
        <w:t>………………………………………………………………………………………………………………………………………………………………………………………………………………………………………………………..……………</w:t>
      </w:r>
    </w:p>
    <w:sectPr w:rsidR="00E7575D" w:rsidSect="009720B3">
      <w:pgSz w:w="11907" w:h="16840"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20"/>
  <w:displayHorizontalDrawingGridEvery w:val="2"/>
  <w:displayVerticalDrawingGridEvery w:val="2"/>
  <w:characterSpacingControl w:val="doNotCompress"/>
  <w:compat/>
  <w:rsids>
    <w:rsidRoot w:val="00990C43"/>
    <w:rsid w:val="009720B3"/>
    <w:rsid w:val="00990C43"/>
    <w:rsid w:val="00B52E2D"/>
    <w:rsid w:val="00E7575D"/>
    <w:rsid w:val="00E86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43"/>
    <w:pPr>
      <w:spacing w:before="100" w:beforeAutospacing="1" w:after="160" w:line="252"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2025-04-08T01:32:00Z</dcterms:created>
  <dcterms:modified xsi:type="dcterms:W3CDTF">2025-04-08T01:34:00Z</dcterms:modified>
</cp:coreProperties>
</file>