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68A5" w:rsidRPr="000368A5" w:rsidRDefault="000368A5" w:rsidP="000368A5">
      <w:pPr>
        <w:spacing w:after="120"/>
        <w:jc w:val="center"/>
        <w:rPr>
          <w:rFonts w:ascii="Times New Roman" w:eastAsia="Arial" w:hAnsi="Times New Roman" w:cs="Times New Roman"/>
          <w:sz w:val="28"/>
          <w:szCs w:val="28"/>
          <w:u w:val="single"/>
        </w:rPr>
      </w:pPr>
      <w:r w:rsidRPr="000368A5">
        <w:rPr>
          <w:rFonts w:ascii="Times New Roman" w:eastAsia="Arial" w:hAnsi="Times New Roman" w:cs="Times New Roman"/>
          <w:sz w:val="28"/>
          <w:szCs w:val="28"/>
          <w:u w:val="single"/>
        </w:rPr>
        <w:t>TIẾNG VIỆT</w:t>
      </w:r>
    </w:p>
    <w:p w:rsidR="000368A5" w:rsidRPr="000368A5" w:rsidRDefault="000368A5" w:rsidP="000368A5">
      <w:pPr>
        <w:spacing w:after="0" w:line="276" w:lineRule="auto"/>
        <w:jc w:val="center"/>
        <w:rPr>
          <w:rFonts w:ascii="Times New Roman" w:eastAsia="Times New Roman" w:hAnsi="Times New Roman" w:cs="Times New Roman"/>
          <w:b/>
          <w:kern w:val="0"/>
          <w:sz w:val="28"/>
          <w:szCs w:val="28"/>
          <w:lang w:val="nl-NL" w:eastAsia="zh-CN"/>
          <w14:ligatures w14:val="none"/>
        </w:rPr>
      </w:pPr>
      <w:r w:rsidRPr="000368A5">
        <w:rPr>
          <w:rFonts w:ascii="Times New Roman" w:eastAsia="Times New Roman" w:hAnsi="Times New Roman" w:cs="Times New Roman"/>
          <w:b/>
          <w:kern w:val="0"/>
          <w:sz w:val="28"/>
          <w:szCs w:val="28"/>
          <w:lang w:eastAsia="zh-CN"/>
          <w14:ligatures w14:val="none"/>
        </w:rPr>
        <w:t>BÀI CA VỀ TRÁI ĐÁT</w:t>
      </w:r>
    </w:p>
    <w:p w:rsidR="000368A5" w:rsidRPr="000368A5" w:rsidRDefault="000368A5" w:rsidP="000368A5">
      <w:pPr>
        <w:spacing w:after="120" w:line="276" w:lineRule="auto"/>
        <w:jc w:val="center"/>
        <w:rPr>
          <w:rFonts w:ascii="Times New Roman" w:eastAsia="Times New Roman" w:hAnsi="Times New Roman" w:cs="Times New Roman"/>
          <w:b/>
          <w:kern w:val="0"/>
          <w:sz w:val="28"/>
          <w:szCs w:val="28"/>
          <w:lang w:val="nl-NL" w:eastAsia="zh-CN"/>
          <w14:ligatures w14:val="none"/>
        </w:rPr>
      </w:pPr>
      <w:r w:rsidRPr="000368A5">
        <w:rPr>
          <w:rFonts w:ascii="Times New Roman" w:eastAsia="Times New Roman" w:hAnsi="Times New Roman" w:cs="Times New Roman"/>
          <w:b/>
          <w:kern w:val="0"/>
          <w:sz w:val="28"/>
          <w:szCs w:val="28"/>
          <w:lang w:val="nl-NL" w:eastAsia="zh-CN"/>
          <w14:ligatures w14:val="none"/>
        </w:rPr>
        <w:t>(1 tiết)</w:t>
      </w:r>
    </w:p>
    <w:p w:rsidR="000368A5" w:rsidRPr="000368A5" w:rsidRDefault="000368A5" w:rsidP="000368A5">
      <w:pPr>
        <w:spacing w:after="120" w:line="276" w:lineRule="auto"/>
        <w:jc w:val="both"/>
        <w:rPr>
          <w:rFonts w:ascii="Times New Roman" w:eastAsia="Times New Roman" w:hAnsi="Times New Roman" w:cs="Times New Roman"/>
          <w:b/>
          <w:kern w:val="0"/>
          <w:sz w:val="28"/>
          <w:szCs w:val="28"/>
          <w:lang w:eastAsia="zh-CN"/>
          <w14:ligatures w14:val="none"/>
        </w:rPr>
      </w:pPr>
      <w:r w:rsidRPr="000368A5">
        <w:rPr>
          <w:rFonts w:ascii="Times New Roman" w:eastAsia="Times New Roman" w:hAnsi="Times New Roman" w:cs="Times New Roman"/>
          <w:b/>
          <w:kern w:val="0"/>
          <w:sz w:val="28"/>
          <w:szCs w:val="28"/>
          <w:lang w:eastAsia="zh-CN"/>
          <w14:ligatures w14:val="none"/>
        </w:rPr>
        <w:t xml:space="preserve">I. YÊU CẦU CẦN ĐẠT                                                                       </w:t>
      </w:r>
    </w:p>
    <w:p w:rsidR="000368A5" w:rsidRPr="000368A5" w:rsidRDefault="000368A5" w:rsidP="000368A5">
      <w:pPr>
        <w:keepNext/>
        <w:keepLines/>
        <w:spacing w:after="120" w:line="276" w:lineRule="auto"/>
        <w:jc w:val="both"/>
        <w:outlineLvl w:val="3"/>
        <w:rPr>
          <w:rFonts w:ascii="Times New Roman" w:eastAsia="Times New Roman" w:hAnsi="Times New Roman" w:cs="Times New Roman"/>
          <w:b/>
          <w:bCs/>
          <w:i/>
          <w:iCs/>
          <w:kern w:val="0"/>
          <w:sz w:val="28"/>
          <w:szCs w:val="28"/>
          <w14:ligatures w14:val="none"/>
        </w:rPr>
      </w:pPr>
      <w:r w:rsidRPr="000368A5">
        <w:rPr>
          <w:rFonts w:ascii="Times New Roman" w:eastAsia="Times New Roman" w:hAnsi="Times New Roman" w:cs="Times New Roman"/>
          <w:b/>
          <w:bCs/>
          <w:i/>
          <w:iCs/>
          <w:kern w:val="0"/>
          <w:sz w:val="28"/>
          <w:szCs w:val="28"/>
          <w:lang w:val="nl-NL"/>
          <w14:ligatures w14:val="none"/>
        </w:rPr>
        <w:t>1</w:t>
      </w:r>
      <w:r w:rsidRPr="000368A5">
        <w:rPr>
          <w:rFonts w:ascii="Times New Roman" w:eastAsia="Times New Roman" w:hAnsi="Times New Roman" w:cs="Times New Roman"/>
          <w:b/>
          <w:bCs/>
          <w:i/>
          <w:iCs/>
          <w:kern w:val="0"/>
          <w:sz w:val="28"/>
          <w:szCs w:val="28"/>
          <w14:ligatures w14:val="none"/>
        </w:rPr>
        <w:t>.Phát</w:t>
      </w:r>
      <w:r w:rsidRPr="000368A5">
        <w:rPr>
          <w:rFonts w:ascii="Times New Roman" w:eastAsia="Times New Roman" w:hAnsi="Times New Roman" w:cs="Times New Roman"/>
          <w:b/>
          <w:bCs/>
          <w:i/>
          <w:iCs/>
          <w:spacing w:val="-4"/>
          <w:kern w:val="0"/>
          <w:sz w:val="28"/>
          <w:szCs w:val="28"/>
          <w14:ligatures w14:val="none"/>
        </w:rPr>
        <w:t xml:space="preserve"> </w:t>
      </w:r>
      <w:r w:rsidRPr="000368A5">
        <w:rPr>
          <w:rFonts w:ascii="Times New Roman" w:eastAsia="Times New Roman" w:hAnsi="Times New Roman" w:cs="Times New Roman"/>
          <w:b/>
          <w:bCs/>
          <w:i/>
          <w:iCs/>
          <w:kern w:val="0"/>
          <w:sz w:val="28"/>
          <w:szCs w:val="28"/>
          <w14:ligatures w14:val="none"/>
        </w:rPr>
        <w:t>triển</w:t>
      </w:r>
      <w:r w:rsidRPr="000368A5">
        <w:rPr>
          <w:rFonts w:ascii="Times New Roman" w:eastAsia="Times New Roman" w:hAnsi="Times New Roman" w:cs="Times New Roman"/>
          <w:b/>
          <w:bCs/>
          <w:i/>
          <w:iCs/>
          <w:spacing w:val="-2"/>
          <w:kern w:val="0"/>
          <w:sz w:val="28"/>
          <w:szCs w:val="28"/>
          <w14:ligatures w14:val="none"/>
        </w:rPr>
        <w:t xml:space="preserve"> </w:t>
      </w:r>
      <w:r w:rsidRPr="000368A5">
        <w:rPr>
          <w:rFonts w:ascii="Times New Roman" w:eastAsia="Times New Roman" w:hAnsi="Times New Roman" w:cs="Times New Roman"/>
          <w:b/>
          <w:bCs/>
          <w:i/>
          <w:iCs/>
          <w:kern w:val="0"/>
          <w:sz w:val="28"/>
          <w:szCs w:val="28"/>
          <w14:ligatures w14:val="none"/>
        </w:rPr>
        <w:t>năng</w:t>
      </w:r>
      <w:r w:rsidRPr="000368A5">
        <w:rPr>
          <w:rFonts w:ascii="Times New Roman" w:eastAsia="Times New Roman" w:hAnsi="Times New Roman" w:cs="Times New Roman"/>
          <w:b/>
          <w:bCs/>
          <w:i/>
          <w:iCs/>
          <w:spacing w:val="-2"/>
          <w:kern w:val="0"/>
          <w:sz w:val="28"/>
          <w:szCs w:val="28"/>
          <w14:ligatures w14:val="none"/>
        </w:rPr>
        <w:t xml:space="preserve"> </w:t>
      </w:r>
      <w:r w:rsidRPr="000368A5">
        <w:rPr>
          <w:rFonts w:ascii="Times New Roman" w:eastAsia="Times New Roman" w:hAnsi="Times New Roman" w:cs="Times New Roman"/>
          <w:b/>
          <w:bCs/>
          <w:i/>
          <w:iCs/>
          <w:kern w:val="0"/>
          <w:sz w:val="28"/>
          <w:szCs w:val="28"/>
          <w14:ligatures w14:val="none"/>
        </w:rPr>
        <w:t>lực</w:t>
      </w:r>
      <w:r w:rsidRPr="000368A5">
        <w:rPr>
          <w:rFonts w:ascii="Times New Roman" w:eastAsia="Times New Roman" w:hAnsi="Times New Roman" w:cs="Times New Roman"/>
          <w:b/>
          <w:bCs/>
          <w:i/>
          <w:iCs/>
          <w:spacing w:val="-1"/>
          <w:kern w:val="0"/>
          <w:sz w:val="28"/>
          <w:szCs w:val="28"/>
          <w14:ligatures w14:val="none"/>
        </w:rPr>
        <w:t xml:space="preserve"> </w:t>
      </w:r>
      <w:r w:rsidRPr="000368A5">
        <w:rPr>
          <w:rFonts w:ascii="Times New Roman" w:eastAsia="Times New Roman" w:hAnsi="Times New Roman" w:cs="Times New Roman"/>
          <w:b/>
          <w:bCs/>
          <w:i/>
          <w:iCs/>
          <w:kern w:val="0"/>
          <w:sz w:val="28"/>
          <w:szCs w:val="28"/>
          <w14:ligatures w14:val="none"/>
        </w:rPr>
        <w:t>ngôn</w:t>
      </w:r>
      <w:r w:rsidRPr="000368A5">
        <w:rPr>
          <w:rFonts w:ascii="Times New Roman" w:eastAsia="Times New Roman" w:hAnsi="Times New Roman" w:cs="Times New Roman"/>
          <w:b/>
          <w:bCs/>
          <w:i/>
          <w:iCs/>
          <w:spacing w:val="-2"/>
          <w:kern w:val="0"/>
          <w:sz w:val="28"/>
          <w:szCs w:val="28"/>
          <w14:ligatures w14:val="none"/>
        </w:rPr>
        <w:t xml:space="preserve"> </w:t>
      </w:r>
      <w:r w:rsidRPr="000368A5">
        <w:rPr>
          <w:rFonts w:ascii="Times New Roman" w:eastAsia="Times New Roman" w:hAnsi="Times New Roman" w:cs="Times New Roman"/>
          <w:b/>
          <w:bCs/>
          <w:i/>
          <w:iCs/>
          <w:spacing w:val="-5"/>
          <w:kern w:val="0"/>
          <w:sz w:val="28"/>
          <w:szCs w:val="28"/>
          <w14:ligatures w14:val="none"/>
        </w:rPr>
        <w:t>ngữ</w:t>
      </w:r>
    </w:p>
    <w:p w:rsidR="000368A5" w:rsidRPr="000368A5" w:rsidRDefault="000368A5" w:rsidP="000368A5">
      <w:pPr>
        <w:widowControl w:val="0"/>
        <w:autoSpaceDE w:val="0"/>
        <w:autoSpaceDN w:val="0"/>
        <w:spacing w:after="120" w:line="276" w:lineRule="auto"/>
        <w:ind w:left="133"/>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val="nl-NL" w:eastAsia="zh-CN"/>
          <w14:ligatures w14:val="none"/>
        </w:rPr>
        <w:t xml:space="preserve"> </w:t>
      </w:r>
      <w:r w:rsidRPr="000368A5">
        <w:rPr>
          <w:rFonts w:ascii="Times New Roman" w:eastAsia="Times New Roman" w:hAnsi="Times New Roman" w:cs="Times New Roman"/>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ab/>
        <w:t>- Đọc</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thành</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tiếng</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trôi</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chảy</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toàn</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bài.</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Phát</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âm</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đúng</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các</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từ</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ngữ</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có</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âm,</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vần,</w:t>
      </w:r>
      <w:r w:rsidRPr="000368A5">
        <w:rPr>
          <w:rFonts w:ascii="Times New Roman" w:eastAsia="Times New Roman" w:hAnsi="Times New Roman" w:cs="Times New Roman"/>
          <w:spacing w:val="-6"/>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thanh mà HS địa phương dễ viết sai. Ngắt nghỉ hơi đúng. Thể hiện giọng đọc phù hợp với</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cảm</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xúc</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vui,</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tự</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hào</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của</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bài</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đọc.</w:t>
      </w:r>
      <w:r w:rsidRPr="000368A5">
        <w:rPr>
          <w:rFonts w:ascii="Times New Roman" w:eastAsia="Times New Roman" w:hAnsi="Times New Roman" w:cs="Times New Roman"/>
          <w:spacing w:val="-11"/>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Tốc</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độ</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đọc</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khoảng</w:t>
      </w:r>
      <w:r w:rsidRPr="000368A5">
        <w:rPr>
          <w:rFonts w:ascii="Times New Roman" w:eastAsia="Times New Roman" w:hAnsi="Times New Roman" w:cs="Times New Roman"/>
          <w:spacing w:val="-11"/>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100</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tiếng</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phút.</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Đọc</w:t>
      </w:r>
      <w:r w:rsidRPr="000368A5">
        <w:rPr>
          <w:rFonts w:ascii="Times New Roman" w:eastAsia="Times New Roman" w:hAnsi="Times New Roman" w:cs="Times New Roman"/>
          <w:spacing w:val="-7"/>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 xml:space="preserve">thầm nhanh hơn nửa đầu học kì </w:t>
      </w:r>
    </w:p>
    <w:p w:rsidR="000368A5" w:rsidRPr="000368A5" w:rsidRDefault="000368A5" w:rsidP="000368A5">
      <w:pPr>
        <w:widowControl w:val="0"/>
        <w:autoSpaceDE w:val="0"/>
        <w:autoSpaceDN w:val="0"/>
        <w:spacing w:after="120" w:line="276" w:lineRule="auto"/>
        <w:jc w:val="both"/>
        <w:rPr>
          <w:rFonts w:ascii="Times New Roman" w:eastAsia="Calibri" w:hAnsi="Times New Roman" w:cs="Times New Roman"/>
          <w:b/>
          <w:i/>
          <w:kern w:val="0"/>
          <w:sz w:val="28"/>
          <w:szCs w:val="28"/>
          <w14:ligatures w14:val="none"/>
        </w:rPr>
      </w:pPr>
      <w:r w:rsidRPr="000368A5">
        <w:rPr>
          <w:rFonts w:ascii="Times New Roman" w:eastAsia="Calibri" w:hAnsi="Times New Roman" w:cs="Times New Roman"/>
          <w:b/>
          <w:i/>
          <w:kern w:val="0"/>
          <w:sz w:val="28"/>
          <w:szCs w:val="28"/>
          <w14:ligatures w14:val="none"/>
        </w:rPr>
        <w:t>2.Phát triển năng lực văn học:</w:t>
      </w:r>
    </w:p>
    <w:p w:rsidR="000368A5" w:rsidRPr="000368A5" w:rsidRDefault="000368A5" w:rsidP="000368A5">
      <w:pPr>
        <w:widowControl w:val="0"/>
        <w:autoSpaceDE w:val="0"/>
        <w:autoSpaceDN w:val="0"/>
        <w:spacing w:after="120" w:line="276" w:lineRule="auto"/>
        <w:ind w:firstLine="600"/>
        <w:jc w:val="both"/>
        <w:rPr>
          <w:rFonts w:ascii="Times New Roman" w:eastAsia="Times New Roman" w:hAnsi="Times New Roman" w:cs="Times New Roman"/>
          <w:b/>
          <w:i/>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Hiểu nghĩa của các từ ngữ khó trong bài (năm châu, khói hình nấm, bom H, bom</w:t>
      </w:r>
      <w:r w:rsidRPr="000368A5">
        <w:rPr>
          <w:rFonts w:ascii="Times New Roman" w:eastAsia="Times New Roman" w:hAnsi="Times New Roman" w:cs="Times New Roman"/>
          <w:spacing w:val="-2"/>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A, hành tinh).</w:t>
      </w:r>
      <w:r w:rsidRPr="000368A5">
        <w:rPr>
          <w:rFonts w:ascii="Times New Roman" w:eastAsia="Times New Roman" w:hAnsi="Times New Roman" w:cs="Times New Roman"/>
          <w:spacing w:val="-2"/>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Hiểu ý nghĩa của bài: Ca ngợi</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hoà</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bình,</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hữu</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nghị,</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kêu</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gọi</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mọi</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người</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đoàn</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kết</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chống</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chiến</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tranh,</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bảo</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vệ</w:t>
      </w:r>
      <w:r w:rsidRPr="000368A5">
        <w:rPr>
          <w:rFonts w:ascii="Times New Roman" w:eastAsia="Times New Roman" w:hAnsi="Times New Roman" w:cs="Times New Roman"/>
          <w:spacing w:val="-14"/>
          <w:kern w:val="0"/>
          <w:sz w:val="28"/>
          <w:szCs w:val="28"/>
          <w:lang w:eastAsia="zh-CN"/>
          <w14:ligatures w14:val="none"/>
        </w:rPr>
        <w:t xml:space="preserve"> </w:t>
      </w:r>
      <w:r w:rsidRPr="000368A5">
        <w:rPr>
          <w:rFonts w:ascii="Times New Roman" w:eastAsia="Times New Roman" w:hAnsi="Times New Roman" w:cs="Times New Roman"/>
          <w:kern w:val="0"/>
          <w:sz w:val="28"/>
          <w:szCs w:val="28"/>
          <w:lang w:eastAsia="zh-CN"/>
          <w14:ligatures w14:val="none"/>
        </w:rPr>
        <w:t>cuộc sống bình yên trên Trái Đất.</w:t>
      </w:r>
    </w:p>
    <w:p w:rsidR="000368A5" w:rsidRPr="000368A5" w:rsidRDefault="000368A5" w:rsidP="000368A5">
      <w:pPr>
        <w:widowControl w:val="0"/>
        <w:autoSpaceDE w:val="0"/>
        <w:autoSpaceDN w:val="0"/>
        <w:spacing w:after="120" w:line="276" w:lineRule="auto"/>
        <w:jc w:val="both"/>
        <w:rPr>
          <w:rFonts w:ascii="Times New Roman" w:eastAsia="Calibri" w:hAnsi="Times New Roman" w:cs="Times New Roman"/>
          <w:b/>
          <w:bCs/>
          <w:kern w:val="0"/>
          <w:sz w:val="28"/>
          <w:szCs w:val="28"/>
          <w14:ligatures w14:val="none"/>
        </w:rPr>
      </w:pPr>
      <w:r w:rsidRPr="000368A5">
        <w:rPr>
          <w:rFonts w:ascii="Times New Roman" w:eastAsia="Calibri" w:hAnsi="Times New Roman" w:cs="Times New Roman"/>
          <w:b/>
          <w:bCs/>
          <w:kern w:val="0"/>
          <w:sz w:val="28"/>
          <w:szCs w:val="28"/>
          <w14:ligatures w14:val="none"/>
        </w:rPr>
        <w:t xml:space="preserve">  3.Phẩm </w:t>
      </w:r>
      <w:r w:rsidRPr="000368A5">
        <w:rPr>
          <w:rFonts w:ascii="Times New Roman" w:eastAsia="Calibri" w:hAnsi="Times New Roman" w:cs="Times New Roman"/>
          <w:b/>
          <w:bCs/>
          <w:spacing w:val="-4"/>
          <w:kern w:val="0"/>
          <w:sz w:val="28"/>
          <w:szCs w:val="28"/>
          <w14:ligatures w14:val="none"/>
        </w:rPr>
        <w:t>chất</w:t>
      </w:r>
    </w:p>
    <w:p w:rsidR="000368A5" w:rsidRPr="000368A5" w:rsidRDefault="000368A5" w:rsidP="000368A5">
      <w:pPr>
        <w:widowControl w:val="0"/>
        <w:shd w:val="clear" w:color="auto" w:fill="FFFFFF"/>
        <w:spacing w:after="120" w:line="276" w:lineRule="auto"/>
        <w:ind w:firstLine="720"/>
        <w:jc w:val="both"/>
        <w:rPr>
          <w:rFonts w:ascii="Times New Roman" w:eastAsia="Times New Roman" w:hAnsi="Times New Roman" w:cs="Times New Roman"/>
          <w:kern w:val="0"/>
          <w:sz w:val="28"/>
          <w:szCs w:val="28"/>
          <w:lang w:val="vi"/>
          <w14:ligatures w14:val="none"/>
        </w:rPr>
      </w:pPr>
      <w:r w:rsidRPr="000368A5">
        <w:rPr>
          <w:rFonts w:ascii="Times New Roman" w:eastAsia="Times New Roman" w:hAnsi="Times New Roman" w:cs="Times New Roman"/>
          <w:kern w:val="0"/>
          <w:sz w:val="28"/>
          <w:szCs w:val="28"/>
          <w14:ligatures w14:val="none"/>
        </w:rPr>
        <w:t xml:space="preserve">- </w:t>
      </w:r>
      <w:r w:rsidRPr="000368A5">
        <w:rPr>
          <w:rFonts w:ascii="Times New Roman" w:eastAsia="Times New Roman" w:hAnsi="Times New Roman" w:cs="Times New Roman"/>
          <w:kern w:val="0"/>
          <w:sz w:val="28"/>
          <w:szCs w:val="28"/>
          <w:lang w:val="vi"/>
          <w14:ligatures w14:val="none"/>
        </w:rPr>
        <w:t>Giáo</w:t>
      </w:r>
      <w:r w:rsidRPr="000368A5">
        <w:rPr>
          <w:rFonts w:ascii="Times New Roman" w:eastAsia="Times New Roman" w:hAnsi="Times New Roman" w:cs="Times New Roman"/>
          <w:spacing w:val="-8"/>
          <w:kern w:val="0"/>
          <w:sz w:val="28"/>
          <w:szCs w:val="28"/>
          <w:lang w:val="vi"/>
          <w14:ligatures w14:val="none"/>
        </w:rPr>
        <w:t xml:space="preserve"> </w:t>
      </w:r>
      <w:r w:rsidRPr="000368A5">
        <w:rPr>
          <w:rFonts w:ascii="Times New Roman" w:eastAsia="Times New Roman" w:hAnsi="Times New Roman" w:cs="Times New Roman"/>
          <w:kern w:val="0"/>
          <w:sz w:val="28"/>
          <w:szCs w:val="28"/>
          <w:lang w:val="vi"/>
          <w14:ligatures w14:val="none"/>
        </w:rPr>
        <w:t>dục</w:t>
      </w:r>
      <w:r w:rsidRPr="000368A5">
        <w:rPr>
          <w:rFonts w:ascii="Times New Roman" w:eastAsia="Times New Roman" w:hAnsi="Times New Roman" w:cs="Times New Roman"/>
          <w:spacing w:val="-8"/>
          <w:kern w:val="0"/>
          <w:sz w:val="28"/>
          <w:szCs w:val="28"/>
          <w:lang w:val="vi"/>
          <w14:ligatures w14:val="none"/>
        </w:rPr>
        <w:t xml:space="preserve"> </w:t>
      </w:r>
      <w:r w:rsidRPr="000368A5">
        <w:rPr>
          <w:rFonts w:ascii="Times New Roman" w:eastAsia="Times New Roman" w:hAnsi="Times New Roman" w:cs="Times New Roman"/>
          <w:kern w:val="0"/>
          <w:sz w:val="28"/>
          <w:szCs w:val="28"/>
          <w:lang w:val="vi"/>
          <w14:ligatures w14:val="none"/>
        </w:rPr>
        <w:t>thái độ tôn trọng và có trách nhiệm bảo vệ môi trường sống.</w:t>
      </w:r>
    </w:p>
    <w:p w:rsidR="000368A5" w:rsidRPr="000368A5" w:rsidRDefault="000368A5" w:rsidP="000368A5">
      <w:pPr>
        <w:widowControl w:val="0"/>
        <w:shd w:val="clear" w:color="auto" w:fill="FFFFFF"/>
        <w:spacing w:after="120" w:line="276" w:lineRule="auto"/>
        <w:ind w:firstLine="720"/>
        <w:jc w:val="both"/>
        <w:rPr>
          <w:rFonts w:ascii="Times New Roman" w:eastAsia="Times New Roman" w:hAnsi="Times New Roman" w:cs="Times New Roman"/>
          <w:color w:val="FF0000"/>
          <w:kern w:val="0"/>
          <w:sz w:val="28"/>
          <w:szCs w:val="28"/>
          <w:lang w:val="vi"/>
          <w14:ligatures w14:val="none"/>
        </w:rPr>
      </w:pPr>
      <w:r w:rsidRPr="000368A5">
        <w:rPr>
          <w:rFonts w:ascii="Times New Roman" w:eastAsia="Times New Roman" w:hAnsi="Times New Roman" w:cs="Times New Roman"/>
          <w:color w:val="FF0000"/>
          <w:kern w:val="0"/>
          <w:sz w:val="28"/>
          <w:szCs w:val="28"/>
          <w:lang w:val="nl-NL"/>
          <w14:ligatures w14:val="none"/>
        </w:rPr>
        <w:t>Tích hợp QPAN: góp phần giữ gìn một thế giới hòa bình, đoàn kết, không chiến tranh.</w:t>
      </w:r>
    </w:p>
    <w:p w:rsidR="000368A5" w:rsidRPr="000368A5" w:rsidRDefault="000368A5" w:rsidP="000368A5">
      <w:pPr>
        <w:spacing w:after="120" w:line="276" w:lineRule="auto"/>
        <w:jc w:val="both"/>
        <w:rPr>
          <w:rFonts w:ascii="Times New Roman" w:eastAsia="Tahoma" w:hAnsi="Times New Roman" w:cs="Times New Roman"/>
          <w:b/>
          <w:kern w:val="0"/>
          <w:sz w:val="28"/>
          <w:szCs w:val="28"/>
          <w:lang w:eastAsia="zh-CN"/>
          <w14:ligatures w14:val="none"/>
        </w:rPr>
      </w:pPr>
      <w:r w:rsidRPr="000368A5">
        <w:rPr>
          <w:rFonts w:ascii="Times New Roman" w:eastAsia="Tahoma" w:hAnsi="Times New Roman" w:cs="Times New Roman"/>
          <w:b/>
          <w:kern w:val="0"/>
          <w:sz w:val="28"/>
          <w:szCs w:val="28"/>
          <w:lang w:eastAsia="zh-CN"/>
          <w14:ligatures w14:val="none"/>
        </w:rPr>
        <w:t>II. ĐỒ DÙNG DẠY HỌC</w:t>
      </w:r>
    </w:p>
    <w:p w:rsidR="000368A5" w:rsidRPr="000368A5" w:rsidRDefault="000368A5" w:rsidP="000368A5">
      <w:pPr>
        <w:spacing w:after="120" w:line="276" w:lineRule="auto"/>
        <w:jc w:val="both"/>
        <w:rPr>
          <w:rFonts w:ascii="Times New Roman" w:eastAsia="Tahoma" w:hAnsi="Times New Roman" w:cs="Times New Roman"/>
          <w:bCs/>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xml:space="preserve">– </w:t>
      </w:r>
      <w:r w:rsidRPr="000368A5">
        <w:rPr>
          <w:rFonts w:ascii="Times New Roman" w:eastAsia="Tahoma" w:hAnsi="Times New Roman" w:cs="Times New Roman"/>
          <w:bCs/>
          <w:kern w:val="0"/>
          <w:sz w:val="28"/>
          <w:szCs w:val="28"/>
          <w:lang w:eastAsia="zh-CN"/>
          <w14:ligatures w14:val="none"/>
        </w:rPr>
        <w:t>GV chuẩn bị: máy tính, máy chiếu, tranh minh hoạ nội dung bài đọc.</w:t>
      </w:r>
    </w:p>
    <w:p w:rsidR="000368A5" w:rsidRPr="000368A5" w:rsidRDefault="000368A5" w:rsidP="000368A5">
      <w:pPr>
        <w:spacing w:after="120" w:line="276" w:lineRule="auto"/>
        <w:jc w:val="both"/>
        <w:rPr>
          <w:rFonts w:ascii="Times New Roman" w:eastAsia="Tahoma" w:hAnsi="Times New Roman" w:cs="Times New Roman"/>
          <w:b/>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xml:space="preserve">– </w:t>
      </w:r>
      <w:r w:rsidRPr="000368A5">
        <w:rPr>
          <w:rFonts w:ascii="Times New Roman" w:eastAsia="Tahoma" w:hAnsi="Times New Roman" w:cs="Times New Roman"/>
          <w:bCs/>
          <w:kern w:val="0"/>
          <w:sz w:val="28"/>
          <w:szCs w:val="28"/>
          <w:lang w:eastAsia="zh-CN"/>
          <w14:ligatures w14:val="none"/>
        </w:rPr>
        <w:t xml:space="preserve">HS chuẩn bị: SGK </w:t>
      </w:r>
      <w:r w:rsidRPr="000368A5">
        <w:rPr>
          <w:rFonts w:ascii="Times New Roman" w:eastAsia="Tahoma" w:hAnsi="Times New Roman" w:cs="Times New Roman"/>
          <w:bCs/>
          <w:i/>
          <w:iCs/>
          <w:kern w:val="0"/>
          <w:sz w:val="28"/>
          <w:szCs w:val="28"/>
          <w:lang w:eastAsia="zh-CN"/>
          <w14:ligatures w14:val="none"/>
        </w:rPr>
        <w:t>Tiếng Việt 5</w:t>
      </w:r>
      <w:r w:rsidRPr="000368A5">
        <w:rPr>
          <w:rFonts w:ascii="Times New Roman" w:eastAsia="Tahoma" w:hAnsi="Times New Roman" w:cs="Times New Roman"/>
          <w:bCs/>
          <w:kern w:val="0"/>
          <w:sz w:val="28"/>
          <w:szCs w:val="28"/>
          <w:lang w:eastAsia="zh-CN"/>
          <w14:ligatures w14:val="none"/>
        </w:rPr>
        <w:t>, tập hai; vở ô li hoặc vở bài tập.</w:t>
      </w:r>
    </w:p>
    <w:p w:rsidR="000368A5" w:rsidRPr="000368A5" w:rsidRDefault="000368A5" w:rsidP="000368A5">
      <w:pPr>
        <w:spacing w:after="120" w:line="276" w:lineRule="auto"/>
        <w:jc w:val="both"/>
        <w:rPr>
          <w:rFonts w:ascii="Times New Roman" w:eastAsia="Times New Roman" w:hAnsi="Times New Roman" w:cs="Times New Roman"/>
          <w:b/>
          <w:kern w:val="0"/>
          <w:sz w:val="28"/>
          <w:szCs w:val="28"/>
          <w:lang w:eastAsia="zh-CN"/>
          <w14:ligatures w14:val="none"/>
        </w:rPr>
      </w:pPr>
      <w:r w:rsidRPr="000368A5">
        <w:rPr>
          <w:rFonts w:ascii="Times New Roman" w:eastAsia="Times New Roman" w:hAnsi="Times New Roman" w:cs="Times New Roman"/>
          <w:b/>
          <w:kern w:val="0"/>
          <w:sz w:val="28"/>
          <w:szCs w:val="28"/>
          <w:lang w:eastAsia="zh-CN"/>
          <w14:ligatures w14:val="none"/>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0368A5" w:rsidRPr="000368A5" w:rsidTr="00B1114C">
        <w:tc>
          <w:tcPr>
            <w:tcW w:w="4801" w:type="dxa"/>
            <w:shd w:val="clear" w:color="auto" w:fill="FFFFFF"/>
            <w:tcMar>
              <w:top w:w="60" w:type="dxa"/>
              <w:left w:w="0" w:type="dxa"/>
              <w:bottom w:w="60" w:type="dxa"/>
              <w:right w:w="60" w:type="dxa"/>
            </w:tcMar>
          </w:tcPr>
          <w:p w:rsidR="000368A5" w:rsidRPr="000368A5" w:rsidRDefault="000368A5" w:rsidP="000368A5">
            <w:pPr>
              <w:spacing w:after="120" w:line="276" w:lineRule="auto"/>
              <w:jc w:val="center"/>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HOẠT ĐỘNG CỦA GIÁO VIÊN</w:t>
            </w:r>
          </w:p>
        </w:tc>
        <w:tc>
          <w:tcPr>
            <w:tcW w:w="4678" w:type="dxa"/>
            <w:shd w:val="clear" w:color="auto" w:fill="FFFFFF"/>
            <w:tcMar>
              <w:top w:w="60" w:type="dxa"/>
              <w:left w:w="60" w:type="dxa"/>
              <w:bottom w:w="60" w:type="dxa"/>
              <w:right w:w="0" w:type="dxa"/>
            </w:tcMar>
          </w:tcPr>
          <w:p w:rsidR="000368A5" w:rsidRPr="000368A5" w:rsidRDefault="000368A5" w:rsidP="000368A5">
            <w:pPr>
              <w:spacing w:after="120" w:line="276" w:lineRule="auto"/>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 xml:space="preserve">         HOẠT ĐỘNG CỦA HỌC SINH</w:t>
            </w:r>
          </w:p>
        </w:tc>
      </w:tr>
      <w:tr w:rsidR="000368A5" w:rsidRPr="000368A5" w:rsidTr="00B1114C">
        <w:trPr>
          <w:trHeight w:val="1915"/>
        </w:trPr>
        <w:tc>
          <w:tcPr>
            <w:tcW w:w="4801" w:type="dxa"/>
            <w:shd w:val="clear" w:color="auto" w:fill="FFFFFF"/>
            <w:tcMar>
              <w:top w:w="60" w:type="dxa"/>
              <w:left w:w="0" w:type="dxa"/>
              <w:bottom w:w="60" w:type="dxa"/>
              <w:right w:w="60" w:type="dxa"/>
            </w:tcMar>
          </w:tcPr>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A. HOẠT ĐỘNG KHỞI ĐỘNG</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Giáo viên có thể cho học sinh nghe một bài hát về hòa bình như “Bài ca tiếng chuông và ngọn cờ” của nhạc sĩ Phạm Tuyên để khởi động.</w:t>
            </w:r>
          </w:p>
          <w:p w:rsidR="000368A5" w:rsidRPr="000368A5" w:rsidRDefault="000368A5" w:rsidP="000368A5">
            <w:pPr>
              <w:spacing w:after="120" w:line="276" w:lineRule="auto"/>
              <w:contextualSpacing/>
              <w:rPr>
                <w:rFonts w:ascii="Times New Roman" w:eastAsia="Calibri" w:hAnsi="Times New Roman" w:cs="Times New Roman"/>
                <w:kern w:val="0"/>
                <w:sz w:val="28"/>
                <w:szCs w:val="28"/>
                <w14:ligatures w14:val="none"/>
              </w:rPr>
            </w:pPr>
            <w:r w:rsidRPr="000368A5">
              <w:rPr>
                <w:rFonts w:ascii="Times New Roman" w:eastAsia="Arial" w:hAnsi="Times New Roman" w:cs="Times New Roman"/>
                <w:b/>
                <w:bCs/>
                <w:kern w:val="0"/>
                <w:sz w:val="28"/>
                <w:szCs w:val="28"/>
                <w14:ligatures w14:val="none"/>
              </w:rPr>
              <w:t xml:space="preserve">- Giới thiệu bài: </w:t>
            </w:r>
            <w:r w:rsidRPr="000368A5">
              <w:rPr>
                <w:rFonts w:ascii="Times New Roman" w:eastAsia="Calibri" w:hAnsi="Times New Roman" w:cs="Times New Roman"/>
                <w:kern w:val="0"/>
                <w:sz w:val="28"/>
                <w:szCs w:val="28"/>
                <w14:ligatures w14:val="none"/>
              </w:rPr>
              <w:t>Giao</w:t>
            </w:r>
            <w:r w:rsidRPr="000368A5">
              <w:rPr>
                <w:rFonts w:ascii="Times New Roman" w:eastAsia="Calibri" w:hAnsi="Times New Roman" w:cs="Times New Roman"/>
                <w:spacing w:val="-1"/>
                <w:kern w:val="0"/>
                <w:sz w:val="28"/>
                <w:szCs w:val="28"/>
                <w14:ligatures w14:val="none"/>
              </w:rPr>
              <w:t xml:space="preserve"> </w:t>
            </w:r>
            <w:r w:rsidRPr="000368A5">
              <w:rPr>
                <w:rFonts w:ascii="Times New Roman" w:eastAsia="Calibri" w:hAnsi="Times New Roman" w:cs="Times New Roman"/>
                <w:kern w:val="0"/>
                <w:sz w:val="28"/>
                <w:szCs w:val="28"/>
                <w14:ligatures w14:val="none"/>
              </w:rPr>
              <w:t>nhiệm vụ: HS</w:t>
            </w:r>
            <w:r w:rsidRPr="000368A5">
              <w:rPr>
                <w:rFonts w:ascii="Times New Roman" w:eastAsia="Calibri" w:hAnsi="Times New Roman" w:cs="Times New Roman"/>
                <w:spacing w:val="-1"/>
                <w:kern w:val="0"/>
                <w:sz w:val="28"/>
                <w:szCs w:val="28"/>
                <w14:ligatures w14:val="none"/>
              </w:rPr>
              <w:t xml:space="preserve"> </w:t>
            </w:r>
            <w:r w:rsidRPr="000368A5">
              <w:rPr>
                <w:rFonts w:ascii="Times New Roman" w:eastAsia="Calibri" w:hAnsi="Times New Roman" w:cs="Times New Roman"/>
                <w:kern w:val="0"/>
                <w:sz w:val="28"/>
                <w:szCs w:val="28"/>
                <w14:ligatures w14:val="none"/>
              </w:rPr>
              <w:t xml:space="preserve">đọc tên bài và quan sát bức tranh minh hoạ trong </w:t>
            </w:r>
            <w:r w:rsidRPr="000368A5">
              <w:rPr>
                <w:rFonts w:ascii="Times New Roman" w:eastAsia="Calibri" w:hAnsi="Times New Roman" w:cs="Times New Roman"/>
                <w:spacing w:val="-4"/>
                <w:kern w:val="0"/>
                <w:sz w:val="28"/>
                <w:szCs w:val="28"/>
                <w14:ligatures w14:val="none"/>
              </w:rPr>
              <w:t>bài.</w:t>
            </w:r>
          </w:p>
          <w:p w:rsidR="000368A5" w:rsidRPr="000368A5" w:rsidRDefault="000368A5" w:rsidP="000368A5">
            <w:pPr>
              <w:widowControl w:val="0"/>
              <w:numPr>
                <w:ilvl w:val="2"/>
                <w:numId w:val="3"/>
              </w:numPr>
              <w:autoSpaceDE w:val="0"/>
              <w:autoSpaceDN w:val="0"/>
              <w:spacing w:after="120" w:line="276" w:lineRule="auto"/>
              <w:jc w:val="both"/>
              <w:rPr>
                <w:rFonts w:ascii="Times New Roman" w:eastAsia="Calibri" w:hAnsi="Times New Roman" w:cs="Times New Roman"/>
                <w:i/>
                <w:kern w:val="0"/>
                <w:sz w:val="28"/>
                <w:szCs w:val="28"/>
                <w14:ligatures w14:val="none"/>
              </w:rPr>
            </w:pPr>
            <w:r w:rsidRPr="000368A5">
              <w:rPr>
                <w:rFonts w:ascii="Times New Roman" w:eastAsia="Calibri" w:hAnsi="Times New Roman" w:cs="Times New Roman"/>
                <w:kern w:val="0"/>
                <w:sz w:val="28"/>
                <w:szCs w:val="28"/>
                <w14:ligatures w14:val="none"/>
              </w:rPr>
              <w:t>GV:</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t>Hai</w:t>
            </w:r>
            <w:r w:rsidRPr="000368A5">
              <w:rPr>
                <w:rFonts w:ascii="Times New Roman" w:eastAsia="Calibri" w:hAnsi="Times New Roman" w:cs="Times New Roman"/>
                <w:i/>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t>bức</w:t>
            </w:r>
            <w:r w:rsidRPr="000368A5">
              <w:rPr>
                <w:rFonts w:ascii="Times New Roman" w:eastAsia="Calibri" w:hAnsi="Times New Roman" w:cs="Times New Roman"/>
                <w:i/>
                <w:spacing w:val="-1"/>
                <w:kern w:val="0"/>
                <w:sz w:val="28"/>
                <w:szCs w:val="28"/>
                <w14:ligatures w14:val="none"/>
              </w:rPr>
              <w:t xml:space="preserve"> </w:t>
            </w:r>
            <w:r w:rsidRPr="000368A5">
              <w:rPr>
                <w:rFonts w:ascii="Times New Roman" w:eastAsia="Calibri" w:hAnsi="Times New Roman" w:cs="Times New Roman"/>
                <w:i/>
                <w:kern w:val="0"/>
                <w:sz w:val="28"/>
                <w:szCs w:val="28"/>
                <w14:ligatures w14:val="none"/>
              </w:rPr>
              <w:t>tranh</w:t>
            </w:r>
            <w:r w:rsidRPr="000368A5">
              <w:rPr>
                <w:rFonts w:ascii="Times New Roman" w:eastAsia="Calibri" w:hAnsi="Times New Roman" w:cs="Times New Roman"/>
                <w:i/>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t>vẽ</w:t>
            </w:r>
            <w:r w:rsidRPr="000368A5">
              <w:rPr>
                <w:rFonts w:ascii="Times New Roman" w:eastAsia="Calibri" w:hAnsi="Times New Roman" w:cs="Times New Roman"/>
                <w:i/>
                <w:spacing w:val="-1"/>
                <w:kern w:val="0"/>
                <w:sz w:val="28"/>
                <w:szCs w:val="28"/>
                <w14:ligatures w14:val="none"/>
              </w:rPr>
              <w:t xml:space="preserve"> </w:t>
            </w:r>
            <w:r w:rsidRPr="000368A5">
              <w:rPr>
                <w:rFonts w:ascii="Times New Roman" w:eastAsia="Calibri" w:hAnsi="Times New Roman" w:cs="Times New Roman"/>
                <w:i/>
                <w:kern w:val="0"/>
                <w:sz w:val="28"/>
                <w:szCs w:val="28"/>
                <w14:ligatures w14:val="none"/>
              </w:rPr>
              <w:t>cảnh</w:t>
            </w:r>
            <w:r w:rsidRPr="000368A5">
              <w:rPr>
                <w:rFonts w:ascii="Times New Roman" w:eastAsia="Calibri" w:hAnsi="Times New Roman" w:cs="Times New Roman"/>
                <w:i/>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t>gì?</w:t>
            </w:r>
            <w:r w:rsidRPr="000368A5">
              <w:rPr>
                <w:rFonts w:ascii="Times New Roman" w:eastAsia="Calibri" w:hAnsi="Times New Roman" w:cs="Times New Roman"/>
                <w:i/>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t>Cảnh</w:t>
            </w:r>
            <w:r w:rsidRPr="000368A5">
              <w:rPr>
                <w:rFonts w:ascii="Times New Roman" w:eastAsia="Calibri" w:hAnsi="Times New Roman" w:cs="Times New Roman"/>
                <w:i/>
                <w:spacing w:val="-1"/>
                <w:kern w:val="0"/>
                <w:sz w:val="28"/>
                <w:szCs w:val="28"/>
                <w14:ligatures w14:val="none"/>
              </w:rPr>
              <w:t xml:space="preserve"> </w:t>
            </w:r>
            <w:r w:rsidRPr="000368A5">
              <w:rPr>
                <w:rFonts w:ascii="Times New Roman" w:eastAsia="Calibri" w:hAnsi="Times New Roman" w:cs="Times New Roman"/>
                <w:i/>
                <w:kern w:val="0"/>
                <w:sz w:val="28"/>
                <w:szCs w:val="28"/>
                <w14:ligatures w14:val="none"/>
              </w:rPr>
              <w:t>đó</w:t>
            </w:r>
            <w:r w:rsidRPr="000368A5">
              <w:rPr>
                <w:rFonts w:ascii="Times New Roman" w:eastAsia="Calibri" w:hAnsi="Times New Roman" w:cs="Times New Roman"/>
                <w:i/>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lastRenderedPageBreak/>
              <w:t>có</w:t>
            </w:r>
            <w:r w:rsidRPr="000368A5">
              <w:rPr>
                <w:rFonts w:ascii="Times New Roman" w:eastAsia="Calibri" w:hAnsi="Times New Roman" w:cs="Times New Roman"/>
                <w:i/>
                <w:spacing w:val="-1"/>
                <w:kern w:val="0"/>
                <w:sz w:val="28"/>
                <w:szCs w:val="28"/>
                <w14:ligatures w14:val="none"/>
              </w:rPr>
              <w:t xml:space="preserve"> </w:t>
            </w:r>
            <w:r w:rsidRPr="000368A5">
              <w:rPr>
                <w:rFonts w:ascii="Times New Roman" w:eastAsia="Calibri" w:hAnsi="Times New Roman" w:cs="Times New Roman"/>
                <w:i/>
                <w:kern w:val="0"/>
                <w:sz w:val="28"/>
                <w:szCs w:val="28"/>
                <w14:ligatures w14:val="none"/>
              </w:rPr>
              <w:t>ý</w:t>
            </w:r>
            <w:r w:rsidRPr="000368A5">
              <w:rPr>
                <w:rFonts w:ascii="Times New Roman" w:eastAsia="Calibri" w:hAnsi="Times New Roman" w:cs="Times New Roman"/>
                <w:i/>
                <w:spacing w:val="-2"/>
                <w:kern w:val="0"/>
                <w:sz w:val="28"/>
                <w:szCs w:val="28"/>
                <w14:ligatures w14:val="none"/>
              </w:rPr>
              <w:t xml:space="preserve"> </w:t>
            </w:r>
            <w:r w:rsidRPr="000368A5">
              <w:rPr>
                <w:rFonts w:ascii="Times New Roman" w:eastAsia="Calibri" w:hAnsi="Times New Roman" w:cs="Times New Roman"/>
                <w:i/>
                <w:kern w:val="0"/>
                <w:sz w:val="28"/>
                <w:szCs w:val="28"/>
                <w14:ligatures w14:val="none"/>
              </w:rPr>
              <w:t>nghĩa</w:t>
            </w:r>
            <w:r w:rsidRPr="000368A5">
              <w:rPr>
                <w:rFonts w:ascii="Times New Roman" w:eastAsia="Calibri" w:hAnsi="Times New Roman" w:cs="Times New Roman"/>
                <w:i/>
                <w:spacing w:val="-1"/>
                <w:kern w:val="0"/>
                <w:sz w:val="28"/>
                <w:szCs w:val="28"/>
                <w14:ligatures w14:val="none"/>
              </w:rPr>
              <w:t xml:space="preserve"> </w:t>
            </w:r>
            <w:r w:rsidRPr="000368A5">
              <w:rPr>
                <w:rFonts w:ascii="Times New Roman" w:eastAsia="Calibri" w:hAnsi="Times New Roman" w:cs="Times New Roman"/>
                <w:i/>
                <w:spacing w:val="-5"/>
                <w:kern w:val="0"/>
                <w:sz w:val="28"/>
                <w:szCs w:val="28"/>
                <w14:ligatures w14:val="none"/>
              </w:rPr>
              <w:t>gì?</w:t>
            </w:r>
          </w:p>
          <w:p w:rsidR="000368A5" w:rsidRPr="000368A5" w:rsidRDefault="000368A5" w:rsidP="000368A5">
            <w:pPr>
              <w:widowControl w:val="0"/>
              <w:numPr>
                <w:ilvl w:val="2"/>
                <w:numId w:val="3"/>
              </w:numPr>
              <w:autoSpaceDE w:val="0"/>
              <w:autoSpaceDN w:val="0"/>
              <w:spacing w:after="120" w:line="276" w:lineRule="auto"/>
              <w:jc w:val="both"/>
              <w:rPr>
                <w:rFonts w:ascii="Times New Roman" w:eastAsia="Calibri" w:hAnsi="Times New Roman" w:cs="Times New Roman"/>
                <w:kern w:val="0"/>
                <w:sz w:val="28"/>
                <w:szCs w:val="28"/>
                <w14:ligatures w14:val="none"/>
              </w:rPr>
            </w:pPr>
            <w:r w:rsidRPr="000368A5">
              <w:rPr>
                <w:rFonts w:ascii="Times New Roman" w:eastAsia="Calibri" w:hAnsi="Times New Roman" w:cs="Times New Roman"/>
                <w:spacing w:val="-4"/>
                <w:kern w:val="0"/>
                <w:sz w:val="28"/>
                <w:szCs w:val="28"/>
                <w14:ligatures w14:val="none"/>
              </w:rPr>
              <w:t>GV:</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Trái</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Đất</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là</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ngôi</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nhà</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chung</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của</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loài</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người.</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Để</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bảo</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vệ</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ngôi</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nhà</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chung</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ấy,</w:t>
            </w:r>
            <w:r w:rsidRPr="000368A5">
              <w:rPr>
                <w:rFonts w:ascii="Times New Roman" w:eastAsia="Calibri" w:hAnsi="Times New Roman" w:cs="Times New Roman"/>
                <w:spacing w:val="-11"/>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 xml:space="preserve">mọi </w:t>
            </w:r>
            <w:r w:rsidRPr="000368A5">
              <w:rPr>
                <w:rFonts w:ascii="Times New Roman" w:eastAsia="Calibri" w:hAnsi="Times New Roman" w:cs="Times New Roman"/>
                <w:kern w:val="0"/>
                <w:sz w:val="28"/>
                <w:szCs w:val="28"/>
                <w14:ligatures w14:val="none"/>
              </w:rPr>
              <w:t>người</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không</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phân</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biệt</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dân</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tộc,</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màu</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da,</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cần</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đoàn</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kết,</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chống</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chiến</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tranh,</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bảo</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vệ</w:t>
            </w:r>
            <w:r w:rsidRPr="000368A5">
              <w:rPr>
                <w:rFonts w:ascii="Times New Roman" w:eastAsia="Calibri" w:hAnsi="Times New Roman" w:cs="Times New Roman"/>
                <w:spacing w:val="-12"/>
                <w:kern w:val="0"/>
                <w:sz w:val="28"/>
                <w:szCs w:val="28"/>
                <w14:ligatures w14:val="none"/>
              </w:rPr>
              <w:t xml:space="preserve"> </w:t>
            </w:r>
            <w:r w:rsidRPr="000368A5">
              <w:rPr>
                <w:rFonts w:ascii="Times New Roman" w:eastAsia="Calibri" w:hAnsi="Times New Roman" w:cs="Times New Roman"/>
                <w:kern w:val="0"/>
                <w:sz w:val="28"/>
                <w:szCs w:val="28"/>
                <w14:ligatures w14:val="none"/>
              </w:rPr>
              <w:t xml:space="preserve">hoà </w:t>
            </w:r>
            <w:r w:rsidRPr="000368A5">
              <w:rPr>
                <w:rFonts w:ascii="Times New Roman" w:eastAsia="Calibri" w:hAnsi="Times New Roman" w:cs="Times New Roman"/>
                <w:spacing w:val="-4"/>
                <w:kern w:val="0"/>
                <w:sz w:val="28"/>
                <w:szCs w:val="28"/>
                <w14:ligatures w14:val="none"/>
              </w:rPr>
              <w:t>bình.</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Hôm</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nay,</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cô</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(thầy)</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cùng</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các</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em</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đọc</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bài</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thơ</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i/>
                <w:spacing w:val="-4"/>
                <w:kern w:val="0"/>
                <w:sz w:val="28"/>
                <w:szCs w:val="28"/>
                <w14:ligatures w14:val="none"/>
              </w:rPr>
              <w:t>Bài</w:t>
            </w:r>
            <w:r w:rsidRPr="000368A5">
              <w:rPr>
                <w:rFonts w:ascii="Times New Roman" w:eastAsia="Calibri" w:hAnsi="Times New Roman" w:cs="Times New Roman"/>
                <w:i/>
                <w:spacing w:val="-9"/>
                <w:kern w:val="0"/>
                <w:sz w:val="28"/>
                <w:szCs w:val="28"/>
                <w14:ligatures w14:val="none"/>
              </w:rPr>
              <w:t xml:space="preserve"> </w:t>
            </w:r>
            <w:r w:rsidRPr="000368A5">
              <w:rPr>
                <w:rFonts w:ascii="Times New Roman" w:eastAsia="Calibri" w:hAnsi="Times New Roman" w:cs="Times New Roman"/>
                <w:i/>
                <w:spacing w:val="-4"/>
                <w:kern w:val="0"/>
                <w:sz w:val="28"/>
                <w:szCs w:val="28"/>
                <w14:ligatures w14:val="none"/>
              </w:rPr>
              <w:t>ca</w:t>
            </w:r>
            <w:r w:rsidRPr="000368A5">
              <w:rPr>
                <w:rFonts w:ascii="Times New Roman" w:eastAsia="Calibri" w:hAnsi="Times New Roman" w:cs="Times New Roman"/>
                <w:i/>
                <w:spacing w:val="-9"/>
                <w:kern w:val="0"/>
                <w:sz w:val="28"/>
                <w:szCs w:val="28"/>
                <w14:ligatures w14:val="none"/>
              </w:rPr>
              <w:t xml:space="preserve"> </w:t>
            </w:r>
            <w:r w:rsidRPr="000368A5">
              <w:rPr>
                <w:rFonts w:ascii="Times New Roman" w:eastAsia="Calibri" w:hAnsi="Times New Roman" w:cs="Times New Roman"/>
                <w:i/>
                <w:spacing w:val="-4"/>
                <w:kern w:val="0"/>
                <w:sz w:val="28"/>
                <w:szCs w:val="28"/>
                <w14:ligatures w14:val="none"/>
              </w:rPr>
              <w:t>Trái</w:t>
            </w:r>
            <w:r w:rsidRPr="000368A5">
              <w:rPr>
                <w:rFonts w:ascii="Times New Roman" w:eastAsia="Calibri" w:hAnsi="Times New Roman" w:cs="Times New Roman"/>
                <w:i/>
                <w:spacing w:val="-9"/>
                <w:kern w:val="0"/>
                <w:sz w:val="28"/>
                <w:szCs w:val="28"/>
                <w14:ligatures w14:val="none"/>
              </w:rPr>
              <w:t xml:space="preserve"> </w:t>
            </w:r>
            <w:r w:rsidRPr="000368A5">
              <w:rPr>
                <w:rFonts w:ascii="Times New Roman" w:eastAsia="Calibri" w:hAnsi="Times New Roman" w:cs="Times New Roman"/>
                <w:i/>
                <w:spacing w:val="-4"/>
                <w:kern w:val="0"/>
                <w:sz w:val="28"/>
                <w:szCs w:val="28"/>
                <w14:ligatures w14:val="none"/>
              </w:rPr>
              <w:t>Đất</w:t>
            </w:r>
            <w:r w:rsidRPr="000368A5">
              <w:rPr>
                <w:rFonts w:ascii="Times New Roman" w:eastAsia="Calibri" w:hAnsi="Times New Roman" w:cs="Times New Roman"/>
                <w:i/>
                <w:spacing w:val="-10"/>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một</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tác</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phẩm</w:t>
            </w:r>
            <w:r w:rsidRPr="000368A5">
              <w:rPr>
                <w:rFonts w:ascii="Times New Roman" w:eastAsia="Calibri" w:hAnsi="Times New Roman" w:cs="Times New Roman"/>
                <w:spacing w:val="-9"/>
                <w:kern w:val="0"/>
                <w:sz w:val="28"/>
                <w:szCs w:val="28"/>
                <w14:ligatures w14:val="none"/>
              </w:rPr>
              <w:t xml:space="preserve"> </w:t>
            </w:r>
            <w:r w:rsidRPr="000368A5">
              <w:rPr>
                <w:rFonts w:ascii="Times New Roman" w:eastAsia="Calibri" w:hAnsi="Times New Roman" w:cs="Times New Roman"/>
                <w:spacing w:val="-4"/>
                <w:kern w:val="0"/>
                <w:sz w:val="28"/>
                <w:szCs w:val="28"/>
                <w14:ligatures w14:val="none"/>
              </w:rPr>
              <w:t xml:space="preserve">đặc </w:t>
            </w:r>
            <w:r w:rsidRPr="000368A5">
              <w:rPr>
                <w:rFonts w:ascii="Times New Roman" w:eastAsia="Calibri" w:hAnsi="Times New Roman" w:cs="Times New Roman"/>
                <w:kern w:val="0"/>
                <w:sz w:val="28"/>
                <w:szCs w:val="28"/>
                <w14:ligatures w14:val="none"/>
              </w:rPr>
              <w:t>sắc</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của</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nhà</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thơ</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Định</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Hải</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để</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tìm</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hiểu</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thông</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điệp</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về</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hoà</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bình</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đầy</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ý</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nghĩa</w:t>
            </w:r>
            <w:r w:rsidRPr="000368A5">
              <w:rPr>
                <w:rFonts w:ascii="Times New Roman" w:eastAsia="Calibri" w:hAnsi="Times New Roman" w:cs="Times New Roman"/>
                <w:spacing w:val="-4"/>
                <w:kern w:val="0"/>
                <w:sz w:val="28"/>
                <w:szCs w:val="28"/>
                <w14:ligatures w14:val="none"/>
              </w:rPr>
              <w:t xml:space="preserve"> </w:t>
            </w:r>
            <w:r w:rsidRPr="000368A5">
              <w:rPr>
                <w:rFonts w:ascii="Times New Roman" w:eastAsia="Calibri" w:hAnsi="Times New Roman" w:cs="Times New Roman"/>
                <w:kern w:val="0"/>
                <w:sz w:val="28"/>
                <w:szCs w:val="28"/>
                <w14:ligatures w14:val="none"/>
              </w:rPr>
              <w:t>nhé!</w:t>
            </w:r>
          </w:p>
          <w:p w:rsidR="000368A5" w:rsidRPr="000368A5" w:rsidRDefault="000368A5" w:rsidP="000368A5">
            <w:pPr>
              <w:spacing w:after="120" w:line="276" w:lineRule="auto"/>
              <w:jc w:val="both"/>
              <w:rPr>
                <w:rFonts w:ascii="Times New Roman" w:eastAsia="Arial" w:hAnsi="Times New Roman" w:cs="Times New Roman"/>
                <w:b/>
                <w:bCs/>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B. HOẠT ĐỘNG HÌNH THÀNH KIẾN</w:t>
            </w:r>
            <w:r w:rsidRPr="000368A5">
              <w:rPr>
                <w:rFonts w:ascii="Times New Roman" w:eastAsia="Arial" w:hAnsi="Times New Roman" w:cs="Times New Roman"/>
                <w:kern w:val="0"/>
                <w:sz w:val="28"/>
                <w:szCs w:val="28"/>
                <w:lang w:eastAsia="zh-CN"/>
                <w14:ligatures w14:val="none"/>
              </w:rPr>
              <w:t> </w:t>
            </w:r>
            <w:r w:rsidRPr="000368A5">
              <w:rPr>
                <w:rFonts w:ascii="Times New Roman" w:eastAsia="Arial" w:hAnsi="Times New Roman" w:cs="Times New Roman"/>
                <w:b/>
                <w:bCs/>
                <w:kern w:val="0"/>
                <w:sz w:val="28"/>
                <w:szCs w:val="28"/>
                <w:lang w:eastAsia="zh-CN"/>
                <w14:ligatures w14:val="none"/>
              </w:rPr>
              <w:t>THỨC</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Hoạt động 1: Đọc thành tiếng</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 Cách tiến hành:</w:t>
            </w:r>
          </w:p>
          <w:p w:rsidR="000368A5" w:rsidRPr="000368A5" w:rsidRDefault="000368A5" w:rsidP="000368A5">
            <w:pPr>
              <w:widowControl w:val="0"/>
              <w:numPr>
                <w:ilvl w:val="2"/>
                <w:numId w:val="3"/>
              </w:numPr>
              <w:autoSpaceDE w:val="0"/>
              <w:autoSpaceDN w:val="0"/>
              <w:spacing w:after="120" w:line="276" w:lineRule="auto"/>
              <w:jc w:val="both"/>
              <w:rPr>
                <w:rFonts w:ascii="Times New Roman" w:eastAsia="Calibri" w:hAnsi="Times New Roman" w:cs="Times New Roman"/>
                <w:kern w:val="0"/>
                <w:sz w:val="28"/>
                <w:szCs w:val="28"/>
                <w14:ligatures w14:val="none"/>
              </w:rPr>
            </w:pPr>
            <w:r w:rsidRPr="000368A5">
              <w:rPr>
                <w:rFonts w:ascii="Times New Roman" w:eastAsia="Calibri" w:hAnsi="Times New Roman" w:cs="Times New Roman"/>
                <w:kern w:val="0"/>
                <w:sz w:val="28"/>
                <w:szCs w:val="28"/>
                <w14:ligatures w14:val="none"/>
              </w:rPr>
              <w:t>GV</w:t>
            </w:r>
            <w:r w:rsidRPr="000368A5">
              <w:rPr>
                <w:rFonts w:ascii="Times New Roman" w:eastAsia="Calibri" w:hAnsi="Times New Roman" w:cs="Times New Roman"/>
                <w:spacing w:val="-13"/>
                <w:kern w:val="0"/>
                <w:sz w:val="28"/>
                <w:szCs w:val="28"/>
                <w14:ligatures w14:val="none"/>
              </w:rPr>
              <w:t xml:space="preserve"> </w:t>
            </w:r>
            <w:r w:rsidRPr="000368A5">
              <w:rPr>
                <w:rFonts w:ascii="Times New Roman" w:eastAsia="Calibri" w:hAnsi="Times New Roman" w:cs="Times New Roman"/>
                <w:kern w:val="0"/>
                <w:sz w:val="28"/>
                <w:szCs w:val="28"/>
                <w14:ligatures w14:val="none"/>
              </w:rPr>
              <w:t>đọc</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mẫu</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bài</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thơ,</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giọng</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vui</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tươi</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và</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thể</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hiện</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tình</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cảm</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yêu</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mến,</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kết</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hợp</w:t>
            </w:r>
            <w:r w:rsidRPr="000368A5">
              <w:rPr>
                <w:rFonts w:ascii="Times New Roman" w:eastAsia="Calibri" w:hAnsi="Times New Roman" w:cs="Times New Roman"/>
                <w:spacing w:val="-8"/>
                <w:kern w:val="0"/>
                <w:sz w:val="28"/>
                <w:szCs w:val="28"/>
                <w14:ligatures w14:val="none"/>
              </w:rPr>
              <w:t xml:space="preserve"> </w:t>
            </w:r>
            <w:r w:rsidRPr="000368A5">
              <w:rPr>
                <w:rFonts w:ascii="Times New Roman" w:eastAsia="Calibri" w:hAnsi="Times New Roman" w:cs="Times New Roman"/>
                <w:kern w:val="0"/>
                <w:sz w:val="28"/>
                <w:szCs w:val="28"/>
                <w14:ligatures w14:val="none"/>
              </w:rPr>
              <w:t>giải nghĩa</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từ</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ngữ</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khó.</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Chú</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ý</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nghỉ</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hơi</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cuối</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dòng</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thơ</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hợp</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lí</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để</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các</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dòng</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thơ</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liền</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mạch</w:t>
            </w:r>
            <w:r w:rsidRPr="000368A5">
              <w:rPr>
                <w:rFonts w:ascii="Times New Roman" w:eastAsia="Calibri" w:hAnsi="Times New Roman" w:cs="Times New Roman"/>
                <w:spacing w:val="-10"/>
                <w:kern w:val="0"/>
                <w:sz w:val="28"/>
                <w:szCs w:val="28"/>
                <w14:ligatures w14:val="none"/>
              </w:rPr>
              <w:t xml:space="preserve"> </w:t>
            </w:r>
            <w:r w:rsidRPr="000368A5">
              <w:rPr>
                <w:rFonts w:ascii="Times New Roman" w:eastAsia="Calibri" w:hAnsi="Times New Roman" w:cs="Times New Roman"/>
                <w:kern w:val="0"/>
                <w:sz w:val="28"/>
                <w:szCs w:val="28"/>
                <w14:ligatures w14:val="none"/>
              </w:rPr>
              <w:t>về nghĩa,</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không</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bị</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ngắt</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quãng;</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nhấn</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giọng,</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gây</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ấn</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tượng</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ở</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những</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từ</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ngữ</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kern w:val="0"/>
                <w:sz w:val="28"/>
                <w:szCs w:val="28"/>
                <w14:ligatures w14:val="none"/>
              </w:rPr>
              <w:t>quan</w:t>
            </w:r>
            <w:r w:rsidRPr="000368A5">
              <w:rPr>
                <w:rFonts w:ascii="Times New Roman" w:eastAsia="Calibri" w:hAnsi="Times New Roman" w:cs="Times New Roman"/>
                <w:spacing w:val="2"/>
                <w:kern w:val="0"/>
                <w:sz w:val="28"/>
                <w:szCs w:val="28"/>
                <w14:ligatures w14:val="none"/>
              </w:rPr>
              <w:t xml:space="preserve"> </w:t>
            </w:r>
            <w:r w:rsidRPr="000368A5">
              <w:rPr>
                <w:rFonts w:ascii="Times New Roman" w:eastAsia="Calibri" w:hAnsi="Times New Roman" w:cs="Times New Roman"/>
                <w:spacing w:val="-2"/>
                <w:kern w:val="0"/>
                <w:sz w:val="28"/>
                <w:szCs w:val="28"/>
                <w14:ligatures w14:val="none"/>
              </w:rPr>
              <w:t>trọng.</w:t>
            </w:r>
          </w:p>
          <w:p w:rsidR="000368A5" w:rsidRPr="000368A5" w:rsidRDefault="000368A5" w:rsidP="000368A5">
            <w:pPr>
              <w:spacing w:after="120" w:line="276" w:lineRule="auto"/>
              <w:jc w:val="both"/>
              <w:rPr>
                <w:rFonts w:ascii="Times New Roman" w:eastAsia="Times New Roman" w:hAnsi="Times New Roman" w:cs="Times New Roman"/>
                <w:kern w:val="0"/>
                <w:sz w:val="28"/>
                <w:szCs w:val="28"/>
                <w:lang w:val="vi" w:eastAsia="zh-CN"/>
                <w14:ligatures w14:val="none"/>
              </w:rPr>
            </w:pPr>
            <w:r w:rsidRPr="000368A5">
              <w:rPr>
                <w:rFonts w:ascii="Times New Roman" w:eastAsia="Times New Roman" w:hAnsi="Times New Roman" w:cs="Times New Roman"/>
                <w:kern w:val="0"/>
                <w:sz w:val="28"/>
                <w:szCs w:val="28"/>
                <w:lang w:val="vi" w:eastAsia="zh-CN"/>
                <w14:ligatures w14:val="none"/>
              </w:rPr>
              <w:t xml:space="preserve">VD: </w:t>
            </w:r>
            <w:r w:rsidRPr="000368A5">
              <w:rPr>
                <w:rFonts w:ascii="Times New Roman" w:eastAsia="Times New Roman" w:hAnsi="Times New Roman" w:cs="Times New Roman"/>
                <w:i/>
                <w:kern w:val="0"/>
                <w:sz w:val="28"/>
                <w:szCs w:val="28"/>
                <w:lang w:val="vi" w:eastAsia="zh-CN"/>
                <w14:ligatures w14:val="none"/>
              </w:rPr>
              <w:t xml:space="preserve">Trái Đất này / là </w:t>
            </w:r>
            <w:r w:rsidRPr="000368A5">
              <w:rPr>
                <w:rFonts w:ascii="Times New Roman" w:eastAsia="Times New Roman" w:hAnsi="Times New Roman" w:cs="Times New Roman"/>
                <w:b/>
                <w:i/>
                <w:kern w:val="0"/>
                <w:sz w:val="28"/>
                <w:szCs w:val="28"/>
                <w:lang w:val="vi" w:eastAsia="zh-CN"/>
                <w14:ligatures w14:val="none"/>
              </w:rPr>
              <w:t>của chúng mình</w:t>
            </w:r>
            <w:r w:rsidRPr="000368A5">
              <w:rPr>
                <w:rFonts w:ascii="Times New Roman" w:eastAsia="Times New Roman" w:hAnsi="Times New Roman" w:cs="Times New Roman"/>
                <w:kern w:val="0"/>
                <w:sz w:val="28"/>
                <w:szCs w:val="28"/>
                <w:lang w:val="vi" w:eastAsia="zh-CN"/>
                <w14:ligatures w14:val="none"/>
              </w:rPr>
              <w:t xml:space="preserve">; </w:t>
            </w:r>
            <w:r w:rsidRPr="000368A5">
              <w:rPr>
                <w:rFonts w:ascii="Times New Roman" w:eastAsia="Times New Roman" w:hAnsi="Times New Roman" w:cs="Times New Roman"/>
                <w:b/>
                <w:i/>
                <w:kern w:val="0"/>
                <w:sz w:val="28"/>
                <w:szCs w:val="28"/>
                <w:lang w:val="vi" w:eastAsia="zh-CN"/>
                <w14:ligatures w14:val="none"/>
              </w:rPr>
              <w:t xml:space="preserve">Quả bóng </w:t>
            </w:r>
            <w:r w:rsidRPr="000368A5">
              <w:rPr>
                <w:rFonts w:ascii="Times New Roman" w:eastAsia="Times New Roman" w:hAnsi="Times New Roman" w:cs="Times New Roman"/>
                <w:i/>
                <w:kern w:val="0"/>
                <w:sz w:val="28"/>
                <w:szCs w:val="28"/>
                <w:lang w:val="vi" w:eastAsia="zh-CN"/>
                <w14:ligatures w14:val="none"/>
              </w:rPr>
              <w:t>xanh / bay giữa trời xanh // Bồ câu</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ơi,</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tiếng</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chim</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gù</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thương</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mến</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Hải</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âu</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ơi,</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cánh</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chim</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vờn</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sóng</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biển</w:t>
            </w:r>
            <w:r w:rsidRPr="000368A5">
              <w:rPr>
                <w:rFonts w:ascii="Times New Roman" w:eastAsia="Times New Roman" w:hAnsi="Times New Roman" w:cs="Times New Roman"/>
                <w:i/>
                <w:spacing w:val="-4"/>
                <w:kern w:val="0"/>
                <w:sz w:val="28"/>
                <w:szCs w:val="28"/>
                <w:lang w:val="vi" w:eastAsia="zh-CN"/>
                <w14:ligatures w14:val="none"/>
              </w:rPr>
              <w:t xml:space="preserve"> </w:t>
            </w:r>
            <w:r w:rsidRPr="000368A5">
              <w:rPr>
                <w:rFonts w:ascii="Times New Roman" w:eastAsia="Times New Roman" w:hAnsi="Times New Roman" w:cs="Times New Roman"/>
                <w:i/>
                <w:kern w:val="0"/>
                <w:sz w:val="28"/>
                <w:szCs w:val="28"/>
                <w:lang w:val="vi" w:eastAsia="zh-CN"/>
                <w14:ligatures w14:val="none"/>
              </w:rPr>
              <w:t>//</w:t>
            </w:r>
            <w:r w:rsidRPr="000368A5">
              <w:rPr>
                <w:rFonts w:ascii="Times New Roman" w:eastAsia="Times New Roman" w:hAnsi="Times New Roman" w:cs="Times New Roman"/>
                <w:i/>
                <w:spacing w:val="-3"/>
                <w:kern w:val="0"/>
                <w:sz w:val="28"/>
                <w:szCs w:val="28"/>
                <w:lang w:val="vi" w:eastAsia="zh-CN"/>
                <w14:ligatures w14:val="none"/>
              </w:rPr>
              <w:t xml:space="preserve"> </w:t>
            </w:r>
            <w:r w:rsidRPr="000368A5">
              <w:rPr>
                <w:rFonts w:ascii="Times New Roman" w:eastAsia="Times New Roman" w:hAnsi="Times New Roman" w:cs="Times New Roman"/>
                <w:b/>
                <w:i/>
                <w:kern w:val="0"/>
                <w:sz w:val="28"/>
                <w:szCs w:val="28"/>
                <w:lang w:val="vi" w:eastAsia="zh-CN"/>
                <w14:ligatures w14:val="none"/>
              </w:rPr>
              <w:t>Cùng bay nào</w:t>
            </w:r>
            <w:r w:rsidRPr="000368A5">
              <w:rPr>
                <w:rFonts w:ascii="Times New Roman" w:eastAsia="Times New Roman" w:hAnsi="Times New Roman" w:cs="Times New Roman"/>
                <w:i/>
                <w:kern w:val="0"/>
                <w:sz w:val="28"/>
                <w:szCs w:val="28"/>
                <w:lang w:val="vi" w:eastAsia="zh-CN"/>
                <w14:ligatures w14:val="none"/>
              </w:rPr>
              <w:t xml:space="preserve">, / cho Trái Đất quay! // </w:t>
            </w:r>
            <w:r w:rsidRPr="000368A5">
              <w:rPr>
                <w:rFonts w:ascii="Times New Roman" w:eastAsia="Times New Roman" w:hAnsi="Times New Roman" w:cs="Times New Roman"/>
                <w:b/>
                <w:i/>
                <w:kern w:val="0"/>
                <w:sz w:val="28"/>
                <w:szCs w:val="28"/>
                <w:lang w:val="vi" w:eastAsia="zh-CN"/>
                <w14:ligatures w14:val="none"/>
              </w:rPr>
              <w:t>Cùng bay nào</w:t>
            </w:r>
            <w:r w:rsidRPr="000368A5">
              <w:rPr>
                <w:rFonts w:ascii="Times New Roman" w:eastAsia="Times New Roman" w:hAnsi="Times New Roman" w:cs="Times New Roman"/>
                <w:i/>
                <w:kern w:val="0"/>
                <w:sz w:val="28"/>
                <w:szCs w:val="28"/>
                <w:lang w:val="vi" w:eastAsia="zh-CN"/>
                <w14:ligatures w14:val="none"/>
              </w:rPr>
              <w:t>, / cho Trái Đất quay!</w:t>
            </w:r>
            <w:r w:rsidRPr="000368A5">
              <w:rPr>
                <w:rFonts w:ascii="Times New Roman" w:eastAsia="Times New Roman" w:hAnsi="Times New Roman" w:cs="Times New Roman"/>
                <w:kern w:val="0"/>
                <w:sz w:val="28"/>
                <w:szCs w:val="28"/>
                <w:lang w:val="vi" w:eastAsia="zh-CN"/>
                <w14:ligatures w14:val="none"/>
              </w:rPr>
              <w:t>//</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Tổ chức cho HS luyện đọc:</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Chia nhóm 3, lần lượt mỗi học sinh đọc 1 đoạn thơ trong nhóm.</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xml:space="preserve">+ HS lần lượt đọc nối tiếp các đoạn trong bài, </w:t>
            </w:r>
            <w:r w:rsidRPr="000368A5">
              <w:rPr>
                <w:rFonts w:ascii="Times New Roman" w:eastAsia="Times New Roman" w:hAnsi="Times New Roman" w:cs="Times New Roman"/>
                <w:bCs/>
                <w:kern w:val="0"/>
                <w:sz w:val="28"/>
                <w:szCs w:val="28"/>
                <w:lang w:eastAsia="zh-CN"/>
                <w14:ligatures w14:val="none"/>
              </w:rPr>
              <w:t>g</w:t>
            </w:r>
            <w:r w:rsidRPr="000368A5">
              <w:rPr>
                <w:rFonts w:ascii="Times New Roman" w:eastAsia="Times New Roman" w:hAnsi="Times New Roman" w:cs="Times New Roman"/>
                <w:kern w:val="0"/>
                <w:sz w:val="28"/>
                <w:szCs w:val="28"/>
                <w:lang w:eastAsia="zh-CN"/>
                <w14:ligatures w14:val="none"/>
              </w:rPr>
              <w:t>iọng đọc phù hợp với nội dung câu chuyện:</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lastRenderedPageBreak/>
              <w:t xml:space="preserve">+ Đoạn 1 (từ đầu đến </w:t>
            </w:r>
            <w:r w:rsidRPr="000368A5">
              <w:rPr>
                <w:rFonts w:ascii="Times New Roman" w:eastAsia="Times New Roman" w:hAnsi="Times New Roman" w:cs="Times New Roman"/>
                <w:i/>
                <w:kern w:val="0"/>
                <w:sz w:val="28"/>
                <w:szCs w:val="28"/>
                <w:lang w:eastAsia="zh-CN"/>
                <w14:ligatures w14:val="none"/>
              </w:rPr>
              <w:t>... trái đất quay</w:t>
            </w:r>
            <w:r w:rsidRPr="000368A5">
              <w:rPr>
                <w:rFonts w:ascii="Times New Roman" w:eastAsia="Times New Roman" w:hAnsi="Times New Roman" w:cs="Times New Roman"/>
                <w:kern w:val="0"/>
                <w:sz w:val="28"/>
                <w:szCs w:val="28"/>
                <w:lang w:eastAsia="zh-CN"/>
                <w14:ligatures w14:val="none"/>
              </w:rPr>
              <w:t>): Đọc với giọng sôi nổi, vui vẻ.</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xml:space="preserve">+ Đoạn 2 (từ </w:t>
            </w:r>
            <w:r w:rsidRPr="000368A5">
              <w:rPr>
                <w:rFonts w:ascii="Times New Roman" w:eastAsia="Times New Roman" w:hAnsi="Times New Roman" w:cs="Times New Roman"/>
                <w:i/>
                <w:kern w:val="0"/>
                <w:sz w:val="28"/>
                <w:szCs w:val="28"/>
                <w:lang w:eastAsia="zh-CN"/>
                <w14:ligatures w14:val="none"/>
              </w:rPr>
              <w:t>Trái đất trẻ...</w:t>
            </w:r>
            <w:r w:rsidRPr="000368A5">
              <w:rPr>
                <w:rFonts w:ascii="Times New Roman" w:eastAsia="Times New Roman" w:hAnsi="Times New Roman" w:cs="Times New Roman"/>
                <w:kern w:val="0"/>
                <w:sz w:val="28"/>
                <w:szCs w:val="28"/>
                <w:lang w:eastAsia="zh-CN"/>
                <w14:ligatures w14:val="none"/>
              </w:rPr>
              <w:t xml:space="preserve"> đến </w:t>
            </w:r>
            <w:r w:rsidRPr="000368A5">
              <w:rPr>
                <w:rFonts w:ascii="Times New Roman" w:eastAsia="Times New Roman" w:hAnsi="Times New Roman" w:cs="Times New Roman"/>
                <w:i/>
                <w:kern w:val="0"/>
                <w:sz w:val="28"/>
                <w:szCs w:val="28"/>
                <w:lang w:eastAsia="zh-CN"/>
                <w14:ligatures w14:val="none"/>
              </w:rPr>
              <w:t xml:space="preserve">... </w:t>
            </w:r>
            <w:r w:rsidRPr="000368A5">
              <w:rPr>
                <w:rFonts w:ascii="Times New Roman" w:eastAsia="Times New Roman" w:hAnsi="Times New Roman" w:cs="Times New Roman"/>
                <w:bCs/>
                <w:i/>
                <w:kern w:val="0"/>
                <w:sz w:val="28"/>
                <w:szCs w:val="28"/>
                <w:lang w:eastAsia="zh-CN"/>
                <w14:ligatures w14:val="none"/>
              </w:rPr>
              <w:t>cũng thơm</w:t>
            </w:r>
            <w:r w:rsidRPr="000368A5">
              <w:rPr>
                <w:rFonts w:ascii="Times New Roman" w:eastAsia="Times New Roman" w:hAnsi="Times New Roman" w:cs="Times New Roman"/>
                <w:kern w:val="0"/>
                <w:sz w:val="28"/>
                <w:szCs w:val="28"/>
                <w:lang w:eastAsia="zh-CN"/>
                <w14:ligatures w14:val="none"/>
              </w:rPr>
              <w:t>): Giọng đọc giọng tự hào, thiết tha, tình cảm.</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xml:space="preserve">+ Đoạn 3 (Từ Khói ...đến... </w:t>
            </w:r>
            <w:r w:rsidRPr="000368A5">
              <w:rPr>
                <w:rFonts w:ascii="Times New Roman" w:eastAsia="Times New Roman" w:hAnsi="Times New Roman" w:cs="Times New Roman"/>
                <w:i/>
                <w:iCs/>
                <w:kern w:val="0"/>
                <w:sz w:val="28"/>
                <w:szCs w:val="28"/>
                <w:lang w:eastAsia="zh-CN"/>
                <w14:ligatures w14:val="none"/>
              </w:rPr>
              <w:t>hết</w:t>
            </w:r>
            <w:r w:rsidRPr="000368A5">
              <w:rPr>
                <w:rFonts w:ascii="Times New Roman" w:eastAsia="Times New Roman" w:hAnsi="Times New Roman" w:cs="Times New Roman"/>
                <w:kern w:val="0"/>
                <w:sz w:val="28"/>
                <w:szCs w:val="28"/>
                <w:lang w:eastAsia="zh-CN"/>
                <w14:ligatures w14:val="none"/>
              </w:rPr>
              <w:t xml:space="preserve">): Đọc với giọng rõ ràng nhấn giọng từ quan trọng.  </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Cho học sinh luyện đọc một số từ khó.</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Cho một số nhóm đọc trước lớp.</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Hoạt động 2: Đọc hiểu</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 Cách tiến hành</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GV mời 4 HS tiếp nối nhau đọc to, rõ ràng 4 câu hỏi:</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i/>
                <w:iCs/>
                <w:kern w:val="0"/>
                <w:sz w:val="28"/>
                <w:szCs w:val="28"/>
                <w:lang w:eastAsia="zh-CN"/>
                <w14:ligatures w14:val="none"/>
              </w:rPr>
              <w:t>- </w:t>
            </w:r>
            <w:r w:rsidRPr="000368A5">
              <w:rPr>
                <w:rFonts w:ascii="Times New Roman" w:eastAsia="Arial" w:hAnsi="Times New Roman" w:cs="Times New Roman"/>
                <w:kern w:val="0"/>
                <w:sz w:val="28"/>
                <w:szCs w:val="28"/>
                <w:lang w:eastAsia="zh-CN"/>
                <w14:ligatures w14:val="none"/>
              </w:rPr>
              <w:t>GV giao nhiệm vụ cho HS đọc thầm bài đọc, thảo luận nhóm đôi theo các câu hỏi tìm hiểu bài. HS trả lời câu hỏi bằng trò chơi </w:t>
            </w:r>
            <w:r w:rsidRPr="000368A5">
              <w:rPr>
                <w:rFonts w:ascii="Times New Roman" w:eastAsia="Arial" w:hAnsi="Times New Roman" w:cs="Times New Roman"/>
                <w:i/>
                <w:iCs/>
                <w:kern w:val="0"/>
                <w:sz w:val="28"/>
                <w:szCs w:val="28"/>
                <w:lang w:eastAsia="zh-CN"/>
                <w14:ligatures w14:val="none"/>
              </w:rPr>
              <w:t>Hỏi đáp trước lớp..</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GV yêu cầu HS thực hiện trò chơi:</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0368A5" w:rsidRPr="000368A5" w:rsidRDefault="000368A5" w:rsidP="000368A5">
            <w:pPr>
              <w:spacing w:after="120" w:line="276" w:lineRule="auto"/>
              <w:jc w:val="both"/>
              <w:rPr>
                <w:rFonts w:ascii="Times New Roman" w:eastAsia="SimSun" w:hAnsi="Times New Roman" w:cs="Times New Roman"/>
                <w:i/>
                <w:iCs/>
                <w:kern w:val="0"/>
                <w:sz w:val="28"/>
                <w:szCs w:val="28"/>
                <w:lang w:eastAsia="zh-CN"/>
                <w14:ligatures w14:val="none"/>
              </w:rPr>
            </w:pPr>
            <w:r w:rsidRPr="000368A5">
              <w:rPr>
                <w:rFonts w:ascii="Times New Roman" w:eastAsia="Arial" w:hAnsi="Times New Roman" w:cs="Times New Roman"/>
                <w:i/>
                <w:iCs/>
                <w:kern w:val="0"/>
                <w:sz w:val="28"/>
                <w:szCs w:val="28"/>
                <w:lang w:eastAsia="zh-CN"/>
                <w14:ligatures w14:val="none"/>
              </w:rPr>
              <w:t>1-</w:t>
            </w:r>
            <w:r w:rsidRPr="000368A5">
              <w:rPr>
                <w:rFonts w:ascii="Times New Roman" w:eastAsia="SimSun" w:hAnsi="Times New Roman" w:cs="Times New Roman"/>
                <w:i/>
                <w:iCs/>
                <w:kern w:val="0"/>
                <w:sz w:val="28"/>
                <w:szCs w:val="28"/>
                <w:lang w:eastAsia="zh-CN"/>
                <w14:ligatures w14:val="none"/>
              </w:rPr>
              <w:t>Qua những hình ảnh ở khổ thơ 1, em hình dung Trái Đất đẹp như thế nào?</w:t>
            </w:r>
          </w:p>
          <w:p w:rsidR="000368A5" w:rsidRPr="000368A5" w:rsidRDefault="000368A5" w:rsidP="000368A5">
            <w:pPr>
              <w:spacing w:after="120" w:line="276" w:lineRule="auto"/>
              <w:jc w:val="both"/>
              <w:rPr>
                <w:rFonts w:ascii="Times New Roman" w:eastAsia="SimSun" w:hAnsi="Times New Roman" w:cs="Times New Roman"/>
                <w:i/>
                <w:iCs/>
                <w:kern w:val="0"/>
                <w:sz w:val="28"/>
                <w:szCs w:val="28"/>
                <w:lang w:eastAsia="zh-CN"/>
                <w14:ligatures w14:val="none"/>
              </w:rPr>
            </w:pPr>
            <w:r w:rsidRPr="000368A5">
              <w:rPr>
                <w:rFonts w:ascii="Times New Roman" w:eastAsia="SimSun" w:hAnsi="Times New Roman" w:cs="Times New Roman"/>
                <w:i/>
                <w:iCs/>
                <w:kern w:val="0"/>
                <w:sz w:val="28"/>
                <w:szCs w:val="28"/>
                <w:lang w:eastAsia="zh-CN"/>
                <w14:ligatures w14:val="none"/>
              </w:rPr>
              <w:t>2-Tìm những hình ảnh ở khổ thơ 2 khẳng định sự bình đẳng và tình hữu nghị giữa các dân tộc.</w:t>
            </w:r>
          </w:p>
          <w:p w:rsidR="000368A5" w:rsidRPr="000368A5" w:rsidRDefault="000368A5" w:rsidP="000368A5">
            <w:pPr>
              <w:widowControl w:val="0"/>
              <w:spacing w:after="120" w:line="276" w:lineRule="auto"/>
              <w:jc w:val="both"/>
              <w:rPr>
                <w:rFonts w:ascii="Times New Roman" w:eastAsia="Arial" w:hAnsi="Times New Roman" w:cs="Times New Roman"/>
                <w:i/>
                <w:iCs/>
                <w:kern w:val="0"/>
                <w:sz w:val="28"/>
                <w:szCs w:val="28"/>
                <w14:ligatures w14:val="none"/>
              </w:rPr>
            </w:pPr>
            <w:r w:rsidRPr="000368A5">
              <w:rPr>
                <w:rFonts w:ascii="Times New Roman" w:eastAsia="Arial" w:hAnsi="Times New Roman" w:cs="Times New Roman"/>
                <w:i/>
                <w:iCs/>
                <w:kern w:val="0"/>
                <w:sz w:val="28"/>
                <w:szCs w:val="28"/>
                <w14:ligatures w14:val="none"/>
              </w:rPr>
              <w:lastRenderedPageBreak/>
              <w:t>3-Em hiểu khổ thơ cuối bài muốn nói điều gì?</w:t>
            </w:r>
          </w:p>
          <w:p w:rsidR="000368A5" w:rsidRPr="000368A5" w:rsidRDefault="000368A5" w:rsidP="000368A5">
            <w:pPr>
              <w:widowControl w:val="0"/>
              <w:spacing w:after="120" w:line="276" w:lineRule="auto"/>
              <w:jc w:val="both"/>
              <w:rPr>
                <w:rFonts w:ascii="Times New Roman" w:eastAsia="Arial" w:hAnsi="Times New Roman" w:cs="Times New Roman"/>
                <w:i/>
                <w:iCs/>
                <w:kern w:val="0"/>
                <w:sz w:val="28"/>
                <w:szCs w:val="28"/>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i/>
                <w:iCs/>
                <w:kern w:val="0"/>
                <w:sz w:val="28"/>
                <w:szCs w:val="28"/>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i/>
                <w:iCs/>
                <w:kern w:val="0"/>
                <w:sz w:val="28"/>
                <w:szCs w:val="28"/>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i/>
                <w:iCs/>
                <w:kern w:val="0"/>
                <w:sz w:val="28"/>
                <w:szCs w:val="28"/>
                <w14:ligatures w14:val="none"/>
              </w:rPr>
            </w:pPr>
            <w:r w:rsidRPr="000368A5">
              <w:rPr>
                <w:rFonts w:ascii="Times New Roman" w:eastAsia="Arial" w:hAnsi="Times New Roman" w:cs="Times New Roman"/>
                <w:i/>
                <w:iCs/>
                <w:kern w:val="0"/>
                <w:sz w:val="28"/>
                <w:szCs w:val="28"/>
                <w14:ligatures w14:val="none"/>
              </w:rPr>
              <w:t>4-Chủ đề của bài thơ là gì?</w:t>
            </w:r>
          </w:p>
          <w:p w:rsidR="000368A5" w:rsidRPr="000368A5" w:rsidRDefault="000368A5" w:rsidP="000368A5">
            <w:pPr>
              <w:spacing w:after="120" w:line="276" w:lineRule="auto"/>
              <w:jc w:val="both"/>
              <w:rPr>
                <w:rFonts w:ascii="Times New Roman" w:eastAsia="SimSun" w:hAnsi="Times New Roman" w:cs="Times New Roman"/>
                <w:i/>
                <w:iCs/>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GV yêu cầu HS trả lời câu hỏi: </w:t>
            </w:r>
            <w:r w:rsidRPr="000368A5">
              <w:rPr>
                <w:rFonts w:ascii="Times New Roman" w:eastAsia="Arial" w:hAnsi="Times New Roman" w:cs="Times New Roman"/>
                <w:i/>
                <w:iCs/>
                <w:kern w:val="0"/>
                <w:sz w:val="28"/>
                <w:szCs w:val="28"/>
                <w:lang w:eastAsia="zh-CN"/>
                <w14:ligatures w14:val="none"/>
              </w:rPr>
              <w:t>Theo em nội dung bài đọc nói lên điều gì</w:t>
            </w:r>
            <w:r w:rsidRPr="000368A5">
              <w:rPr>
                <w:rFonts w:ascii="Times New Roman" w:eastAsia="SimSun" w:hAnsi="Times New Roman" w:cs="Times New Roman"/>
                <w:i/>
                <w:iCs/>
                <w:kern w:val="0"/>
                <w:sz w:val="28"/>
                <w:szCs w:val="28"/>
                <w:lang w:eastAsia="zh-CN"/>
                <w14:ligatures w14:val="none"/>
              </w:rPr>
              <w:t>?</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GV mời 2 - 3 HS trả lời. HS khác nhận xét, nêu ý kiến (nếu có).</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GV nhận xét, đánh giá, khen ngợi và động viên HS các nhóm.</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C. HOẠT ĐỘNG LUYỆN TẬP</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b/>
                <w:bCs/>
                <w:kern w:val="0"/>
                <w:sz w:val="28"/>
                <w:szCs w:val="28"/>
                <w:lang w:eastAsia="zh-CN"/>
                <w14:ligatures w14:val="none"/>
              </w:rPr>
              <w:t>Hoạt động 3: Đọc diễn cảm bài đọc</w:t>
            </w:r>
          </w:p>
          <w:p w:rsidR="000368A5" w:rsidRPr="000368A5" w:rsidRDefault="000368A5" w:rsidP="000368A5">
            <w:pPr>
              <w:spacing w:after="120" w:line="276" w:lineRule="auto"/>
              <w:ind w:firstLine="426"/>
              <w:jc w:val="both"/>
              <w:rPr>
                <w:rFonts w:ascii="Times New Roman" w:eastAsia="Times New Roman" w:hAnsi="Times New Roman" w:cs="Times New Roman"/>
                <w:kern w:val="0"/>
                <w:sz w:val="28"/>
                <w:szCs w:val="28"/>
                <w:lang w:eastAsia="zh-CN"/>
                <w14:ligatures w14:val="none"/>
              </w:rPr>
            </w:pPr>
            <w:r w:rsidRPr="000368A5">
              <w:rPr>
                <w:rFonts w:ascii="Times New Roman" w:eastAsia="Times New Roman" w:hAnsi="Times New Roman" w:cs="Times New Roman"/>
                <w:kern w:val="0"/>
                <w:sz w:val="28"/>
                <w:szCs w:val="28"/>
                <w:lang w:eastAsia="zh-CN"/>
                <w14:ligatures w14:val="none"/>
              </w:rPr>
              <w:t>– Chú ý hướng dẫn HS nghỉ hơi đúng, nhấn giọng từ ngữ quan trọng và thể hiện tình cảm, cảm xúc phù hợp khi đọc như hướng dẫn ở phần đọc mẫu của giáo viên.</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xml:space="preserve"> - GV nhận xét việc đọc của HS.</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Times New Roman" w:hAnsi="Times New Roman" w:cs="Times New Roman"/>
                <w:b/>
                <w:bCs/>
                <w:kern w:val="0"/>
                <w:sz w:val="28"/>
                <w:szCs w:val="28"/>
                <w:lang w:eastAsia="zh-CN"/>
                <w14:ligatures w14:val="none"/>
              </w:rPr>
              <w:t>D. HOẠT ĐỘNG VẬN DỤNG, TRẢI NGHIỆM</w:t>
            </w:r>
          </w:p>
          <w:p w:rsidR="000368A5" w:rsidRPr="000368A5" w:rsidRDefault="000368A5" w:rsidP="000368A5">
            <w:pPr>
              <w:widowControl w:val="0"/>
              <w:shd w:val="clear" w:color="auto" w:fill="FFFFFF"/>
              <w:spacing w:after="120" w:line="276" w:lineRule="auto"/>
              <w:ind w:firstLine="720"/>
              <w:jc w:val="both"/>
              <w:rPr>
                <w:rFonts w:ascii="Times New Roman" w:eastAsia="Times New Roman" w:hAnsi="Times New Roman" w:cs="Times New Roman"/>
                <w:color w:val="FF0000"/>
                <w:kern w:val="0"/>
                <w:sz w:val="28"/>
                <w:szCs w:val="28"/>
                <w:lang w:val="vi"/>
                <w14:ligatures w14:val="none"/>
              </w:rPr>
            </w:pPr>
            <w:r w:rsidRPr="000368A5">
              <w:rPr>
                <w:rFonts w:ascii="Times New Roman" w:eastAsia="Arial" w:hAnsi="Times New Roman" w:cs="Times New Roman"/>
                <w:color w:val="FF0000"/>
                <w:kern w:val="0"/>
                <w:sz w:val="28"/>
                <w:szCs w:val="28"/>
                <w14:ligatures w14:val="none"/>
              </w:rPr>
              <w:t>Tích hợp ANQP: Theo em chúng ta cần phải làm gì để </w:t>
            </w:r>
            <w:r w:rsidRPr="000368A5">
              <w:rPr>
                <w:rFonts w:ascii="Times New Roman" w:eastAsia="Times New Roman" w:hAnsi="Times New Roman" w:cs="Times New Roman"/>
                <w:color w:val="FF0000"/>
                <w:kern w:val="0"/>
                <w:sz w:val="28"/>
                <w:szCs w:val="28"/>
                <w:lang w:val="nl-NL"/>
                <w14:ligatures w14:val="none"/>
              </w:rPr>
              <w:t>góp phần giữ gìn một thế giới hòa bình, đoàn kết, không chiến tranh.</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GV nhận xét, khích lệ HS.</w:t>
            </w:r>
          </w:p>
          <w:p w:rsidR="000368A5" w:rsidRPr="000368A5" w:rsidRDefault="000368A5" w:rsidP="000368A5">
            <w:pPr>
              <w:spacing w:after="120" w:line="276" w:lineRule="auto"/>
              <w:jc w:val="both"/>
              <w:rPr>
                <w:rFonts w:ascii="Times New Roman" w:eastAsia="Calibri" w:hAnsi="Times New Roman" w:cs="Times New Roman"/>
                <w:kern w:val="0"/>
                <w:sz w:val="28"/>
                <w:szCs w:val="28"/>
                <w:lang w:eastAsia="zh-CN"/>
                <w14:ligatures w14:val="none"/>
              </w:rPr>
            </w:pPr>
            <w:r w:rsidRPr="000368A5">
              <w:rPr>
                <w:rFonts w:ascii="Times New Roman" w:eastAsia="Arial" w:hAnsi="Times New Roman" w:cs="Times New Roman"/>
                <w:i/>
                <w:iCs/>
                <w:kern w:val="0"/>
                <w:sz w:val="28"/>
                <w:szCs w:val="28"/>
                <w:lang w:eastAsia="zh-CN"/>
                <w14:ligatures w14:val="none"/>
              </w:rPr>
              <w:t>- Dặn dò: </w:t>
            </w:r>
            <w:r w:rsidRPr="000368A5">
              <w:rPr>
                <w:rFonts w:ascii="Times New Roman" w:eastAsia="Arial" w:hAnsi="Times New Roman" w:cs="Times New Roman"/>
                <w:kern w:val="0"/>
                <w:sz w:val="28"/>
                <w:szCs w:val="28"/>
                <w:lang w:eastAsia="zh-CN"/>
                <w14:ligatures w14:val="none"/>
              </w:rPr>
              <w:t xml:space="preserve">GV nhắc HS </w:t>
            </w:r>
            <w:r w:rsidRPr="000368A5">
              <w:rPr>
                <w:rFonts w:ascii="Times New Roman" w:eastAsia="Calibri" w:hAnsi="Times New Roman" w:cs="Times New Roman"/>
                <w:kern w:val="0"/>
                <w:sz w:val="28"/>
                <w:szCs w:val="28"/>
                <w:lang w:eastAsia="zh-CN"/>
                <w14:ligatures w14:val="none"/>
              </w:rPr>
              <w:t xml:space="preserve">về nhà tập hát bài hát </w:t>
            </w:r>
          </w:p>
        </w:tc>
        <w:tc>
          <w:tcPr>
            <w:tcW w:w="4678" w:type="dxa"/>
            <w:shd w:val="clear" w:color="auto" w:fill="FFFFFF"/>
            <w:tcMar>
              <w:top w:w="60" w:type="dxa"/>
              <w:left w:w="60" w:type="dxa"/>
              <w:bottom w:w="60" w:type="dxa"/>
              <w:right w:w="0" w:type="dxa"/>
            </w:tcMar>
          </w:tcPr>
          <w:p w:rsidR="000368A5" w:rsidRPr="000368A5" w:rsidRDefault="000368A5" w:rsidP="000368A5">
            <w:pPr>
              <w:spacing w:after="120" w:line="276" w:lineRule="auto"/>
              <w:jc w:val="both"/>
              <w:rPr>
                <w:rFonts w:ascii="Times New Roman" w:eastAsia="SimSun" w:hAnsi="Times New Roman" w:cs="Times New Roman"/>
                <w:kern w:val="0"/>
                <w:sz w:val="28"/>
                <w:szCs w:val="28"/>
                <w:lang w:val="da-DK"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da-DK"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da-DK" w:eastAsia="zh-CN"/>
                <w14:ligatures w14:val="none"/>
              </w:rPr>
            </w:pPr>
            <w:r w:rsidRPr="000368A5">
              <w:rPr>
                <w:rFonts w:ascii="Times New Roman" w:eastAsia="SimSun" w:hAnsi="Times New Roman" w:cs="Times New Roman"/>
                <w:kern w:val="0"/>
                <w:sz w:val="28"/>
                <w:szCs w:val="28"/>
                <w:lang w:val="da-DK" w:eastAsia="zh-CN"/>
                <w14:ligatures w14:val="none"/>
              </w:rPr>
              <w:t>Học sinh hát theo video</w:t>
            </w:r>
          </w:p>
          <w:p w:rsidR="000368A5" w:rsidRPr="000368A5" w:rsidRDefault="000368A5" w:rsidP="000368A5">
            <w:pPr>
              <w:spacing w:after="120" w:line="276" w:lineRule="auto"/>
              <w:jc w:val="both"/>
              <w:rPr>
                <w:rFonts w:ascii="Times New Roman" w:eastAsia="SimSun" w:hAnsi="Times New Roman" w:cs="Times New Roman"/>
                <w:kern w:val="0"/>
                <w:sz w:val="28"/>
                <w:szCs w:val="28"/>
                <w:lang w:val="da-DK"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da-DK"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da-DK"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Học sinh quan sát thảo luận trả lời</w:t>
            </w:r>
          </w:p>
          <w:p w:rsidR="000368A5" w:rsidRPr="000368A5" w:rsidRDefault="000368A5" w:rsidP="000368A5">
            <w:pPr>
              <w:widowControl w:val="0"/>
              <w:shd w:val="clear" w:color="auto" w:fill="FFFFFF"/>
              <w:spacing w:after="120" w:line="276" w:lineRule="auto"/>
              <w:jc w:val="both"/>
              <w:rPr>
                <w:rFonts w:ascii="Times New Roman" w:eastAsia="Times New Roman" w:hAnsi="Times New Roman" w:cs="Times New Roman"/>
                <w:kern w:val="0"/>
                <w:sz w:val="28"/>
                <w:szCs w:val="28"/>
                <w:lang w:val="vi"/>
                <w14:ligatures w14:val="none"/>
              </w:rPr>
            </w:pPr>
            <w:r w:rsidRPr="000368A5">
              <w:rPr>
                <w:rFonts w:ascii="Times New Roman" w:eastAsia="Times New Roman" w:hAnsi="Times New Roman" w:cs="Times New Roman"/>
                <w:kern w:val="0"/>
                <w:sz w:val="28"/>
                <w:szCs w:val="28"/>
                <w14:ligatures w14:val="none"/>
              </w:rPr>
              <w:lastRenderedPageBreak/>
              <w:t> </w:t>
            </w:r>
            <w:r w:rsidRPr="000368A5">
              <w:rPr>
                <w:rFonts w:ascii="Times New Roman" w:eastAsia="Times New Roman" w:hAnsi="Times New Roman" w:cs="Times New Roman"/>
                <w:kern w:val="0"/>
                <w:sz w:val="28"/>
                <w:szCs w:val="28"/>
                <w:lang w:val="vi"/>
                <w14:ligatures w14:val="none"/>
              </w:rPr>
              <w:t>+</w:t>
            </w:r>
            <w:r w:rsidRPr="000368A5">
              <w:rPr>
                <w:rFonts w:ascii="Times New Roman" w:eastAsia="Times New Roman" w:hAnsi="Times New Roman" w:cs="Times New Roman"/>
                <w:spacing w:val="-3"/>
                <w:kern w:val="0"/>
                <w:sz w:val="28"/>
                <w:szCs w:val="28"/>
                <w:lang w:val="vi"/>
                <w14:ligatures w14:val="none"/>
              </w:rPr>
              <w:t xml:space="preserve"> </w:t>
            </w:r>
            <w:r w:rsidRPr="000368A5">
              <w:rPr>
                <w:rFonts w:ascii="Times New Roman" w:eastAsia="Times New Roman" w:hAnsi="Times New Roman" w:cs="Times New Roman"/>
                <w:kern w:val="0"/>
                <w:sz w:val="28"/>
                <w:szCs w:val="28"/>
                <w:lang w:val="vi"/>
                <w14:ligatures w14:val="none"/>
              </w:rPr>
              <w:t>Tranh 1 (phía trên) vẽ trẻ em có màu da khác nhau nắm tay nhau xung quanh quả địa cầu thể hiện tình yêu Trái Đất, đoàn kết, cùng nhau bảo vệ Trái Đất.</w:t>
            </w:r>
          </w:p>
          <w:p w:rsidR="000368A5" w:rsidRPr="000368A5" w:rsidRDefault="000368A5" w:rsidP="000368A5">
            <w:pPr>
              <w:widowControl w:val="0"/>
              <w:shd w:val="clear" w:color="auto" w:fill="FFFFFF"/>
              <w:spacing w:after="120" w:line="276" w:lineRule="auto"/>
              <w:jc w:val="both"/>
              <w:rPr>
                <w:rFonts w:ascii="Times New Roman" w:eastAsia="Times New Roman" w:hAnsi="Times New Roman" w:cs="Times New Roman"/>
                <w:kern w:val="0"/>
                <w:sz w:val="28"/>
                <w:szCs w:val="28"/>
                <w:lang w:val="vi"/>
                <w14:ligatures w14:val="none"/>
              </w:rPr>
            </w:pPr>
            <w:r w:rsidRPr="000368A5">
              <w:rPr>
                <w:rFonts w:ascii="Times New Roman" w:eastAsia="Times New Roman" w:hAnsi="Times New Roman" w:cs="Times New Roman"/>
                <w:kern w:val="0"/>
                <w:sz w:val="28"/>
                <w:szCs w:val="28"/>
                <w:lang w:val="vi"/>
                <w14:ligatures w14:val="none"/>
              </w:rPr>
              <w:t>+ Tranh 2 (phía dưới) vẽ những bông hoa đẹp có màu sắc khác nhau dưới ánh Mặt Trời, thể hiện những vẻ đẹp đa dạng, minh hoạ ý khổ thơ 2.</w:t>
            </w:r>
          </w:p>
          <w:p w:rsidR="000368A5" w:rsidRPr="000368A5" w:rsidRDefault="000368A5" w:rsidP="000368A5">
            <w:pPr>
              <w:widowControl w:val="0"/>
              <w:spacing w:after="120" w:line="276" w:lineRule="auto"/>
              <w:jc w:val="both"/>
              <w:rPr>
                <w:rFonts w:ascii="Times New Roman" w:eastAsia="Arial" w:hAnsi="Times New Roman" w:cs="Times New Roman"/>
                <w:kern w:val="0"/>
                <w:sz w:val="28"/>
                <w:szCs w:val="28"/>
                <w:lang w:val="vi"/>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kern w:val="0"/>
                <w:sz w:val="28"/>
                <w:szCs w:val="28"/>
                <w:lang w:val="vi"/>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kern w:val="0"/>
                <w:sz w:val="28"/>
                <w:szCs w:val="28"/>
                <w:lang w:val="vi"/>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kern w:val="0"/>
                <w:sz w:val="28"/>
                <w:szCs w:val="28"/>
                <w:lang w:val="vi"/>
                <w14:ligatures w14:val="none"/>
              </w:rPr>
            </w:pPr>
          </w:p>
          <w:p w:rsidR="000368A5" w:rsidRPr="000368A5" w:rsidRDefault="000368A5" w:rsidP="000368A5">
            <w:pPr>
              <w:widowControl w:val="0"/>
              <w:spacing w:after="120" w:line="276" w:lineRule="auto"/>
              <w:jc w:val="both"/>
              <w:rPr>
                <w:rFonts w:ascii="Times New Roman" w:eastAsia="Arial" w:hAnsi="Times New Roman" w:cs="Times New Roman"/>
                <w:kern w:val="0"/>
                <w:sz w:val="28"/>
                <w:szCs w:val="28"/>
                <w:lang w:val="vi"/>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r w:rsidRPr="000368A5">
              <w:rPr>
                <w:rFonts w:ascii="Times New Roman" w:eastAsia="Arial" w:hAnsi="Times New Roman" w:cs="Times New Roman"/>
                <w:kern w:val="0"/>
                <w:sz w:val="28"/>
                <w:szCs w:val="28"/>
                <w:lang w:val="vi" w:eastAsia="zh-CN"/>
                <w14:ligatures w14:val="none"/>
              </w:rPr>
              <w:t>- HS lắng nghe GV đọc mẫu, đọc thầm theo.</w:t>
            </w: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vi" w:eastAsia="zh-CN"/>
                <w14:ligatures w14:val="none"/>
              </w:rPr>
            </w:pPr>
          </w:p>
          <w:p w:rsidR="000368A5" w:rsidRPr="000368A5" w:rsidRDefault="000368A5" w:rsidP="000368A5">
            <w:pPr>
              <w:numPr>
                <w:ilvl w:val="0"/>
                <w:numId w:val="2"/>
              </w:numPr>
              <w:spacing w:after="120" w:line="276" w:lineRule="auto"/>
              <w:jc w:val="both"/>
              <w:rPr>
                <w:rFonts w:ascii="Times New Roman" w:eastAsia="Arial"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Đọc nối tiếp 2 lượt.</w:t>
            </w: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numPr>
                <w:ilvl w:val="0"/>
                <w:numId w:val="2"/>
              </w:numPr>
              <w:spacing w:after="120" w:line="276" w:lineRule="auto"/>
              <w:jc w:val="both"/>
              <w:rPr>
                <w:rFonts w:ascii="Times New Roman" w:eastAsia="SimSun"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Học sinh luyện đọc theo nhóm</w:t>
            </w: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 </w:t>
            </w: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 Học sinh phát hiện những từ khó đọc, thực hành luyện đọc từ khó.</w:t>
            </w: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 Một số nhóm đọc to trước lớp theo yêu cầu của giáo viên. Các nhóm còn lại nhận xét bạn đọc.</w:t>
            </w: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 </w:t>
            </w: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  - HS đọc nối tiếp 4 câu hỏi theo yêu cầu của GV.</w:t>
            </w:r>
          </w:p>
          <w:p w:rsidR="000368A5" w:rsidRPr="000368A5" w:rsidRDefault="000368A5" w:rsidP="000368A5">
            <w:pPr>
              <w:spacing w:after="120" w:line="276" w:lineRule="auto"/>
              <w:jc w:val="both"/>
              <w:rPr>
                <w:rFonts w:ascii="Times New Roman" w:eastAsia="Arial" w:hAnsi="Times New Roman" w:cs="Times New Roman"/>
                <w:kern w:val="0"/>
                <w:sz w:val="28"/>
                <w:szCs w:val="28"/>
                <w:lang w:val="en-US" w:eastAsia="zh-CN"/>
                <w14:ligatures w14:val="none"/>
              </w:rPr>
            </w:pPr>
            <w:r w:rsidRPr="000368A5">
              <w:rPr>
                <w:rFonts w:ascii="Times New Roman" w:eastAsia="Arial" w:hAnsi="Times New Roman" w:cs="Times New Roman"/>
                <w:kern w:val="0"/>
                <w:sz w:val="28"/>
                <w:szCs w:val="28"/>
                <w:lang w:val="en-US" w:eastAsia="zh-CN"/>
                <w14:ligatures w14:val="none"/>
              </w:rPr>
              <w:t xml:space="preserve">  </w:t>
            </w:r>
          </w:p>
          <w:p w:rsidR="000368A5" w:rsidRPr="000368A5" w:rsidRDefault="000368A5" w:rsidP="000368A5">
            <w:pPr>
              <w:spacing w:after="120" w:line="276" w:lineRule="auto"/>
              <w:jc w:val="both"/>
              <w:rPr>
                <w:rFonts w:ascii="Times New Roman" w:eastAsia="Arial" w:hAnsi="Times New Roman" w:cs="Times New Roman"/>
                <w:b/>
                <w:bCs/>
                <w:kern w:val="0"/>
                <w:sz w:val="28"/>
                <w:szCs w:val="28"/>
                <w:lang w:val="en-US" w:eastAsia="zh-CN"/>
                <w14:ligatures w14:val="none"/>
              </w:rPr>
            </w:pPr>
            <w:r w:rsidRPr="000368A5">
              <w:rPr>
                <w:rFonts w:ascii="Times New Roman" w:eastAsia="Arial" w:hAnsi="Times New Roman" w:cs="Times New Roman"/>
                <w:b/>
                <w:bCs/>
                <w:kern w:val="0"/>
                <w:sz w:val="28"/>
                <w:szCs w:val="28"/>
                <w:lang w:val="en-US" w:eastAsia="zh-CN"/>
                <w14:ligatures w14:val="none"/>
              </w:rPr>
              <w:t>Khổ 1: Trát đất đẹp</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.Quả bóng xanh, trời xanh, bồ câu – gù thương mến; hải âu – vờn sóng biển; bay nào</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Trái đất có thiên nhiên ban tặng những điều trong lành và kỳ thú.</w:t>
            </w:r>
          </w:p>
          <w:p w:rsidR="000368A5" w:rsidRPr="000368A5" w:rsidRDefault="000368A5" w:rsidP="000368A5">
            <w:pPr>
              <w:spacing w:after="120" w:line="276" w:lineRule="auto"/>
              <w:jc w:val="both"/>
              <w:rPr>
                <w:rFonts w:ascii="Times New Roman" w:eastAsia="SimSun" w:hAnsi="Times New Roman" w:cs="Times New Roman"/>
                <w:b/>
                <w:bCs/>
                <w:kern w:val="0"/>
                <w:sz w:val="28"/>
                <w:szCs w:val="28"/>
                <w:lang w:eastAsia="zh-CN"/>
                <w14:ligatures w14:val="none"/>
              </w:rPr>
            </w:pPr>
            <w:r w:rsidRPr="000368A5">
              <w:rPr>
                <w:rFonts w:ascii="Times New Roman" w:eastAsia="SimSun" w:hAnsi="Times New Roman" w:cs="Times New Roman"/>
                <w:b/>
                <w:bCs/>
                <w:kern w:val="0"/>
                <w:sz w:val="28"/>
                <w:szCs w:val="28"/>
                <w:lang w:eastAsia="zh-CN"/>
                <w14:ligatures w14:val="none"/>
              </w:rPr>
              <w:t>Khổ 2: Con người đẹp</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Trái đất trẻ-Bạn trẻ Là nụ - là hoa của đất</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Gió – nắng; đẫm hương thơm– tô thắm sắc</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Hành tinh – năm châu</w:t>
            </w: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xml:space="preserve">Vang trăng đen da khác màu – hoa nào cũng quý cũng thơm. </w:t>
            </w:r>
          </w:p>
          <w:p w:rsidR="000368A5" w:rsidRPr="000368A5" w:rsidRDefault="000368A5" w:rsidP="000368A5">
            <w:pPr>
              <w:spacing w:after="120" w:line="276" w:lineRule="auto"/>
              <w:jc w:val="both"/>
              <w:rPr>
                <w:rFonts w:ascii="Times New Roman" w:eastAsia="SimSun" w:hAnsi="Times New Roman" w:cs="Times New Roman"/>
                <w:b/>
                <w:bCs/>
                <w:kern w:val="0"/>
                <w:sz w:val="28"/>
                <w:szCs w:val="28"/>
                <w:lang w:eastAsia="zh-CN"/>
                <w14:ligatures w14:val="none"/>
              </w:rPr>
            </w:pPr>
            <w:r w:rsidRPr="000368A5">
              <w:rPr>
                <w:rFonts w:ascii="Times New Roman" w:eastAsia="SimSun" w:hAnsi="Times New Roman" w:cs="Times New Roman"/>
                <w:b/>
                <w:bCs/>
                <w:kern w:val="0"/>
                <w:sz w:val="28"/>
                <w:szCs w:val="28"/>
                <w:lang w:eastAsia="zh-CN"/>
                <w14:ligatures w14:val="none"/>
              </w:rPr>
              <w:t>Khổ 3: Chiến tranh và hòa bình</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SimSun" w:hAnsi="Times New Roman" w:cs="Times New Roman"/>
                <w:kern w:val="0"/>
                <w:sz w:val="28"/>
                <w:szCs w:val="28"/>
                <w:lang w:eastAsia="zh-CN"/>
                <w14:ligatures w14:val="none"/>
              </w:rPr>
              <w:t>Tai họa – tiếng hát – bình yên</w:t>
            </w: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r w:rsidRPr="000368A5">
              <w:rPr>
                <w:rFonts w:ascii="Times New Roman" w:eastAsia="SimSun" w:hAnsi="Times New Roman" w:cs="Times New Roman"/>
                <w:kern w:val="0"/>
                <w:sz w:val="28"/>
                <w:szCs w:val="28"/>
                <w:lang w:val="en-US" w:eastAsia="zh-CN"/>
                <w14:ligatures w14:val="none"/>
              </w:rPr>
              <w:lastRenderedPageBreak/>
              <w:t>Bom H, Bom A – tiếng cười ran – không già</w:t>
            </w: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r w:rsidRPr="000368A5">
              <w:rPr>
                <w:rFonts w:ascii="Times New Roman" w:eastAsia="SimSun" w:hAnsi="Times New Roman" w:cs="Times New Roman"/>
                <w:kern w:val="0"/>
                <w:sz w:val="28"/>
                <w:szCs w:val="28"/>
                <w:lang w:val="en-US" w:eastAsia="zh-CN"/>
                <w14:ligatures w14:val="none"/>
              </w:rPr>
              <w:t>(Hành tinh này là quà tặng tuyệt vời của thiên nhiên, chúng ta đừng gây chiến tranh hủy hoại nó, Hãy bảo vệ trái đất, bảo vệ môi trường, bảo vệ hòa bình)</w:t>
            </w: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p>
          <w:p w:rsidR="000368A5" w:rsidRPr="000368A5" w:rsidRDefault="000368A5" w:rsidP="000368A5">
            <w:pPr>
              <w:numPr>
                <w:ilvl w:val="0"/>
                <w:numId w:val="2"/>
              </w:numPr>
              <w:spacing w:after="120" w:line="276" w:lineRule="auto"/>
              <w:jc w:val="both"/>
              <w:rPr>
                <w:rFonts w:ascii="Times New Roman" w:eastAsia="SimSun" w:hAnsi="Times New Roman" w:cs="Times New Roman"/>
                <w:kern w:val="0"/>
                <w:sz w:val="28"/>
                <w:szCs w:val="28"/>
                <w:lang w:val="en-US" w:eastAsia="zh-CN"/>
                <w14:ligatures w14:val="none"/>
              </w:rPr>
            </w:pPr>
            <w:r w:rsidRPr="000368A5">
              <w:rPr>
                <w:rFonts w:ascii="Times New Roman" w:eastAsia="SimSun" w:hAnsi="Times New Roman" w:cs="Times New Roman"/>
                <w:kern w:val="0"/>
                <w:sz w:val="28"/>
                <w:szCs w:val="28"/>
                <w:lang w:val="en-US" w:eastAsia="zh-CN"/>
                <w14:ligatures w14:val="none"/>
              </w:rPr>
              <w:t>Lắng nghe</w:t>
            </w: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val="en-US"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 HS thi đọc diễn cảm nối tiếp theo nhóm</w:t>
            </w:r>
            <w:r w:rsidRPr="000368A5">
              <w:rPr>
                <w:rFonts w:ascii="Times New Roman" w:eastAsia="SimSun" w:hAnsi="Times New Roman" w:cs="Times New Roman"/>
                <w:kern w:val="0"/>
                <w:sz w:val="28"/>
                <w:szCs w:val="28"/>
                <w:lang w:eastAsia="zh-CN"/>
                <w14:ligatures w14:val="none"/>
              </w:rPr>
              <w:t>.</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SimSun" w:hAnsi="Times New Roman" w:cs="Times New Roman"/>
                <w:kern w:val="0"/>
                <w:sz w:val="28"/>
                <w:szCs w:val="28"/>
                <w:lang w:eastAsia="zh-CN"/>
                <w14:ligatures w14:val="none"/>
              </w:rPr>
              <w:t xml:space="preserve">- Các học sinh khác nhận xét bạn đọc. </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Arial"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Arial" w:hAnsi="Times New Roman" w:cs="Times New Roman"/>
                <w:kern w:val="0"/>
                <w:sz w:val="28"/>
                <w:szCs w:val="28"/>
                <w:lang w:eastAsia="zh-CN"/>
                <w14:ligatures w14:val="none"/>
              </w:rPr>
              <w:t>- 2- 3 HS trình bày trước lớp.</w:t>
            </w: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p>
          <w:p w:rsidR="000368A5" w:rsidRPr="000368A5" w:rsidRDefault="000368A5" w:rsidP="000368A5">
            <w:pPr>
              <w:spacing w:after="120" w:line="276" w:lineRule="auto"/>
              <w:jc w:val="both"/>
              <w:rPr>
                <w:rFonts w:ascii="Times New Roman" w:eastAsia="SimSun" w:hAnsi="Times New Roman" w:cs="Times New Roman"/>
                <w:kern w:val="0"/>
                <w:sz w:val="28"/>
                <w:szCs w:val="28"/>
                <w:lang w:eastAsia="zh-CN"/>
                <w14:ligatures w14:val="none"/>
              </w:rPr>
            </w:pPr>
            <w:r w:rsidRPr="000368A5">
              <w:rPr>
                <w:rFonts w:ascii="Times New Roman" w:eastAsia="SimSun" w:hAnsi="Times New Roman" w:cs="Times New Roman"/>
                <w:kern w:val="0"/>
                <w:sz w:val="28"/>
                <w:szCs w:val="28"/>
                <w:lang w:eastAsia="zh-CN"/>
                <w14:ligatures w14:val="none"/>
              </w:rPr>
              <w:t>Học sinh nghe bài hát Trái đất này là của chúng mình và tập hát</w:t>
            </w:r>
          </w:p>
        </w:tc>
      </w:tr>
    </w:tbl>
    <w:p w:rsidR="008068EB" w:rsidRPr="000368A5" w:rsidRDefault="008068EB" w:rsidP="000368A5"/>
    <w:sectPr w:rsidR="008068EB" w:rsidRPr="00036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num w:numId="1" w16cid:durableId="1080982597">
    <w:abstractNumId w:val="1"/>
  </w:num>
  <w:num w:numId="2" w16cid:durableId="1575161424">
    <w:abstractNumId w:val="0"/>
  </w:num>
  <w:num w:numId="3" w16cid:durableId="46107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3D"/>
    <w:rsid w:val="000368A5"/>
    <w:rsid w:val="005B1EB1"/>
    <w:rsid w:val="0075663D"/>
    <w:rsid w:val="008068EB"/>
    <w:rsid w:val="008408DB"/>
    <w:rsid w:val="00A65C57"/>
    <w:rsid w:val="00BA19FA"/>
    <w:rsid w:val="00CB7AA4"/>
    <w:rsid w:val="00F4040C"/>
    <w:rsid w:val="00FF2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9F10"/>
  <w15:chartTrackingRefBased/>
  <w15:docId w15:val="{64318410-6C10-4B6D-9D71-EA1E80A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C"/>
  </w:style>
  <w:style w:type="paragraph" w:styleId="Heading1">
    <w:name w:val="heading 1"/>
    <w:basedOn w:val="Normal"/>
    <w:next w:val="Normal"/>
    <w:link w:val="Heading1Char"/>
    <w:uiPriority w:val="9"/>
    <w:qFormat/>
    <w:rsid w:val="00756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3D"/>
    <w:rPr>
      <w:rFonts w:eastAsiaTheme="majorEastAsia" w:cstheme="majorBidi"/>
      <w:color w:val="272727" w:themeColor="text1" w:themeTint="D8"/>
    </w:rPr>
  </w:style>
  <w:style w:type="paragraph" w:styleId="Title">
    <w:name w:val="Title"/>
    <w:basedOn w:val="Normal"/>
    <w:next w:val="Normal"/>
    <w:link w:val="TitleChar"/>
    <w:uiPriority w:val="10"/>
    <w:qFormat/>
    <w:rsid w:val="00756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3D"/>
    <w:pPr>
      <w:spacing w:before="160"/>
      <w:jc w:val="center"/>
    </w:pPr>
    <w:rPr>
      <w:i/>
      <w:iCs/>
      <w:color w:val="404040" w:themeColor="text1" w:themeTint="BF"/>
    </w:rPr>
  </w:style>
  <w:style w:type="character" w:customStyle="1" w:styleId="QuoteChar">
    <w:name w:val="Quote Char"/>
    <w:basedOn w:val="DefaultParagraphFont"/>
    <w:link w:val="Quote"/>
    <w:uiPriority w:val="29"/>
    <w:rsid w:val="0075663D"/>
    <w:rPr>
      <w:i/>
      <w:iCs/>
      <w:color w:val="404040" w:themeColor="text1" w:themeTint="BF"/>
    </w:rPr>
  </w:style>
  <w:style w:type="paragraph" w:styleId="ListParagraph">
    <w:name w:val="List Paragraph"/>
    <w:basedOn w:val="Normal"/>
    <w:uiPriority w:val="34"/>
    <w:qFormat/>
    <w:rsid w:val="0075663D"/>
    <w:pPr>
      <w:ind w:left="720"/>
      <w:contextualSpacing/>
    </w:pPr>
  </w:style>
  <w:style w:type="character" w:styleId="IntenseEmphasis">
    <w:name w:val="Intense Emphasis"/>
    <w:basedOn w:val="DefaultParagraphFont"/>
    <w:uiPriority w:val="21"/>
    <w:qFormat/>
    <w:rsid w:val="0075663D"/>
    <w:rPr>
      <w:i/>
      <w:iCs/>
      <w:color w:val="2F5496" w:themeColor="accent1" w:themeShade="BF"/>
    </w:rPr>
  </w:style>
  <w:style w:type="paragraph" w:styleId="IntenseQuote">
    <w:name w:val="Intense Quote"/>
    <w:basedOn w:val="Normal"/>
    <w:next w:val="Normal"/>
    <w:link w:val="IntenseQuoteChar"/>
    <w:uiPriority w:val="30"/>
    <w:qFormat/>
    <w:rsid w:val="0075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63D"/>
    <w:rPr>
      <w:i/>
      <w:iCs/>
      <w:color w:val="2F5496" w:themeColor="accent1" w:themeShade="BF"/>
    </w:rPr>
  </w:style>
  <w:style w:type="character" w:styleId="IntenseReference">
    <w:name w:val="Intense Reference"/>
    <w:basedOn w:val="DefaultParagraphFont"/>
    <w:uiPriority w:val="32"/>
    <w:qFormat/>
    <w:rsid w:val="0075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tran</dc:creator>
  <cp:keywords/>
  <dc:description/>
  <cp:lastModifiedBy>loan tran</cp:lastModifiedBy>
  <cp:revision>2</cp:revision>
  <dcterms:created xsi:type="dcterms:W3CDTF">2025-04-07T09:40:00Z</dcterms:created>
  <dcterms:modified xsi:type="dcterms:W3CDTF">2025-04-07T09:40:00Z</dcterms:modified>
</cp:coreProperties>
</file>