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20" w:before="120" w:line="240" w:lineRule="auto"/>
        <w:rPr>
          <w:rFonts w:ascii="Times New Roman" w:cs="Times New Roman" w:eastAsia="Times New Roman" w:hAnsi="Times New Roman"/>
          <w:sz w:val="28"/>
          <w:szCs w:val="28"/>
        </w:rPr>
      </w:pPr>
      <w:bookmarkStart w:colFirst="0" w:colLast="0" w:name="_heading=h.gjdgxs" w:id="0"/>
      <w:bookmarkEnd w:id="0"/>
      <w:r w:rsidDel="00000000" w:rsidR="00000000" w:rsidRPr="00000000">
        <w:rPr>
          <w:rFonts w:ascii="Times New Roman" w:cs="Times New Roman" w:eastAsia="Times New Roman" w:hAnsi="Times New Roman"/>
          <w:sz w:val="28"/>
          <w:szCs w:val="28"/>
          <w:rtl w:val="0"/>
        </w:rPr>
        <w:t xml:space="preserve">                                                                                       Ngày soạn: 15/12/2024</w:t>
      </w:r>
    </w:p>
    <w:p w:rsidR="00000000" w:rsidDel="00000000" w:rsidP="00000000" w:rsidRDefault="00000000" w:rsidRPr="00000000" w14:paraId="00000002">
      <w:pPr>
        <w:spacing w:after="120" w:before="12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CHỦ ĐỀ 4. NỐI TIẾP TRUYỀN THỐNG QUÊ HƯƠNG</w:t>
      </w:r>
    </w:p>
    <w:p w:rsidR="00000000" w:rsidDel="00000000" w:rsidP="00000000" w:rsidRDefault="00000000" w:rsidRPr="00000000" w14:paraId="00000003">
      <w:pPr>
        <w:pStyle w:val="Heading1"/>
        <w:spacing w:after="120" w:before="120" w:line="240" w:lineRule="auto"/>
        <w:jc w:val="left"/>
        <w:rPr/>
      </w:pPr>
      <w:r w:rsidDel="00000000" w:rsidR="00000000" w:rsidRPr="00000000">
        <w:rPr>
          <w:sz w:val="28"/>
          <w:szCs w:val="28"/>
          <w:rtl w:val="0"/>
        </w:rPr>
        <w:t xml:space="preserve">               </w:t>
      </w:r>
      <w:r w:rsidDel="00000000" w:rsidR="00000000" w:rsidRPr="00000000">
        <w:rPr>
          <w:i w:val="1"/>
          <w:color w:val="000000"/>
          <w:sz w:val="28"/>
          <w:szCs w:val="28"/>
          <w:rtl w:val="0"/>
        </w:rPr>
        <w:t xml:space="preserve">TUẦN 15</w:t>
      </w:r>
      <w:r w:rsidDel="00000000" w:rsidR="00000000" w:rsidRPr="00000000">
        <w:rPr>
          <w:sz w:val="28"/>
          <w:szCs w:val="28"/>
          <w:rtl w:val="0"/>
        </w:rPr>
        <w:t xml:space="preserve">            </w:t>
      </w:r>
      <w:r w:rsidDel="00000000" w:rsidR="00000000" w:rsidRPr="00000000">
        <w:rPr>
          <w:rtl w:val="0"/>
        </w:rPr>
        <w:t xml:space="preserve">GIỮ GÌN CHO TƯƠNG LAI</w:t>
      </w:r>
    </w:p>
    <w:p w:rsidR="00000000" w:rsidDel="00000000" w:rsidP="00000000" w:rsidRDefault="00000000" w:rsidRPr="00000000" w14:paraId="00000004">
      <w:pPr>
        <w:spacing w:after="120" w:before="12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 MỤC TIÊU</w:t>
      </w:r>
    </w:p>
    <w:p w:rsidR="00000000" w:rsidDel="00000000" w:rsidP="00000000" w:rsidRDefault="00000000" w:rsidRPr="00000000" w14:paraId="00000005">
      <w:pPr>
        <w:spacing w:after="120" w:before="120" w:line="240" w:lineRule="auto"/>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1. Về kiến thức</w:t>
      </w:r>
    </w:p>
    <w:p w:rsidR="00000000" w:rsidDel="00000000" w:rsidP="00000000" w:rsidRDefault="00000000" w:rsidRPr="00000000" w14:paraId="00000006">
      <w:pPr>
        <w:spacing w:after="120" w:before="12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Trình bày được những nét đẹp về truyền thống (văn hoá, lịch sử,...) của</w:t>
      </w:r>
    </w:p>
    <w:p w:rsidR="00000000" w:rsidDel="00000000" w:rsidP="00000000" w:rsidRDefault="00000000" w:rsidRPr="00000000" w14:paraId="00000007">
      <w:pPr>
        <w:spacing w:after="120" w:before="12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Giới thiệu được một số truyền thống của địa phương tới bạn bè, người thân. </w:t>
      </w:r>
    </w:p>
    <w:p w:rsidR="00000000" w:rsidDel="00000000" w:rsidP="00000000" w:rsidRDefault="00000000" w:rsidRPr="00000000" w14:paraId="00000008">
      <w:pPr>
        <w:spacing w:after="120" w:before="12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thức được ý nghĩa của sự cần thiết phải giữ gìn, phát huy các truyền thống quê hương.</w:t>
      </w:r>
    </w:p>
    <w:p w:rsidR="00000000" w:rsidDel="00000000" w:rsidP="00000000" w:rsidRDefault="00000000" w:rsidRPr="00000000" w14:paraId="00000009">
      <w:pPr>
        <w:spacing w:after="120" w:before="120" w:line="240" w:lineRule="auto"/>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2. Về năng lực </w:t>
      </w:r>
      <w:r w:rsidDel="00000000" w:rsidR="00000000" w:rsidRPr="00000000">
        <w:rPr>
          <w:rFonts w:ascii="Times New Roman" w:cs="Times New Roman" w:eastAsia="Times New Roman" w:hAnsi="Times New Roman"/>
          <w:sz w:val="28"/>
          <w:szCs w:val="28"/>
          <w:rtl w:val="0"/>
        </w:rPr>
        <w:t xml:space="preserve">HS được phát triển các năng lực:</w:t>
      </w:r>
      <w:r w:rsidDel="00000000" w:rsidR="00000000" w:rsidRPr="00000000">
        <w:rPr>
          <w:rtl w:val="0"/>
        </w:rPr>
      </w:r>
    </w:p>
    <w:p w:rsidR="00000000" w:rsidDel="00000000" w:rsidP="00000000" w:rsidRDefault="00000000" w:rsidRPr="00000000" w14:paraId="0000000A">
      <w:pPr>
        <w:spacing w:after="120" w:before="12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Tự chủ và tự học: Tự giác, tích cực tìm hiểu về truyền thống quê hương biết vận động người thân và bạn bè tham gia giữ gìn, bảo tồn các truyền thống đó. </w:t>
      </w:r>
    </w:p>
    <w:p w:rsidR="00000000" w:rsidDel="00000000" w:rsidP="00000000" w:rsidRDefault="00000000" w:rsidRPr="00000000" w14:paraId="0000000B">
      <w:pPr>
        <w:spacing w:after="120" w:before="12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Giao tiếp và hợp tác: Tích cực hợp tác với các bạn trong các hoạt động nhóm của chủ để </w:t>
      </w:r>
    </w:p>
    <w:p w:rsidR="00000000" w:rsidDel="00000000" w:rsidP="00000000" w:rsidRDefault="00000000" w:rsidRPr="00000000" w14:paraId="0000000C">
      <w:pPr>
        <w:spacing w:after="120" w:before="12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Giải quyết vấn đề và sáng tạo: Biết sử dụng các hình ảnh, biểu tượng, năng khiếu của mình để giới thiệu truyền thống quê hương, có khả năng sử dụng lập luận logic cho hoạt động tranh luận, bảo vệ quan điểm của mình.</w:t>
      </w:r>
    </w:p>
    <w:p w:rsidR="00000000" w:rsidDel="00000000" w:rsidP="00000000" w:rsidRDefault="00000000" w:rsidRPr="00000000" w14:paraId="0000000D">
      <w:pPr>
        <w:spacing w:after="120" w:before="12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Tổ chức và thiết kế hoạt động: Tổ chức được cuộc thi tìm hiểu về truyền thống địa phương với các bạn, lựa chọn hình thức phù hợp để giới thiệu truyền thống địa phương theo nhóm.</w:t>
      </w:r>
    </w:p>
    <w:p w:rsidR="00000000" w:rsidDel="00000000" w:rsidP="00000000" w:rsidRDefault="00000000" w:rsidRPr="00000000" w14:paraId="0000000E">
      <w:pPr>
        <w:spacing w:after="120" w:before="120" w:line="240" w:lineRule="auto"/>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3. Về phẩm chất</w:t>
      </w:r>
    </w:p>
    <w:p w:rsidR="00000000" w:rsidDel="00000000" w:rsidP="00000000" w:rsidRDefault="00000000" w:rsidRPr="00000000" w14:paraId="0000000F">
      <w:pPr>
        <w:spacing w:after="120" w:before="12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Yêu nước: Bày tỏ thái độ trân trọng, tự hào về các truyền thống mà thế hệ trước đã trao truyền lại. </w:t>
      </w:r>
    </w:p>
    <w:p w:rsidR="00000000" w:rsidDel="00000000" w:rsidP="00000000" w:rsidRDefault="00000000" w:rsidRPr="00000000" w14:paraId="00000010">
      <w:pPr>
        <w:spacing w:after="120" w:before="12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Nhân ái: Biết ơn những người đã góp phần tạo nên truyền thống quê hương. </w:t>
      </w:r>
    </w:p>
    <w:p w:rsidR="00000000" w:rsidDel="00000000" w:rsidP="00000000" w:rsidRDefault="00000000" w:rsidRPr="00000000" w14:paraId="00000011">
      <w:pPr>
        <w:spacing w:after="120" w:before="12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Trách nhiệm: Có ý thức trách nhiệm trong việc giữ gìn và phát huy truyền thống dân tộc.</w:t>
      </w:r>
    </w:p>
    <w:p w:rsidR="00000000" w:rsidDel="00000000" w:rsidP="00000000" w:rsidRDefault="00000000" w:rsidRPr="00000000" w14:paraId="00000012">
      <w:pPr>
        <w:spacing w:after="120" w:before="12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 THIẾT BỊ DẠY HỌC VÀ HỌC LIỆU</w:t>
      </w:r>
    </w:p>
    <w:p w:rsidR="00000000" w:rsidDel="00000000" w:rsidP="00000000" w:rsidRDefault="00000000" w:rsidRPr="00000000" w14:paraId="00000013">
      <w:pPr>
        <w:spacing w:after="120" w:before="12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Đối với GV</w:t>
      </w:r>
    </w:p>
    <w:p w:rsidR="00000000" w:rsidDel="00000000" w:rsidP="00000000" w:rsidRDefault="00000000" w:rsidRPr="00000000" w14:paraId="00000014">
      <w:pPr>
        <w:spacing w:after="120" w:before="12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Hướng dẫn HS tìm hiểu trước thông tin về những truyền thống văn hoá, lịch sử nổi bật của quê hương minh (thông qua sách báo, tài liệu, mạng internet, hỏi người thân thầy cô giáo...</w:t>
      </w:r>
    </w:p>
    <w:p w:rsidR="00000000" w:rsidDel="00000000" w:rsidP="00000000" w:rsidRDefault="00000000" w:rsidRPr="00000000" w14:paraId="00000015">
      <w:pPr>
        <w:spacing w:after="120" w:before="12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Làm 4 lá thăm về các loại hình truyền thống của địa phương mình để chuẩn bị cho HS bốc thăm trước khi tiến hành hoạt động. Gợi ý:</w:t>
      </w:r>
    </w:p>
    <w:p w:rsidR="00000000" w:rsidDel="00000000" w:rsidP="00000000" w:rsidRDefault="00000000" w:rsidRPr="00000000" w14:paraId="00000016">
      <w:pPr>
        <w:spacing w:after="120" w:before="12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Một lá thăm về truyền thống địa phương liên quan đến nghệ thuật;</w:t>
      </w:r>
    </w:p>
    <w:p w:rsidR="00000000" w:rsidDel="00000000" w:rsidP="00000000" w:rsidRDefault="00000000" w:rsidRPr="00000000" w14:paraId="00000017">
      <w:pPr>
        <w:spacing w:after="120" w:before="12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Một lá thăm về truyền thống địa phương liên quan đến ẩm thực</w:t>
      </w:r>
    </w:p>
    <w:p w:rsidR="00000000" w:rsidDel="00000000" w:rsidP="00000000" w:rsidRDefault="00000000" w:rsidRPr="00000000" w14:paraId="00000018">
      <w:pPr>
        <w:spacing w:after="120" w:before="12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Một lá thăm về nghề truyền thống của địa phương;</w:t>
      </w:r>
    </w:p>
    <w:p w:rsidR="00000000" w:rsidDel="00000000" w:rsidP="00000000" w:rsidRDefault="00000000" w:rsidRPr="00000000" w14:paraId="00000019">
      <w:pPr>
        <w:spacing w:after="120" w:before="12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Một lá thăm về truyền thống liên quan đến lễ hội ở địa phương. Lá thăm có thể bằng chữ hoặc bằng hình vẽ biểu tượng như hình minh hoạ trong SGK. Lưu ý: loại hình truyền thống để HS bốc thăm do GV tự lựa chọn, căn cứ vào đặc điểm cụ thể mỗi địa phương.</w:t>
      </w:r>
    </w:p>
    <w:p w:rsidR="00000000" w:rsidDel="00000000" w:rsidP="00000000" w:rsidRDefault="00000000" w:rsidRPr="00000000" w14:paraId="0000001A">
      <w:pPr>
        <w:spacing w:after="120" w:before="12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Hướng dẫn HS lựa chọn một hình thức trình bày hiểu biết của nhóm mình về truyền thống/di sản đó (Ví dụ: hát, múa, thuyết trình theo nhóm, làm sơ đồ tư duy, hùng biện, đóng vai, đọc thơ, chơi trò chơi, vẽ tranh cổ động, làm tranh xé dán, kể chuyện bằng tranh chiếu bóng, làm rối tay,...) để thực hiện trong tiết học.</w:t>
      </w:r>
    </w:p>
    <w:p w:rsidR="00000000" w:rsidDel="00000000" w:rsidP="00000000" w:rsidRDefault="00000000" w:rsidRPr="00000000" w14:paraId="0000001B">
      <w:pPr>
        <w:spacing w:after="120" w:before="12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Hỗ trợ các nhóm chuẩn bị một bộ câu hỏi nhanh kèm đáp án (tối đa 3 câu hỏi) về truyền thống mà nhóm mình dự định trình bày để phục vụ cho hoạt động “Thử tài hiểu biết về truyền thống quê hương”.</w:t>
      </w:r>
    </w:p>
    <w:p w:rsidR="00000000" w:rsidDel="00000000" w:rsidP="00000000" w:rsidRDefault="00000000" w:rsidRPr="00000000" w14:paraId="0000001C">
      <w:pPr>
        <w:spacing w:after="120" w:before="12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Đề nghị HS tìm kiếm thông tin về những cách thức, việc làm cụ thể để bảo tồn, giữ gìn các truyền thống quê hương.</w:t>
      </w:r>
    </w:p>
    <w:p w:rsidR="00000000" w:rsidDel="00000000" w:rsidP="00000000" w:rsidRDefault="00000000" w:rsidRPr="00000000" w14:paraId="0000001D">
      <w:pPr>
        <w:spacing w:after="120" w:before="12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Đối với HS</w:t>
      </w:r>
    </w:p>
    <w:p w:rsidR="00000000" w:rsidDel="00000000" w:rsidP="00000000" w:rsidRDefault="00000000" w:rsidRPr="00000000" w14:paraId="0000001E">
      <w:pPr>
        <w:spacing w:after="120" w:before="12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Sgk, chuẩn bị đồ dùng học tập theo hướng dẫn của GV</w:t>
      </w:r>
    </w:p>
    <w:p w:rsidR="00000000" w:rsidDel="00000000" w:rsidP="00000000" w:rsidRDefault="00000000" w:rsidRPr="00000000" w14:paraId="0000001F">
      <w:pPr>
        <w:spacing w:after="120" w:before="12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III. TIẾN TRÌNH DẠY HỌC</w:t>
      </w:r>
    </w:p>
    <w:p w:rsidR="00000000" w:rsidDel="00000000" w:rsidP="00000000" w:rsidRDefault="00000000" w:rsidRPr="00000000" w14:paraId="00000020">
      <w:pPr>
        <w:pStyle w:val="Heading2"/>
        <w:spacing w:after="120" w:before="120" w:line="240" w:lineRule="auto"/>
        <w:jc w:val="left"/>
        <w:rPr>
          <w:color w:val="000000"/>
        </w:rPr>
      </w:pPr>
      <w:r w:rsidDel="00000000" w:rsidR="00000000" w:rsidRPr="00000000">
        <w:rPr>
          <w:color w:val="000000"/>
          <w:rtl w:val="0"/>
        </w:rPr>
        <w:t xml:space="preserve">TUẦN 15 – TIẾT 1: </w:t>
      </w:r>
    </w:p>
    <w:p w:rsidR="00000000" w:rsidDel="00000000" w:rsidP="00000000" w:rsidRDefault="00000000" w:rsidRPr="00000000" w14:paraId="00000021">
      <w:pPr>
        <w:spacing w:after="120" w:before="12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0000"/>
          <w:sz w:val="28"/>
          <w:szCs w:val="28"/>
          <w:rtl w:val="0"/>
        </w:rPr>
        <w:t xml:space="preserve">Giới thiệu truyền thống lịch sử của địa phương</w:t>
      </w:r>
      <w:r w:rsidDel="00000000" w:rsidR="00000000" w:rsidRPr="00000000">
        <w:rPr>
          <w:rtl w:val="0"/>
        </w:rPr>
      </w:r>
    </w:p>
    <w:p w:rsidR="00000000" w:rsidDel="00000000" w:rsidP="00000000" w:rsidRDefault="00000000" w:rsidRPr="00000000" w14:paraId="00000022">
      <w:pPr>
        <w:spacing w:after="120" w:before="12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1: </w:t>
      </w:r>
    </w:p>
    <w:p w:rsidR="00000000" w:rsidDel="00000000" w:rsidP="00000000" w:rsidRDefault="00000000" w:rsidRPr="00000000" w14:paraId="00000023">
      <w:pPr>
        <w:spacing w:after="120" w:before="12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 Mục tiêu:</w:t>
      </w:r>
      <w:r w:rsidDel="00000000" w:rsidR="00000000" w:rsidRPr="00000000">
        <w:rPr>
          <w:rFonts w:ascii="Times New Roman" w:cs="Times New Roman" w:eastAsia="Times New Roman" w:hAnsi="Times New Roman"/>
          <w:sz w:val="28"/>
          <w:szCs w:val="28"/>
          <w:rtl w:val="0"/>
        </w:rPr>
        <w:t xml:space="preserve"> HS hiểu được chào cờ là </w:t>
      </w:r>
      <w:r w:rsidDel="00000000" w:rsidR="00000000" w:rsidRPr="00000000">
        <w:rPr>
          <w:rFonts w:ascii="Times New Roman" w:cs="Times New Roman" w:eastAsia="Times New Roman" w:hAnsi="Times New Roman"/>
          <w:color w:val="000000"/>
          <w:sz w:val="28"/>
          <w:szCs w:val="28"/>
          <w:highlight w:val="white"/>
          <w:rtl w:val="0"/>
        </w:rPr>
        <w:t xml:space="preserve">một nghi thức trang trọng thể hiện lòng yêu nước, tự hào dân tộc, 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r w:rsidDel="00000000" w:rsidR="00000000" w:rsidRPr="00000000">
        <w:rPr>
          <w:rtl w:val="0"/>
        </w:rPr>
      </w:r>
    </w:p>
    <w:p w:rsidR="00000000" w:rsidDel="00000000" w:rsidP="00000000" w:rsidRDefault="00000000" w:rsidRPr="00000000" w14:paraId="00000024">
      <w:pPr>
        <w:spacing w:after="120" w:before="12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 Nội dung:</w:t>
      </w:r>
      <w:r w:rsidDel="00000000" w:rsidR="00000000" w:rsidRPr="00000000">
        <w:rPr>
          <w:rFonts w:ascii="Times New Roman" w:cs="Times New Roman" w:eastAsia="Times New Roman" w:hAnsi="Times New Roman"/>
          <w:sz w:val="28"/>
          <w:szCs w:val="28"/>
          <w:rtl w:val="0"/>
        </w:rPr>
        <w:t xml:space="preserve"> Tìm hiểu một số nghề truyền thống ở địa phương.</w:t>
      </w:r>
    </w:p>
    <w:p w:rsidR="00000000" w:rsidDel="00000000" w:rsidP="00000000" w:rsidRDefault="00000000" w:rsidRPr="00000000" w14:paraId="00000025">
      <w:pPr>
        <w:tabs>
          <w:tab w:val="left" w:leader="none" w:pos="567"/>
          <w:tab w:val="left" w:leader="none" w:pos="1134"/>
        </w:tabs>
        <w:spacing w:after="120" w:before="12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sz w:val="28"/>
          <w:szCs w:val="28"/>
          <w:rtl w:val="0"/>
        </w:rPr>
        <w:t xml:space="preserve">c. Sản phẩm:</w:t>
      </w:r>
      <w:r w:rsidDel="00000000" w:rsidR="00000000" w:rsidRPr="00000000">
        <w:rPr>
          <w:rFonts w:ascii="Times New Roman" w:cs="Times New Roman" w:eastAsia="Times New Roman" w:hAnsi="Times New Roman"/>
          <w:sz w:val="28"/>
          <w:szCs w:val="28"/>
          <w:rtl w:val="0"/>
        </w:rPr>
        <w:t xml:space="preserve"> kết quả tìm hiểu của HS.</w:t>
      </w:r>
      <w:r w:rsidDel="00000000" w:rsidR="00000000" w:rsidRPr="00000000">
        <w:rPr>
          <w:rtl w:val="0"/>
        </w:rPr>
      </w:r>
    </w:p>
    <w:p w:rsidR="00000000" w:rsidDel="00000000" w:rsidP="00000000" w:rsidRDefault="00000000" w:rsidRPr="00000000" w14:paraId="00000026">
      <w:pPr>
        <w:tabs>
          <w:tab w:val="left" w:leader="none" w:pos="567"/>
          <w:tab w:val="left" w:leader="none" w:pos="1134"/>
        </w:tabs>
        <w:spacing w:after="120" w:before="12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d. Tổ chức thực hiện: </w:t>
      </w:r>
    </w:p>
    <w:p w:rsidR="00000000" w:rsidDel="00000000" w:rsidP="00000000" w:rsidRDefault="00000000" w:rsidRPr="00000000" w14:paraId="00000027">
      <w:pPr>
        <w:spacing w:after="120" w:before="12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Hssưu tầm các thông tin.</w:t>
      </w:r>
    </w:p>
    <w:p w:rsidR="00000000" w:rsidDel="00000000" w:rsidP="00000000" w:rsidRDefault="00000000" w:rsidRPr="00000000" w14:paraId="00000028">
      <w:pPr>
        <w:spacing w:after="120" w:before="12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-Làm việc theo nhóm.</w:t>
      </w:r>
    </w:p>
    <w:p w:rsidR="00000000" w:rsidDel="00000000" w:rsidP="00000000" w:rsidRDefault="00000000" w:rsidRPr="00000000" w14:paraId="00000029">
      <w:pPr>
        <w:spacing w:after="120" w:before="12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Thuyết trình về một nghề truyền thống ở địa phương</w:t>
      </w:r>
    </w:p>
    <w:p w:rsidR="00000000" w:rsidDel="00000000" w:rsidP="00000000" w:rsidRDefault="00000000" w:rsidRPr="00000000" w14:paraId="0000002A">
      <w:pPr>
        <w:spacing w:after="120" w:before="12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2: </w:t>
      </w:r>
      <w:r w:rsidDel="00000000" w:rsidR="00000000" w:rsidRPr="00000000">
        <w:rPr>
          <w:rFonts w:ascii="Times New Roman" w:cs="Times New Roman" w:eastAsia="Times New Roman" w:hAnsi="Times New Roman"/>
          <w:b w:val="1"/>
          <w:color w:val="000000"/>
          <w:sz w:val="28"/>
          <w:szCs w:val="28"/>
          <w:rtl w:val="0"/>
        </w:rPr>
        <w:t xml:space="preserve">Giới thiệu truyền thống lịch sử của địa phương</w:t>
      </w:r>
      <w:r w:rsidDel="00000000" w:rsidR="00000000" w:rsidRPr="00000000">
        <w:rPr>
          <w:rtl w:val="0"/>
        </w:rPr>
      </w:r>
    </w:p>
    <w:p w:rsidR="00000000" w:rsidDel="00000000" w:rsidP="00000000" w:rsidRDefault="00000000" w:rsidRPr="00000000" w14:paraId="0000002B">
      <w:pPr>
        <w:spacing w:after="120" w:before="12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 Mục tiêu:</w:t>
      </w:r>
      <w:r w:rsidDel="00000000" w:rsidR="00000000" w:rsidRPr="00000000">
        <w:rPr>
          <w:rFonts w:ascii="Times New Roman" w:cs="Times New Roman" w:eastAsia="Times New Roman" w:hAnsi="Times New Roman"/>
          <w:sz w:val="28"/>
          <w:szCs w:val="28"/>
          <w:rtl w:val="0"/>
        </w:rPr>
        <w:t xml:space="preserve"> nêu được truyền thống quê hương mình.</w:t>
      </w:r>
    </w:p>
    <w:p w:rsidR="00000000" w:rsidDel="00000000" w:rsidP="00000000" w:rsidRDefault="00000000" w:rsidRPr="00000000" w14:paraId="0000002C">
      <w:pPr>
        <w:spacing w:after="120" w:before="12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 Nội dung:</w:t>
      </w:r>
      <w:r w:rsidDel="00000000" w:rsidR="00000000" w:rsidRPr="00000000">
        <w:rPr>
          <w:rFonts w:ascii="Times New Roman" w:cs="Times New Roman" w:eastAsia="Times New Roman" w:hAnsi="Times New Roman"/>
          <w:sz w:val="28"/>
          <w:szCs w:val="28"/>
          <w:rtl w:val="0"/>
        </w:rPr>
        <w:t xml:space="preserve"> tổ chức cho HS các lớp thyết trình về truyền thống quê hương mình.</w:t>
      </w:r>
    </w:p>
    <w:p w:rsidR="00000000" w:rsidDel="00000000" w:rsidP="00000000" w:rsidRDefault="00000000" w:rsidRPr="00000000" w14:paraId="0000002D">
      <w:pPr>
        <w:tabs>
          <w:tab w:val="left" w:leader="none" w:pos="567"/>
          <w:tab w:val="left" w:leader="none" w:pos="1134"/>
        </w:tabs>
        <w:spacing w:after="120" w:before="12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sz w:val="28"/>
          <w:szCs w:val="28"/>
          <w:rtl w:val="0"/>
        </w:rPr>
        <w:t xml:space="preserve">c. Sản phẩm:</w:t>
      </w:r>
      <w:r w:rsidDel="00000000" w:rsidR="00000000" w:rsidRPr="00000000">
        <w:rPr>
          <w:rFonts w:ascii="Times New Roman" w:cs="Times New Roman" w:eastAsia="Times New Roman" w:hAnsi="Times New Roman"/>
          <w:sz w:val="28"/>
          <w:szCs w:val="28"/>
          <w:rtl w:val="0"/>
        </w:rPr>
        <w:t xml:space="preserve"> kết quả làm việc của HS </w:t>
      </w:r>
      <w:r w:rsidDel="00000000" w:rsidR="00000000" w:rsidRPr="00000000">
        <w:rPr>
          <w:rtl w:val="0"/>
        </w:rPr>
      </w:r>
    </w:p>
    <w:p w:rsidR="00000000" w:rsidDel="00000000" w:rsidP="00000000" w:rsidRDefault="00000000" w:rsidRPr="00000000" w14:paraId="0000002E">
      <w:pPr>
        <w:tabs>
          <w:tab w:val="left" w:leader="none" w:pos="567"/>
          <w:tab w:val="left" w:leader="none" w:pos="1134"/>
        </w:tabs>
        <w:spacing w:after="120" w:before="12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d. Tổ chức thực hiện: </w:t>
      </w:r>
    </w:p>
    <w:p w:rsidR="00000000" w:rsidDel="00000000" w:rsidP="00000000" w:rsidRDefault="00000000" w:rsidRPr="00000000" w14:paraId="0000002F">
      <w:pPr>
        <w:spacing w:after="120" w:before="12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Tổ chức cho các lớp bốc thăm ngẫu nhiên từ 4 lá thăm đã chuẩn bị để lựa chọn một trong các loại hình truyền thống văn hoá, lịch sử, của địa phương. </w:t>
      </w:r>
    </w:p>
    <w:p w:rsidR="00000000" w:rsidDel="00000000" w:rsidP="00000000" w:rsidRDefault="00000000" w:rsidRPr="00000000" w14:paraId="00000030">
      <w:pPr>
        <w:spacing w:after="120" w:before="12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Hướng dẫn HS thi tìm hiểu về truyền thống địa phương giữa các nhóm theo hình thức gợi ý sau:</w:t>
      </w:r>
    </w:p>
    <w:p w:rsidR="00000000" w:rsidDel="00000000" w:rsidP="00000000" w:rsidRDefault="00000000" w:rsidRPr="00000000" w14:paraId="00000031">
      <w:pPr>
        <w:spacing w:after="120" w:before="12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Từng lớp lần lượt giơ cao lá thăm đã bốc được; </w:t>
      </w:r>
    </w:p>
    <w:p w:rsidR="00000000" w:rsidDel="00000000" w:rsidP="00000000" w:rsidRDefault="00000000" w:rsidRPr="00000000" w14:paraId="00000032">
      <w:pPr>
        <w:spacing w:after="120" w:before="12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Nêu tên và trình bày ít nhất 2 đặc điểm nổi bật của loại hình truyền thống quê hương tương ứng với thẻ bốc thăm được;</w:t>
      </w:r>
    </w:p>
    <w:p w:rsidR="00000000" w:rsidDel="00000000" w:rsidP="00000000" w:rsidRDefault="00000000" w:rsidRPr="00000000" w14:paraId="00000033">
      <w:pPr>
        <w:spacing w:after="120" w:before="12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Thời gian chuẩn bị của mỗi nhóm: 5 phút;</w:t>
      </w:r>
    </w:p>
    <w:p w:rsidR="00000000" w:rsidDel="00000000" w:rsidP="00000000" w:rsidRDefault="00000000" w:rsidRPr="00000000" w14:paraId="00000034">
      <w:pPr>
        <w:spacing w:after="120" w:before="12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Thời gian trình bày của mỗi nhóm: tối đa 2 phút; </w:t>
      </w:r>
    </w:p>
    <w:p w:rsidR="00000000" w:rsidDel="00000000" w:rsidP="00000000" w:rsidRDefault="00000000" w:rsidRPr="00000000" w14:paraId="00000035">
      <w:pPr>
        <w:spacing w:after="120" w:before="120" w:line="24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 Trao giải cho đội thực hiện nhanh, đúng và có nội dung đặc sắc nhất.</w:t>
      </w:r>
      <w:r w:rsidDel="00000000" w:rsidR="00000000" w:rsidRPr="00000000">
        <w:rPr>
          <w:rtl w:val="0"/>
        </w:rPr>
      </w:r>
    </w:p>
    <w:p w:rsidR="00000000" w:rsidDel="00000000" w:rsidP="00000000" w:rsidRDefault="00000000" w:rsidRPr="00000000" w14:paraId="00000036">
      <w:pPr>
        <w:spacing w:after="120" w:before="12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tổng kết hoạt động.</w:t>
      </w:r>
    </w:p>
    <w:p w:rsidR="00000000" w:rsidDel="00000000" w:rsidP="00000000" w:rsidRDefault="00000000" w:rsidRPr="00000000" w14:paraId="00000037">
      <w:pPr>
        <w:pStyle w:val="Heading2"/>
        <w:spacing w:after="120" w:before="120" w:line="240" w:lineRule="auto"/>
        <w:jc w:val="left"/>
        <w:rPr/>
      </w:pPr>
      <w:r w:rsidDel="00000000" w:rsidR="00000000" w:rsidRPr="00000000">
        <w:rPr>
          <w:color w:val="000000"/>
          <w:rtl w:val="0"/>
        </w:rPr>
        <w:t xml:space="preserve">TUẦN 15 – TIẾT 2: </w:t>
      </w:r>
      <w:r w:rsidDel="00000000" w:rsidR="00000000" w:rsidRPr="00000000">
        <w:rPr>
          <w:rtl w:val="0"/>
        </w:rPr>
      </w:r>
    </w:p>
    <w:p w:rsidR="00000000" w:rsidDel="00000000" w:rsidP="00000000" w:rsidRDefault="00000000" w:rsidRPr="00000000" w14:paraId="00000038">
      <w:pPr>
        <w:spacing w:after="120" w:before="12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0000"/>
          <w:sz w:val="28"/>
          <w:szCs w:val="28"/>
          <w:rtl w:val="0"/>
        </w:rPr>
        <w:t xml:space="preserve">2. Giới thiệu về một truyền thống địa phương</w:t>
      </w:r>
      <w:r w:rsidDel="00000000" w:rsidR="00000000" w:rsidRPr="00000000">
        <w:rPr>
          <w:rtl w:val="0"/>
        </w:rPr>
      </w:r>
    </w:p>
    <w:p w:rsidR="00000000" w:rsidDel="00000000" w:rsidP="00000000" w:rsidRDefault="00000000" w:rsidRPr="00000000" w14:paraId="00000039">
      <w:pPr>
        <w:spacing w:after="120" w:before="12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1: </w:t>
      </w:r>
      <w:r w:rsidDel="00000000" w:rsidR="00000000" w:rsidRPr="00000000">
        <w:rPr>
          <w:rFonts w:ascii="Times New Roman" w:cs="Times New Roman" w:eastAsia="Times New Roman" w:hAnsi="Times New Roman"/>
          <w:b w:val="1"/>
          <w:color w:val="000000"/>
          <w:sz w:val="28"/>
          <w:szCs w:val="28"/>
          <w:rtl w:val="0"/>
        </w:rPr>
        <w:t xml:space="preserve">Tìm hiểu về truyền thống địa phương</w:t>
      </w:r>
      <w:r w:rsidDel="00000000" w:rsidR="00000000" w:rsidRPr="00000000">
        <w:rPr>
          <w:rtl w:val="0"/>
        </w:rPr>
      </w:r>
    </w:p>
    <w:p w:rsidR="00000000" w:rsidDel="00000000" w:rsidP="00000000" w:rsidRDefault="00000000" w:rsidRPr="00000000" w14:paraId="0000003A">
      <w:pPr>
        <w:spacing w:after="120" w:before="12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 Mục tiêu:</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3B">
      <w:pPr>
        <w:spacing w:after="120" w:before="12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nêu được tên gọi và đặc điểm nổi bật của một truyền thống quê hương mình.</w:t>
      </w:r>
    </w:p>
    <w:p w:rsidR="00000000" w:rsidDel="00000000" w:rsidP="00000000" w:rsidRDefault="00000000" w:rsidRPr="00000000" w14:paraId="0000003C">
      <w:pPr>
        <w:spacing w:after="120" w:before="12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 Nội dung:</w:t>
      </w:r>
      <w:r w:rsidDel="00000000" w:rsidR="00000000" w:rsidRPr="00000000">
        <w:rPr>
          <w:rFonts w:ascii="Times New Roman" w:cs="Times New Roman" w:eastAsia="Times New Roman" w:hAnsi="Times New Roman"/>
          <w:sz w:val="28"/>
          <w:szCs w:val="28"/>
          <w:rtl w:val="0"/>
        </w:rPr>
        <w:t xml:space="preserve"> GV hướng dẫn, HS thi tìm hiểu về truyền thống địa phương giữa các nhóm </w:t>
      </w:r>
    </w:p>
    <w:p w:rsidR="00000000" w:rsidDel="00000000" w:rsidP="00000000" w:rsidRDefault="00000000" w:rsidRPr="00000000" w14:paraId="0000003D">
      <w:pPr>
        <w:spacing w:after="120" w:before="12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 Sản phẩm:</w:t>
      </w:r>
      <w:r w:rsidDel="00000000" w:rsidR="00000000" w:rsidRPr="00000000">
        <w:rPr>
          <w:rFonts w:ascii="Times New Roman" w:cs="Times New Roman" w:eastAsia="Times New Roman" w:hAnsi="Times New Roman"/>
          <w:sz w:val="28"/>
          <w:szCs w:val="28"/>
          <w:rtl w:val="0"/>
        </w:rPr>
        <w:t xml:space="preserve"> Kết quả cuộc thi</w:t>
      </w:r>
    </w:p>
    <w:p w:rsidR="00000000" w:rsidDel="00000000" w:rsidP="00000000" w:rsidRDefault="00000000" w:rsidRPr="00000000" w14:paraId="0000003E">
      <w:pPr>
        <w:spacing w:after="120" w:before="12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 Tổ chức thực hiện:</w:t>
      </w:r>
    </w:p>
    <w:tbl>
      <w:tblPr>
        <w:tblStyle w:val="Table1"/>
        <w:tblW w:w="9725.0" w:type="dxa"/>
        <w:jc w:val="left"/>
        <w:tblInd w:w="-6.999999999999993"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670"/>
        <w:gridCol w:w="4055"/>
        <w:tblGridChange w:id="0">
          <w:tblGrid>
            <w:gridCol w:w="5670"/>
            <w:gridCol w:w="4055"/>
          </w:tblGrid>
        </w:tblGridChange>
      </w:tblGrid>
      <w:tr>
        <w:trPr>
          <w:cantSplit w:val="0"/>
          <w:tblHeader w:val="0"/>
        </w:trPr>
        <w:tc>
          <w:tcPr>
            <w:shd w:fill="auto" w:val="clear"/>
          </w:tcPr>
          <w:p w:rsidR="00000000" w:rsidDel="00000000" w:rsidP="00000000" w:rsidRDefault="00000000" w:rsidRPr="00000000" w14:paraId="0000003F">
            <w:pPr>
              <w:spacing w:after="120" w:before="12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GV - HS</w:t>
            </w:r>
          </w:p>
        </w:tc>
        <w:tc>
          <w:tcPr>
            <w:shd w:fill="auto" w:val="clear"/>
          </w:tcPr>
          <w:p w:rsidR="00000000" w:rsidDel="00000000" w:rsidP="00000000" w:rsidRDefault="00000000" w:rsidRPr="00000000" w14:paraId="00000040">
            <w:pPr>
              <w:spacing w:after="120" w:before="12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DỰ KIẾN SẢN PHẨM</w:t>
            </w:r>
          </w:p>
        </w:tc>
      </w:tr>
      <w:tr>
        <w:trPr>
          <w:cantSplit w:val="0"/>
          <w:tblHeader w:val="0"/>
        </w:trPr>
        <w:tc>
          <w:tcPr>
            <w:shd w:fill="auto" w:val="clear"/>
          </w:tcPr>
          <w:p w:rsidR="00000000" w:rsidDel="00000000" w:rsidP="00000000" w:rsidRDefault="00000000" w:rsidRPr="00000000" w14:paraId="00000041">
            <w:pPr>
              <w:spacing w:after="120" w:before="12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1: GV chuyển giao nhiệm vụ học tập</w:t>
            </w:r>
          </w:p>
          <w:p w:rsidR="00000000" w:rsidDel="00000000" w:rsidP="00000000" w:rsidRDefault="00000000" w:rsidRPr="00000000" w14:paraId="00000042">
            <w:pPr>
              <w:spacing w:after="120" w:before="12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Tổ chức cho các nhóm bốc thăm ngẫu nhiên từ 4 lá thăm đã chuẩn bị để lựa chọn một trong các loại hình truyền thống văn hoá, lịch sử, của địa phương. </w:t>
            </w:r>
          </w:p>
          <w:p w:rsidR="00000000" w:rsidDel="00000000" w:rsidP="00000000" w:rsidRDefault="00000000" w:rsidRPr="00000000" w14:paraId="00000043">
            <w:pPr>
              <w:spacing w:after="120" w:before="12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Hướng dẫn HS thi tìm hiểu về truyền thống địa phương giữa các nhóm theo hình thức gợi ý sau:</w:t>
            </w:r>
          </w:p>
          <w:p w:rsidR="00000000" w:rsidDel="00000000" w:rsidP="00000000" w:rsidRDefault="00000000" w:rsidRPr="00000000" w14:paraId="00000044">
            <w:pPr>
              <w:spacing w:after="120" w:before="12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Từng nhóm lần lượt giơ cao lá thăm đã bốc được; </w:t>
            </w:r>
          </w:p>
          <w:p w:rsidR="00000000" w:rsidDel="00000000" w:rsidP="00000000" w:rsidRDefault="00000000" w:rsidRPr="00000000" w14:paraId="00000045">
            <w:pPr>
              <w:spacing w:after="120" w:before="12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Nêu tên và trình bày ít nhất 2 đặc điểm nổi bật của loại hình truyền thống quê hương tương ứng với thẻ bốc thăm được;</w:t>
            </w:r>
          </w:p>
          <w:p w:rsidR="00000000" w:rsidDel="00000000" w:rsidP="00000000" w:rsidRDefault="00000000" w:rsidRPr="00000000" w14:paraId="00000046">
            <w:pPr>
              <w:spacing w:after="120" w:before="12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Thời gian chuẩn bị của mỗi nhóm: 5 phút;</w:t>
            </w:r>
          </w:p>
          <w:p w:rsidR="00000000" w:rsidDel="00000000" w:rsidP="00000000" w:rsidRDefault="00000000" w:rsidRPr="00000000" w14:paraId="00000047">
            <w:pPr>
              <w:spacing w:after="120" w:before="12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Thời gian trình bày của mỗi nhóm: tối đa 2 phút; </w:t>
            </w:r>
          </w:p>
          <w:p w:rsidR="00000000" w:rsidDel="00000000" w:rsidP="00000000" w:rsidRDefault="00000000" w:rsidRPr="00000000" w14:paraId="00000048">
            <w:pPr>
              <w:spacing w:after="120" w:before="120" w:line="24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 Trao giải cho đội thực hiện nhanh, đúng và có nội dung đặc sắc nhất.</w:t>
            </w:r>
            <w:r w:rsidDel="00000000" w:rsidR="00000000" w:rsidRPr="00000000">
              <w:rPr>
                <w:rtl w:val="0"/>
              </w:rPr>
            </w:r>
          </w:p>
          <w:p w:rsidR="00000000" w:rsidDel="00000000" w:rsidP="00000000" w:rsidRDefault="00000000" w:rsidRPr="00000000" w14:paraId="00000049">
            <w:pPr>
              <w:spacing w:after="120" w:before="12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2: HS thực hiện nhiệm vụ học tập</w:t>
            </w:r>
          </w:p>
          <w:p w:rsidR="00000000" w:rsidDel="00000000" w:rsidP="00000000" w:rsidRDefault="00000000" w:rsidRPr="00000000" w14:paraId="0000004A">
            <w:pPr>
              <w:spacing w:after="120" w:before="12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tiếp nhận, thảo luận trong vòng 5 phút.</w:t>
            </w:r>
          </w:p>
          <w:p w:rsidR="00000000" w:rsidDel="00000000" w:rsidP="00000000" w:rsidRDefault="00000000" w:rsidRPr="00000000" w14:paraId="0000004B">
            <w:pPr>
              <w:spacing w:after="120" w:before="12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quan sát HS thảo luận, hỗ trợ HS khi cần.</w:t>
            </w:r>
          </w:p>
          <w:p w:rsidR="00000000" w:rsidDel="00000000" w:rsidP="00000000" w:rsidRDefault="00000000" w:rsidRPr="00000000" w14:paraId="0000004C">
            <w:pPr>
              <w:spacing w:after="120" w:before="12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3: Báo cáo kết quả hoạt động và thảo luận</w:t>
            </w:r>
          </w:p>
          <w:p w:rsidR="00000000" w:rsidDel="00000000" w:rsidP="00000000" w:rsidRDefault="00000000" w:rsidRPr="00000000" w14:paraId="0000004D">
            <w:pPr>
              <w:spacing w:after="120" w:before="12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Đại diện các nhóm trình bày kết quả thảo luận của nhóm mình.</w:t>
            </w:r>
          </w:p>
          <w:p w:rsidR="00000000" w:rsidDel="00000000" w:rsidP="00000000" w:rsidRDefault="00000000" w:rsidRPr="00000000" w14:paraId="0000004E">
            <w:pPr>
              <w:spacing w:after="120" w:before="12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GV và HS của các nhóm khác có thể đặt câu hỏi cho nhóm trình bày</w:t>
            </w: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04F">
            <w:pPr>
              <w:spacing w:after="120" w:before="12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4: Đánh giá kết quả, thực hiện nhiệm vụ học tập</w:t>
            </w:r>
          </w:p>
          <w:p w:rsidR="00000000" w:rsidDel="00000000" w:rsidP="00000000" w:rsidRDefault="00000000" w:rsidRPr="00000000" w14:paraId="00000050">
            <w:pPr>
              <w:spacing w:after="120" w:before="12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kết luận</w:t>
            </w:r>
          </w:p>
        </w:tc>
        <w:tc>
          <w:tcPr>
            <w:shd w:fill="auto" w:val="clear"/>
          </w:tcPr>
          <w:p w:rsidR="00000000" w:rsidDel="00000000" w:rsidP="00000000" w:rsidRDefault="00000000" w:rsidRPr="00000000" w14:paraId="00000051">
            <w:pPr>
              <w:spacing w:after="120" w:before="12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w:t>
            </w:r>
            <w:r w:rsidDel="00000000" w:rsidR="00000000" w:rsidRPr="00000000">
              <w:rPr>
                <w:rFonts w:ascii="Times New Roman" w:cs="Times New Roman" w:eastAsia="Times New Roman" w:hAnsi="Times New Roman"/>
                <w:b w:val="1"/>
                <w:color w:val="000000"/>
                <w:sz w:val="28"/>
                <w:szCs w:val="28"/>
                <w:rtl w:val="0"/>
              </w:rPr>
              <w:t xml:space="preserve">Tìm hiểu về truyền thống địa phương</w:t>
            </w:r>
            <w:r w:rsidDel="00000000" w:rsidR="00000000" w:rsidRPr="00000000">
              <w:rPr>
                <w:rtl w:val="0"/>
              </w:rPr>
            </w:r>
          </w:p>
          <w:p w:rsidR="00000000" w:rsidDel="00000000" w:rsidP="00000000" w:rsidRDefault="00000000" w:rsidRPr="00000000" w14:paraId="00000052">
            <w:pPr>
              <w:spacing w:after="120" w:before="12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Mỗi vùng quê, mỗi địa danh nơi ta sinh sống đều gắn liền với một truyền thống về văn hoá, lịch sử, ẩm thực, đặc sắc. </w:t>
            </w:r>
          </w:p>
          <w:p w:rsidR="00000000" w:rsidDel="00000000" w:rsidP="00000000" w:rsidRDefault="00000000" w:rsidRPr="00000000" w14:paraId="00000053">
            <w:pPr>
              <w:spacing w:after="120" w:before="12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Là một thành viên của cộng đồng địa phương, HS chúng ta cần hiểu biết về những truyền thống đó và cùng chung tay giữ gìn, phát huy truyền thống của quê hương.</w:t>
            </w:r>
          </w:p>
        </w:tc>
      </w:tr>
    </w:tbl>
    <w:p w:rsidR="00000000" w:rsidDel="00000000" w:rsidP="00000000" w:rsidRDefault="00000000" w:rsidRPr="00000000" w14:paraId="00000054">
      <w:pPr>
        <w:spacing w:after="120" w:before="12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2: </w:t>
      </w:r>
      <w:r w:rsidDel="00000000" w:rsidR="00000000" w:rsidRPr="00000000">
        <w:rPr>
          <w:rFonts w:ascii="Times New Roman" w:cs="Times New Roman" w:eastAsia="Times New Roman" w:hAnsi="Times New Roman"/>
          <w:b w:val="1"/>
          <w:color w:val="000000"/>
          <w:sz w:val="28"/>
          <w:szCs w:val="28"/>
          <w:rtl w:val="0"/>
        </w:rPr>
        <w:t xml:space="preserve">Giới thiệu về một truyền thống địa phương</w:t>
      </w:r>
      <w:r w:rsidDel="00000000" w:rsidR="00000000" w:rsidRPr="00000000">
        <w:rPr>
          <w:rtl w:val="0"/>
        </w:rPr>
      </w:r>
    </w:p>
    <w:p w:rsidR="00000000" w:rsidDel="00000000" w:rsidP="00000000" w:rsidRDefault="00000000" w:rsidRPr="00000000" w14:paraId="00000055">
      <w:pPr>
        <w:spacing w:after="120" w:before="12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 Mục tiêu:</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56">
      <w:pPr>
        <w:spacing w:after="120" w:before="12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giới thiệu được và bày tỏ niềm tự hào về một trong các truyền thống của quê hương mình. </w:t>
      </w:r>
    </w:p>
    <w:p w:rsidR="00000000" w:rsidDel="00000000" w:rsidP="00000000" w:rsidRDefault="00000000" w:rsidRPr="00000000" w14:paraId="00000057">
      <w:pPr>
        <w:spacing w:after="120" w:before="12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thực hành được kĩ năng làm việc nhóm và kĩ năng trình bày vấn đề thông qua các hình thức đa dạng.</w:t>
      </w:r>
    </w:p>
    <w:p w:rsidR="00000000" w:rsidDel="00000000" w:rsidP="00000000" w:rsidRDefault="00000000" w:rsidRPr="00000000" w14:paraId="00000058">
      <w:pPr>
        <w:spacing w:after="120" w:before="12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 Nội dung:</w:t>
      </w:r>
      <w:r w:rsidDel="00000000" w:rsidR="00000000" w:rsidRPr="00000000">
        <w:rPr>
          <w:rFonts w:ascii="Times New Roman" w:cs="Times New Roman" w:eastAsia="Times New Roman" w:hAnsi="Times New Roman"/>
          <w:sz w:val="28"/>
          <w:szCs w:val="28"/>
          <w:rtl w:val="0"/>
        </w:rPr>
        <w:t xml:space="preserve"> GV hướng dẫn, HS lựa chọn hình thức để giới thiệu về truyền thống địa phương. </w:t>
      </w:r>
    </w:p>
    <w:p w:rsidR="00000000" w:rsidDel="00000000" w:rsidP="00000000" w:rsidRDefault="00000000" w:rsidRPr="00000000" w14:paraId="00000059">
      <w:pPr>
        <w:spacing w:after="120" w:before="12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 Sản phẩm:</w:t>
      </w:r>
      <w:r w:rsidDel="00000000" w:rsidR="00000000" w:rsidRPr="00000000">
        <w:rPr>
          <w:rFonts w:ascii="Times New Roman" w:cs="Times New Roman" w:eastAsia="Times New Roman" w:hAnsi="Times New Roman"/>
          <w:sz w:val="28"/>
          <w:szCs w:val="28"/>
          <w:rtl w:val="0"/>
        </w:rPr>
        <w:t xml:space="preserve"> bài giới thiệu của HS.</w:t>
      </w:r>
    </w:p>
    <w:p w:rsidR="00000000" w:rsidDel="00000000" w:rsidP="00000000" w:rsidRDefault="00000000" w:rsidRPr="00000000" w14:paraId="0000005A">
      <w:pPr>
        <w:spacing w:after="120" w:before="12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 Tổ chức thực hiện:</w:t>
      </w:r>
    </w:p>
    <w:tbl>
      <w:tblPr>
        <w:tblStyle w:val="Table2"/>
        <w:tblW w:w="9725.0" w:type="dxa"/>
        <w:jc w:val="left"/>
        <w:tblInd w:w="-6.999999999999993"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670"/>
        <w:gridCol w:w="4055"/>
        <w:tblGridChange w:id="0">
          <w:tblGrid>
            <w:gridCol w:w="5670"/>
            <w:gridCol w:w="4055"/>
          </w:tblGrid>
        </w:tblGridChange>
      </w:tblGrid>
      <w:tr>
        <w:trPr>
          <w:cantSplit w:val="0"/>
          <w:tblHeader w:val="0"/>
        </w:trPr>
        <w:tc>
          <w:tcPr>
            <w:shd w:fill="auto" w:val="clear"/>
          </w:tcPr>
          <w:p w:rsidR="00000000" w:rsidDel="00000000" w:rsidP="00000000" w:rsidRDefault="00000000" w:rsidRPr="00000000" w14:paraId="0000005B">
            <w:pPr>
              <w:spacing w:after="120" w:before="12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GV - HS</w:t>
            </w:r>
          </w:p>
        </w:tc>
        <w:tc>
          <w:tcPr>
            <w:shd w:fill="auto" w:val="clear"/>
          </w:tcPr>
          <w:p w:rsidR="00000000" w:rsidDel="00000000" w:rsidP="00000000" w:rsidRDefault="00000000" w:rsidRPr="00000000" w14:paraId="0000005C">
            <w:pPr>
              <w:spacing w:after="120" w:before="12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DỰ KIẾN SẢN PHẨM</w:t>
            </w:r>
          </w:p>
        </w:tc>
      </w:tr>
      <w:tr>
        <w:trPr>
          <w:cantSplit w:val="0"/>
          <w:tblHeader w:val="0"/>
        </w:trPr>
        <w:tc>
          <w:tcPr>
            <w:shd w:fill="auto" w:val="clear"/>
          </w:tcPr>
          <w:p w:rsidR="00000000" w:rsidDel="00000000" w:rsidP="00000000" w:rsidRDefault="00000000" w:rsidRPr="00000000" w14:paraId="0000005D">
            <w:pPr>
              <w:spacing w:after="120" w:before="12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1: GV chuyển giao nhiệm vụ học tập</w:t>
            </w:r>
          </w:p>
          <w:p w:rsidR="00000000" w:rsidDel="00000000" w:rsidP="00000000" w:rsidRDefault="00000000" w:rsidRPr="00000000" w14:paraId="0000005E">
            <w:pPr>
              <w:spacing w:after="120" w:before="12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tổ chức cho từng nhóm lần lượt thể hiện những thông tin đã tìm hiểu được về một truyền thống cụ thể của địa phương theo các gợi ý:</w:t>
            </w:r>
          </w:p>
          <w:p w:rsidR="00000000" w:rsidDel="00000000" w:rsidP="00000000" w:rsidRDefault="00000000" w:rsidRPr="00000000" w14:paraId="0000005F">
            <w:pPr>
              <w:spacing w:after="120" w:before="120" w:line="24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Tên của truyền thống;</w:t>
            </w:r>
          </w:p>
          <w:p w:rsidR="00000000" w:rsidDel="00000000" w:rsidP="00000000" w:rsidRDefault="00000000" w:rsidRPr="00000000" w14:paraId="00000060">
            <w:pPr>
              <w:spacing w:after="120" w:before="120" w:line="24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Lịch sử ra đời;</w:t>
            </w:r>
          </w:p>
          <w:p w:rsidR="00000000" w:rsidDel="00000000" w:rsidP="00000000" w:rsidRDefault="00000000" w:rsidRPr="00000000" w14:paraId="00000061">
            <w:pPr>
              <w:spacing w:after="120" w:before="120" w:line="24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Thời điểm diễn ra trong năm;</w:t>
            </w:r>
          </w:p>
          <w:p w:rsidR="00000000" w:rsidDel="00000000" w:rsidP="00000000" w:rsidRDefault="00000000" w:rsidRPr="00000000" w14:paraId="00000062">
            <w:pPr>
              <w:spacing w:after="120" w:before="120" w:line="24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Những điểm nổi bật về truyền thống đó.</w:t>
            </w:r>
          </w:p>
          <w:p w:rsidR="00000000" w:rsidDel="00000000" w:rsidP="00000000" w:rsidRDefault="00000000" w:rsidRPr="00000000" w14:paraId="00000063">
            <w:pPr>
              <w:spacing w:after="120" w:before="12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Gợi ý hình thức trình bày của HS: hát, múa, thuyết trình theo nhóm, làm sơ đồ tư duy, hùng biện, đóng vai, đọc thơ, chơi trò chơi, vẽ tranh cổ động, làm tranh xé dán, kể chuyện bằng tranh chiếu bóng, làm rối tay,</w:t>
            </w:r>
          </w:p>
          <w:p w:rsidR="00000000" w:rsidDel="00000000" w:rsidP="00000000" w:rsidRDefault="00000000" w:rsidRPr="00000000" w14:paraId="00000064">
            <w:pPr>
              <w:spacing w:after="120" w:before="12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đặt một số câu hỏi gợi ý cho HS thể hiện suy nghĩ, cảm nhận sau mỗi phần trình bày của các nhóm:</w:t>
            </w:r>
          </w:p>
          <w:p w:rsidR="00000000" w:rsidDel="00000000" w:rsidP="00000000" w:rsidRDefault="00000000" w:rsidRPr="00000000" w14:paraId="00000065">
            <w:pPr>
              <w:spacing w:after="120" w:before="120" w:line="24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Em thấy điều gì là độc đáo, thú vị nhất của truyền thống này? Vì sao? </w:t>
            </w:r>
          </w:p>
          <w:p w:rsidR="00000000" w:rsidDel="00000000" w:rsidP="00000000" w:rsidRDefault="00000000" w:rsidRPr="00000000" w14:paraId="00000066">
            <w:pPr>
              <w:spacing w:after="120" w:before="120" w:line="24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Trước đây, em đã từng nghe nói/nghe kể về truyền thống này chưa? Do ai kể lại? Sau buổi học này, em biết thêm được điều gì?</w:t>
            </w:r>
          </w:p>
          <w:p w:rsidR="00000000" w:rsidDel="00000000" w:rsidP="00000000" w:rsidRDefault="00000000" w:rsidRPr="00000000" w14:paraId="00000067">
            <w:pPr>
              <w:spacing w:after="120" w:before="120" w:line="24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Em có biết nơi nào trên đất nước mình cũng có truyền thống tương tự không? </w:t>
            </w:r>
          </w:p>
          <w:p w:rsidR="00000000" w:rsidDel="00000000" w:rsidP="00000000" w:rsidRDefault="00000000" w:rsidRPr="00000000" w14:paraId="00000068">
            <w:pPr>
              <w:spacing w:after="120" w:before="12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2: HS thực hiện nhiệm vụ học tập</w:t>
            </w:r>
          </w:p>
          <w:p w:rsidR="00000000" w:rsidDel="00000000" w:rsidP="00000000" w:rsidRDefault="00000000" w:rsidRPr="00000000" w14:paraId="00000069">
            <w:pPr>
              <w:spacing w:after="120" w:before="12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tiếp nhận, thảo luận trong vòng 5 phút.</w:t>
            </w:r>
          </w:p>
          <w:p w:rsidR="00000000" w:rsidDel="00000000" w:rsidP="00000000" w:rsidRDefault="00000000" w:rsidRPr="00000000" w14:paraId="0000006A">
            <w:pPr>
              <w:spacing w:after="120" w:before="12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quan sát HS thảo luận, hỗ trợ HS khi cần.</w:t>
            </w:r>
          </w:p>
          <w:p w:rsidR="00000000" w:rsidDel="00000000" w:rsidP="00000000" w:rsidRDefault="00000000" w:rsidRPr="00000000" w14:paraId="0000006B">
            <w:pPr>
              <w:spacing w:after="120" w:before="12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3: Báo cáo kết quả hoạt động và thảo luận</w:t>
            </w:r>
          </w:p>
          <w:p w:rsidR="00000000" w:rsidDel="00000000" w:rsidP="00000000" w:rsidRDefault="00000000" w:rsidRPr="00000000" w14:paraId="0000006C">
            <w:pPr>
              <w:spacing w:after="120" w:before="12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Đại diện các nhóm trình bày kết quả thảo luận của nhóm mình.</w:t>
            </w:r>
          </w:p>
          <w:p w:rsidR="00000000" w:rsidDel="00000000" w:rsidP="00000000" w:rsidRDefault="00000000" w:rsidRPr="00000000" w14:paraId="0000006D">
            <w:pPr>
              <w:spacing w:after="120" w:before="12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GV và HS của các nhóm khác có thể đặt câu hỏi cho nhóm trình bày</w:t>
            </w: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06E">
            <w:pPr>
              <w:spacing w:after="120" w:before="120" w:line="24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 Tổ chức bình chọn cho phần trình bày tốt nhất.</w:t>
            </w:r>
            <w:r w:rsidDel="00000000" w:rsidR="00000000" w:rsidRPr="00000000">
              <w:rPr>
                <w:rtl w:val="0"/>
              </w:rPr>
            </w:r>
          </w:p>
          <w:p w:rsidR="00000000" w:rsidDel="00000000" w:rsidP="00000000" w:rsidRDefault="00000000" w:rsidRPr="00000000" w14:paraId="0000006F">
            <w:pPr>
              <w:spacing w:after="120" w:before="12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4: Đánh giá kết quả, thực hiện nhiệm vụ học tập</w:t>
            </w:r>
          </w:p>
          <w:p w:rsidR="00000000" w:rsidDel="00000000" w:rsidP="00000000" w:rsidRDefault="00000000" w:rsidRPr="00000000" w14:paraId="00000070">
            <w:pPr>
              <w:spacing w:after="120" w:before="12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kết luận.</w:t>
            </w:r>
          </w:p>
        </w:tc>
        <w:tc>
          <w:tcPr>
            <w:shd w:fill="auto" w:val="clear"/>
          </w:tcPr>
          <w:p w:rsidR="00000000" w:rsidDel="00000000" w:rsidP="00000000" w:rsidRDefault="00000000" w:rsidRPr="00000000" w14:paraId="00000071">
            <w:pPr>
              <w:spacing w:after="120" w:before="12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2. </w:t>
            </w:r>
            <w:r w:rsidDel="00000000" w:rsidR="00000000" w:rsidRPr="00000000">
              <w:rPr>
                <w:rFonts w:ascii="Times New Roman" w:cs="Times New Roman" w:eastAsia="Times New Roman" w:hAnsi="Times New Roman"/>
                <w:b w:val="1"/>
                <w:color w:val="000000"/>
                <w:sz w:val="28"/>
                <w:szCs w:val="28"/>
                <w:rtl w:val="0"/>
              </w:rPr>
              <w:t xml:space="preserve">Giới thiệu về một truyền thống địa phương</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72">
            <w:pPr>
              <w:spacing w:after="120" w:before="12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Truyền thống quê hương là những nét bản sắc độc đáo, đặc trưng riêng của từng vùng đất, từng miền quê, phản ánh cuộc sống, nghề nghiệp và con người của địa phương đó.</w:t>
            </w:r>
          </w:p>
          <w:p w:rsidR="00000000" w:rsidDel="00000000" w:rsidP="00000000" w:rsidRDefault="00000000" w:rsidRPr="00000000" w14:paraId="00000073">
            <w:pPr>
              <w:spacing w:after="120" w:before="12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Mỗi truyền thống của quê hương đều đáng trân trọng, tự hào.</w:t>
            </w:r>
          </w:p>
        </w:tc>
      </w:tr>
    </w:tbl>
    <w:p w:rsidR="00000000" w:rsidDel="00000000" w:rsidP="00000000" w:rsidRDefault="00000000" w:rsidRPr="00000000" w14:paraId="00000074">
      <w:pPr>
        <w:spacing w:after="120" w:before="12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5">
      <w:pPr>
        <w:pStyle w:val="Heading2"/>
        <w:spacing w:after="120" w:before="120" w:line="240" w:lineRule="auto"/>
        <w:jc w:val="left"/>
        <w:rPr/>
      </w:pPr>
      <w:r w:rsidDel="00000000" w:rsidR="00000000" w:rsidRPr="00000000">
        <w:rPr>
          <w:rtl w:val="0"/>
        </w:rPr>
        <w:t xml:space="preserve">TUẦN 15 – TIẾT 3: </w:t>
      </w:r>
    </w:p>
    <w:p w:rsidR="00000000" w:rsidDel="00000000" w:rsidP="00000000" w:rsidRDefault="00000000" w:rsidRPr="00000000" w14:paraId="00000076">
      <w:pPr>
        <w:spacing w:after="120" w:before="12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Người lưu giữ truyền thống địa phương</w:t>
      </w:r>
    </w:p>
    <w:p w:rsidR="00000000" w:rsidDel="00000000" w:rsidP="00000000" w:rsidRDefault="00000000" w:rsidRPr="00000000" w14:paraId="00000077">
      <w:pPr>
        <w:spacing w:after="120" w:before="12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 Mục tiêu:</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78">
      <w:pPr>
        <w:spacing w:after="120" w:before="12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tìm hiểu được về thực tế những cá nhân, gia đình, dòng họ,... tại địa phương đang góp phần giữ gìn, phát huy truyền thống quê hương.</w:t>
      </w:r>
    </w:p>
    <w:p w:rsidR="00000000" w:rsidDel="00000000" w:rsidP="00000000" w:rsidRDefault="00000000" w:rsidRPr="00000000" w14:paraId="00000079">
      <w:pPr>
        <w:spacing w:after="120" w:before="12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 Nội dung:</w:t>
      </w:r>
      <w:r w:rsidDel="00000000" w:rsidR="00000000" w:rsidRPr="00000000">
        <w:rPr>
          <w:rFonts w:ascii="Times New Roman" w:cs="Times New Roman" w:eastAsia="Times New Roman" w:hAnsi="Times New Roman"/>
          <w:sz w:val="28"/>
          <w:szCs w:val="28"/>
          <w:rtl w:val="0"/>
        </w:rPr>
        <w:t xml:space="preserve"> GV hướng dẫn, HS chia sẻ thông tin mà các em biết về những người đã và đang tham gia thực hành, bảo tồn, giữ gìn các truyền thống của địa phương</w:t>
      </w:r>
    </w:p>
    <w:p w:rsidR="00000000" w:rsidDel="00000000" w:rsidP="00000000" w:rsidRDefault="00000000" w:rsidRPr="00000000" w14:paraId="0000007A">
      <w:pPr>
        <w:spacing w:after="120" w:before="12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 Sản phẩm:</w:t>
      </w:r>
      <w:r w:rsidDel="00000000" w:rsidR="00000000" w:rsidRPr="00000000">
        <w:rPr>
          <w:rFonts w:ascii="Times New Roman" w:cs="Times New Roman" w:eastAsia="Times New Roman" w:hAnsi="Times New Roman"/>
          <w:sz w:val="28"/>
          <w:szCs w:val="28"/>
          <w:rtl w:val="0"/>
        </w:rPr>
        <w:t xml:space="preserve"> Câu trả lời của HS.</w:t>
      </w:r>
    </w:p>
    <w:p w:rsidR="00000000" w:rsidDel="00000000" w:rsidP="00000000" w:rsidRDefault="00000000" w:rsidRPr="00000000" w14:paraId="0000007B">
      <w:pPr>
        <w:spacing w:after="120" w:before="12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 Tổ chức thực hiện:</w:t>
      </w:r>
    </w:p>
    <w:p w:rsidR="00000000" w:rsidDel="00000000" w:rsidP="00000000" w:rsidRDefault="00000000" w:rsidRPr="00000000" w14:paraId="0000007C">
      <w:pPr>
        <w:spacing w:after="120" w:before="120" w:line="240" w:lineRule="auto"/>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Bước 1: GV chuyển giao nhiệm vụ học tập</w:t>
      </w:r>
    </w:p>
    <w:p w:rsidR="00000000" w:rsidDel="00000000" w:rsidP="00000000" w:rsidRDefault="00000000" w:rsidRPr="00000000" w14:paraId="0000007D">
      <w:pPr>
        <w:spacing w:after="120" w:before="12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Mời một số HS chia sẻ thông tin mà các em biết về những người đã và đang tham gia thực hành, bảo tồn, giữ gìn các truyền thống của địa phương (Ví dụ: các nghệ nhân trong cộng đồng; người biết nấu món ăn đặc sản của địa phương; người thành thạo một nghề truyền thống; người đào tạo/hướng dẫn về các điệu múa, bài hát,... đặc trưng của quê hương,...).</w:t>
      </w:r>
    </w:p>
    <w:p w:rsidR="00000000" w:rsidDel="00000000" w:rsidP="00000000" w:rsidRDefault="00000000" w:rsidRPr="00000000" w14:paraId="0000007E">
      <w:pPr>
        <w:spacing w:after="120" w:before="12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đặt một số câu hỏi gợi ý để HS cùng trao đổi:</w:t>
      </w:r>
    </w:p>
    <w:p w:rsidR="00000000" w:rsidDel="00000000" w:rsidP="00000000" w:rsidRDefault="00000000" w:rsidRPr="00000000" w14:paraId="0000007F">
      <w:pPr>
        <w:spacing w:after="120" w:before="12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Những cá nhân/tập thể đó đã hoặc đang làm công việc cụ phát huy truyền thống quê hương? </w:t>
      </w:r>
    </w:p>
    <w:p w:rsidR="00000000" w:rsidDel="00000000" w:rsidP="00000000" w:rsidRDefault="00000000" w:rsidRPr="00000000" w14:paraId="00000080">
      <w:pPr>
        <w:spacing w:after="120" w:before="12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Em có suy nghĩ gì về công việc của họ?</w:t>
      </w:r>
    </w:p>
    <w:p w:rsidR="00000000" w:rsidDel="00000000" w:rsidP="00000000" w:rsidRDefault="00000000" w:rsidRPr="00000000" w14:paraId="00000081">
      <w:pPr>
        <w:spacing w:after="120" w:before="120" w:line="240" w:lineRule="auto"/>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Bước 2: HS thực hiện nhiệm vụ học tập</w:t>
      </w:r>
    </w:p>
    <w:p w:rsidR="00000000" w:rsidDel="00000000" w:rsidP="00000000" w:rsidRDefault="00000000" w:rsidRPr="00000000" w14:paraId="00000082">
      <w:pPr>
        <w:spacing w:after="120" w:before="12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hướng dẫn HS chia sẻ thông tin mà các em biết về những người đã và đang tham gia thực hành, bảo tồn, giữ gìn các truyền thống của địa phương</w:t>
      </w:r>
    </w:p>
    <w:p w:rsidR="00000000" w:rsidDel="00000000" w:rsidP="00000000" w:rsidRDefault="00000000" w:rsidRPr="00000000" w14:paraId="00000083">
      <w:pPr>
        <w:spacing w:after="120" w:before="120" w:line="24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 HS thực hiện nhiệm vụ.</w:t>
      </w:r>
      <w:r w:rsidDel="00000000" w:rsidR="00000000" w:rsidRPr="00000000">
        <w:rPr>
          <w:rtl w:val="0"/>
        </w:rPr>
      </w:r>
    </w:p>
    <w:p w:rsidR="00000000" w:rsidDel="00000000" w:rsidP="00000000" w:rsidRDefault="00000000" w:rsidRPr="00000000" w14:paraId="00000084">
      <w:pPr>
        <w:spacing w:after="120" w:before="120" w:line="240" w:lineRule="auto"/>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Bước 3: Báo cáo kết quả hoạt động và thảo luận</w:t>
      </w:r>
    </w:p>
    <w:p w:rsidR="00000000" w:rsidDel="00000000" w:rsidP="00000000" w:rsidRDefault="00000000" w:rsidRPr="00000000" w14:paraId="00000085">
      <w:pPr>
        <w:spacing w:after="120" w:before="12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chia sẻ trước lớp về thông tin những người đã và đang tham gia thực hành, bảo tồn, giữ gìn các truyền thống của địa phương</w:t>
      </w:r>
    </w:p>
    <w:p w:rsidR="00000000" w:rsidDel="00000000" w:rsidP="00000000" w:rsidRDefault="00000000" w:rsidRPr="00000000" w14:paraId="00000086">
      <w:pPr>
        <w:spacing w:after="120" w:before="12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mời các HS khác nhận xét, bổ sung.</w:t>
      </w:r>
    </w:p>
    <w:p w:rsidR="00000000" w:rsidDel="00000000" w:rsidP="00000000" w:rsidRDefault="00000000" w:rsidRPr="00000000" w14:paraId="00000087">
      <w:pPr>
        <w:spacing w:after="120" w:before="120" w:line="240" w:lineRule="auto"/>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Bước 4: Đánh giá kết quả, thực hiện nhiệm vụ học tập</w:t>
      </w:r>
    </w:p>
    <w:p w:rsidR="00000000" w:rsidDel="00000000" w:rsidP="00000000" w:rsidRDefault="00000000" w:rsidRPr="00000000" w14:paraId="00000088">
      <w:pPr>
        <w:spacing w:after="120" w:before="12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sự tích cực, tinh thần, thái độ của HS trong hoạt động vừa rồi.</w:t>
      </w:r>
    </w:p>
    <w:p w:rsidR="00000000" w:rsidDel="00000000" w:rsidP="00000000" w:rsidRDefault="00000000" w:rsidRPr="00000000" w14:paraId="00000089">
      <w:pPr>
        <w:spacing w:after="120" w:before="120" w:line="24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 GV kết luận: </w:t>
      </w:r>
      <w:r w:rsidDel="00000000" w:rsidR="00000000" w:rsidRPr="00000000">
        <w:rPr>
          <w:rFonts w:ascii="Times New Roman" w:cs="Times New Roman" w:eastAsia="Times New Roman" w:hAnsi="Times New Roman"/>
          <w:i w:val="1"/>
          <w:sz w:val="28"/>
          <w:szCs w:val="28"/>
          <w:rtl w:val="0"/>
        </w:rPr>
        <w:t xml:space="preserve">Cần trân trọng, biết ơn những người đã và đang chung tay giữ gìn truyền thống của quê hương chúng ta</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tl w:val="0"/>
        </w:rPr>
      </w:r>
    </w:p>
    <w:p w:rsidR="00000000" w:rsidDel="00000000" w:rsidP="00000000" w:rsidRDefault="00000000" w:rsidRPr="00000000" w14:paraId="0000008A">
      <w:pPr>
        <w:rPr/>
      </w:pPr>
      <w:r w:rsidDel="00000000" w:rsidR="00000000" w:rsidRPr="00000000">
        <w:rPr>
          <w:rtl w:val="0"/>
        </w:rPr>
      </w:r>
    </w:p>
    <w:sectPr>
      <w:pgSz w:h="16840" w:w="11901" w:orient="portrait"/>
      <w:pgMar w:bottom="1531" w:top="907" w:left="1134" w:right="1134" w:header="539"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40" w:before="240" w:lineRule="auto"/>
      <w:jc w:val="center"/>
    </w:pPr>
    <w:rPr>
      <w:rFonts w:ascii="Times New Roman" w:cs="Times New Roman" w:eastAsia="Times New Roman" w:hAnsi="Times New Roman"/>
      <w:b w:val="1"/>
      <w:color w:val="366091"/>
      <w:sz w:val="32"/>
      <w:szCs w:val="32"/>
    </w:rPr>
  </w:style>
  <w:style w:type="paragraph" w:styleId="Heading2">
    <w:name w:val="heading 2"/>
    <w:basedOn w:val="Normal"/>
    <w:next w:val="Normal"/>
    <w:pPr>
      <w:keepNext w:val="1"/>
      <w:keepLines w:val="1"/>
      <w:spacing w:after="240" w:before="240" w:lineRule="auto"/>
      <w:jc w:val="center"/>
    </w:pPr>
    <w:rPr>
      <w:rFonts w:ascii="Times New Roman" w:cs="Times New Roman" w:eastAsia="Times New Roman" w:hAnsi="Times New Roman"/>
      <w:b w:val="1"/>
      <w:i w:val="1"/>
      <w:color w:val="17365d"/>
      <w:sz w:val="28"/>
      <w:szCs w:val="28"/>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1A46A9"/>
    <w:rPr>
      <w:rFonts w:ascii="Calibri" w:cs="Times New Roman" w:eastAsia="Calibri" w:hAnsi="Calibri"/>
      <w:lang w:val="en-US"/>
    </w:rPr>
  </w:style>
  <w:style w:type="paragraph" w:styleId="Heading1">
    <w:name w:val="heading 1"/>
    <w:basedOn w:val="Normal"/>
    <w:next w:val="Normal"/>
    <w:link w:val="Heading1Char"/>
    <w:uiPriority w:val="9"/>
    <w:qFormat w:val="1"/>
    <w:rsid w:val="001A46A9"/>
    <w:pPr>
      <w:keepNext w:val="1"/>
      <w:keepLines w:val="1"/>
      <w:spacing w:after="240" w:before="240"/>
      <w:jc w:val="center"/>
      <w:outlineLvl w:val="0"/>
    </w:pPr>
    <w:rPr>
      <w:rFonts w:ascii="Times New Roman" w:eastAsia="SimSun" w:hAnsi="Times New Roman"/>
      <w:b w:val="1"/>
      <w:bCs w:val="1"/>
      <w:color w:val="366091"/>
      <w:sz w:val="32"/>
      <w:szCs w:val="28"/>
    </w:rPr>
  </w:style>
  <w:style w:type="paragraph" w:styleId="Heading2">
    <w:name w:val="heading 2"/>
    <w:basedOn w:val="Normal"/>
    <w:next w:val="Normal"/>
    <w:link w:val="Heading2Char"/>
    <w:uiPriority w:val="9"/>
    <w:qFormat w:val="1"/>
    <w:rsid w:val="001A46A9"/>
    <w:pPr>
      <w:keepNext w:val="1"/>
      <w:keepLines w:val="1"/>
      <w:spacing w:after="240" w:before="240"/>
      <w:jc w:val="center"/>
      <w:outlineLvl w:val="1"/>
    </w:pPr>
    <w:rPr>
      <w:rFonts w:ascii="Times New Roman" w:eastAsia="SimSun" w:hAnsi="Times New Roman"/>
      <w:b w:val="1"/>
      <w:bCs w:val="1"/>
      <w:i w:val="1"/>
      <w:color w:val="17365d"/>
      <w:sz w:val="28"/>
      <w:szCs w:val="2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1A46A9"/>
    <w:rPr>
      <w:rFonts w:ascii="Times New Roman" w:cs="Times New Roman" w:eastAsia="SimSun" w:hAnsi="Times New Roman"/>
      <w:b w:val="1"/>
      <w:bCs w:val="1"/>
      <w:color w:val="366091"/>
      <w:sz w:val="32"/>
      <w:szCs w:val="28"/>
      <w:lang w:val="en-US"/>
    </w:rPr>
  </w:style>
  <w:style w:type="character" w:styleId="Heading2Char" w:customStyle="1">
    <w:name w:val="Heading 2 Char"/>
    <w:basedOn w:val="DefaultParagraphFont"/>
    <w:link w:val="Heading2"/>
    <w:uiPriority w:val="9"/>
    <w:rsid w:val="001A46A9"/>
    <w:rPr>
      <w:rFonts w:ascii="Times New Roman" w:cs="Times New Roman" w:eastAsia="SimSun" w:hAnsi="Times New Roman"/>
      <w:b w:val="1"/>
      <w:bCs w:val="1"/>
      <w:i w:val="1"/>
      <w:color w:val="17365d"/>
      <w:sz w:val="28"/>
      <w:szCs w:val="26"/>
      <w:lang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2UDpxtYKCQrJ9d55JuhgyheAPg==">CgMxLjAyCGguZ2pkZ3hzOAByITE2WWdYWVVaY1BXMkVDQ0NSRUtsS1dnbnlQQ0pyY3UzTA==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2023-12-12T00:42:00Z</dcterms:created>
  <dc:creator>Administrator</dc:creator>
</cp:coreProperties>
</file>