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97" w:rsidRPr="00A06597" w:rsidRDefault="00A06597" w:rsidP="00A06597">
      <w:pPr>
        <w:tabs>
          <w:tab w:val="left" w:pos="5103"/>
        </w:tabs>
        <w:spacing w:before="120" w:after="120" w:line="240" w:lineRule="auto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ab/>
      </w:r>
      <w:proofErr w:type="spellStart"/>
      <w:r>
        <w:rPr>
          <w:rFonts w:cs="Times New Roman"/>
          <w:b/>
          <w:szCs w:val="28"/>
          <w:lang w:val="en-US"/>
        </w:rPr>
        <w:t>Ngày</w:t>
      </w:r>
      <w:proofErr w:type="spellEnd"/>
      <w:r>
        <w:rPr>
          <w:rFonts w:cs="Times New Roman"/>
          <w:b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szCs w:val="28"/>
          <w:lang w:val="en-US"/>
        </w:rPr>
        <w:t>soạn</w:t>
      </w:r>
      <w:proofErr w:type="spellEnd"/>
      <w:r>
        <w:rPr>
          <w:rFonts w:cs="Times New Roman"/>
          <w:b/>
          <w:szCs w:val="28"/>
          <w:lang w:val="en-US"/>
        </w:rPr>
        <w:t>: 17/11/2024</w:t>
      </w:r>
      <w:bookmarkStart w:id="0" w:name="_GoBack"/>
      <w:bookmarkEnd w:id="0"/>
    </w:p>
    <w:p w:rsidR="00A06597" w:rsidRPr="005F61F4" w:rsidRDefault="00A06597" w:rsidP="00A06597">
      <w:pPr>
        <w:spacing w:before="120" w:after="120" w:line="240" w:lineRule="auto"/>
        <w:jc w:val="center"/>
        <w:rPr>
          <w:rFonts w:cs="Times New Roman"/>
          <w:b/>
          <w:szCs w:val="28"/>
          <w:lang w:val="en-US"/>
        </w:rPr>
      </w:pPr>
      <w:proofErr w:type="spellStart"/>
      <w:r w:rsidRPr="00506FFA">
        <w:rPr>
          <w:rFonts w:cs="Times New Roman"/>
          <w:b/>
          <w:szCs w:val="28"/>
          <w:u w:val="single"/>
          <w:lang w:val="en-US"/>
        </w:rPr>
        <w:t>Tiết</w:t>
      </w:r>
      <w:proofErr w:type="spellEnd"/>
      <w:r w:rsidRPr="00506FFA">
        <w:rPr>
          <w:rFonts w:cs="Times New Roman"/>
          <w:b/>
          <w:szCs w:val="28"/>
          <w:u w:val="single"/>
          <w:lang w:val="en-US"/>
        </w:rPr>
        <w:t xml:space="preserve"> 33</w:t>
      </w:r>
      <w:proofErr w:type="gramStart"/>
      <w:r>
        <w:rPr>
          <w:rFonts w:cs="Times New Roman"/>
          <w:b/>
          <w:szCs w:val="28"/>
          <w:u w:val="single"/>
          <w:lang w:val="en-US"/>
        </w:rPr>
        <w:t>,34</w:t>
      </w:r>
      <w:proofErr w:type="gramEnd"/>
      <w:r>
        <w:rPr>
          <w:rFonts w:cs="Times New Roman"/>
          <w:b/>
          <w:szCs w:val="28"/>
          <w:lang w:val="en-US"/>
        </w:rPr>
        <w:t xml:space="preserve">: </w:t>
      </w:r>
      <w:proofErr w:type="spellStart"/>
      <w:r w:rsidRPr="005F61F4">
        <w:rPr>
          <w:rFonts w:cs="Times New Roman"/>
          <w:b/>
          <w:szCs w:val="28"/>
          <w:lang w:val="en-US"/>
        </w:rPr>
        <w:t>Cảm</w:t>
      </w:r>
      <w:proofErr w:type="spellEnd"/>
      <w:r w:rsidRPr="005F61F4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szCs w:val="28"/>
          <w:lang w:val="en-US"/>
        </w:rPr>
        <w:t>nghĩ</w:t>
      </w:r>
      <w:proofErr w:type="spellEnd"/>
      <w:r w:rsidRPr="005F61F4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szCs w:val="28"/>
          <w:lang w:val="en-US"/>
        </w:rPr>
        <w:t>về</w:t>
      </w:r>
      <w:proofErr w:type="spellEnd"/>
      <w:r w:rsidRPr="005F61F4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szCs w:val="28"/>
          <w:lang w:val="en-US"/>
        </w:rPr>
        <w:t>nghề</w:t>
      </w:r>
      <w:proofErr w:type="spellEnd"/>
      <w:r w:rsidRPr="005F61F4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szCs w:val="28"/>
          <w:lang w:val="en-US"/>
        </w:rPr>
        <w:t>giáo</w:t>
      </w:r>
      <w:proofErr w:type="spellEnd"/>
      <w:r w:rsidRPr="005F61F4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szCs w:val="28"/>
          <w:lang w:val="en-US"/>
        </w:rPr>
        <w:t>viên</w:t>
      </w:r>
      <w:proofErr w:type="spellEnd"/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I</w:t>
      </w:r>
      <w:r w:rsidRPr="005F61F4">
        <w:rPr>
          <w:rFonts w:cs="Times New Roman"/>
          <w:b/>
          <w:szCs w:val="28"/>
          <w:lang w:val="en-US"/>
        </w:rPr>
        <w:t xml:space="preserve">. </w:t>
      </w:r>
      <w:proofErr w:type="spellStart"/>
      <w:r w:rsidRPr="005F61F4">
        <w:rPr>
          <w:rFonts w:cs="Times New Roman"/>
          <w:b/>
          <w:szCs w:val="28"/>
          <w:lang w:val="en-US"/>
        </w:rPr>
        <w:t>Mục</w:t>
      </w:r>
      <w:proofErr w:type="spellEnd"/>
      <w:r w:rsidRPr="005F61F4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szCs w:val="28"/>
          <w:lang w:val="en-US"/>
        </w:rPr>
        <w:t>tiêu</w:t>
      </w:r>
      <w:proofErr w:type="spellEnd"/>
      <w:r w:rsidRPr="005F61F4">
        <w:rPr>
          <w:rFonts w:cs="Times New Roman"/>
          <w:b/>
          <w:szCs w:val="28"/>
          <w:lang w:val="en-US"/>
        </w:rPr>
        <w:t>:</w:t>
      </w:r>
      <w:r w:rsidRPr="005F61F4">
        <w:rPr>
          <w:rFonts w:cs="Times New Roman"/>
          <w:szCs w:val="28"/>
          <w:lang w:val="en-US"/>
        </w:rPr>
        <w:t xml:space="preserve"> 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- </w:t>
      </w:r>
      <w:proofErr w:type="spellStart"/>
      <w:r w:rsidRPr="005F61F4">
        <w:rPr>
          <w:rFonts w:cs="Times New Roman"/>
          <w:szCs w:val="28"/>
          <w:lang w:val="en-US"/>
        </w:rPr>
        <w:t>Giúp</w:t>
      </w:r>
      <w:proofErr w:type="spellEnd"/>
      <w:r w:rsidRPr="005F61F4">
        <w:rPr>
          <w:rFonts w:cs="Times New Roman"/>
          <w:szCs w:val="28"/>
          <w:lang w:val="en-US"/>
        </w:rPr>
        <w:t xml:space="preserve"> HS chia </w:t>
      </w:r>
      <w:proofErr w:type="spellStart"/>
      <w:r w:rsidRPr="005F61F4">
        <w:rPr>
          <w:rFonts w:cs="Times New Roman"/>
          <w:szCs w:val="28"/>
          <w:lang w:val="en-US"/>
        </w:rPr>
        <w:t>sẻ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các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suy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nghĩ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của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mình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về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nghề</w:t>
      </w:r>
      <w:proofErr w:type="spellEnd"/>
      <w:r w:rsidRPr="005F61F4">
        <w:rPr>
          <w:rFonts w:cs="Times New Roman"/>
          <w:szCs w:val="28"/>
          <w:lang w:val="en-US"/>
        </w:rPr>
        <w:t xml:space="preserve"> GV, </w:t>
      </w:r>
      <w:proofErr w:type="spellStart"/>
      <w:r w:rsidRPr="005F61F4">
        <w:rPr>
          <w:rFonts w:cs="Times New Roman"/>
          <w:szCs w:val="28"/>
          <w:lang w:val="en-US"/>
        </w:rPr>
        <w:t>từ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đó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có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sự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đồng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cảm</w:t>
      </w:r>
      <w:proofErr w:type="spellEnd"/>
      <w:r w:rsidRPr="005F61F4">
        <w:rPr>
          <w:rFonts w:cs="Times New Roman"/>
          <w:szCs w:val="28"/>
          <w:lang w:val="en-US"/>
        </w:rPr>
        <w:t xml:space="preserve">, </w:t>
      </w:r>
      <w:proofErr w:type="spellStart"/>
      <w:r w:rsidRPr="005F61F4">
        <w:rPr>
          <w:rFonts w:cs="Times New Roman"/>
          <w:szCs w:val="28"/>
          <w:lang w:val="en-US"/>
        </w:rPr>
        <w:t>thấu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hiểu</w:t>
      </w:r>
      <w:proofErr w:type="spellEnd"/>
      <w:r w:rsidRPr="005F61F4">
        <w:rPr>
          <w:rFonts w:cs="Times New Roman"/>
          <w:szCs w:val="28"/>
          <w:lang w:val="en-US"/>
        </w:rPr>
        <w:t xml:space="preserve">, chia </w:t>
      </w:r>
      <w:proofErr w:type="spellStart"/>
      <w:r w:rsidRPr="005F61F4">
        <w:rPr>
          <w:rFonts w:cs="Times New Roman"/>
          <w:szCs w:val="28"/>
          <w:lang w:val="en-US"/>
        </w:rPr>
        <w:t>sẻ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với</w:t>
      </w:r>
      <w:proofErr w:type="spellEnd"/>
      <w:r w:rsidRPr="005F61F4">
        <w:rPr>
          <w:rFonts w:cs="Times New Roman"/>
          <w:szCs w:val="28"/>
          <w:lang w:val="en-US"/>
        </w:rPr>
        <w:t xml:space="preserve"> GV.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- </w:t>
      </w:r>
      <w:proofErr w:type="spellStart"/>
      <w:r w:rsidRPr="005F61F4">
        <w:rPr>
          <w:rFonts w:cs="Times New Roman"/>
          <w:szCs w:val="28"/>
          <w:lang w:val="en-US"/>
        </w:rPr>
        <w:t>Xây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dựng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được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mối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quan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hệ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thầy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trò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tốt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đẹp</w:t>
      </w:r>
      <w:proofErr w:type="spellEnd"/>
      <w:r w:rsidRPr="005F61F4">
        <w:rPr>
          <w:rFonts w:cs="Times New Roman"/>
          <w:szCs w:val="28"/>
          <w:lang w:val="en-US"/>
        </w:rPr>
        <w:t>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II</w:t>
      </w:r>
      <w:r w:rsidRPr="005F61F4">
        <w:rPr>
          <w:rFonts w:cs="Times New Roman"/>
          <w:b/>
          <w:szCs w:val="28"/>
          <w:lang w:val="en-US"/>
        </w:rPr>
        <w:t xml:space="preserve">. </w:t>
      </w:r>
      <w:proofErr w:type="spellStart"/>
      <w:r w:rsidRPr="005F61F4">
        <w:rPr>
          <w:rFonts w:cs="Times New Roman"/>
          <w:b/>
          <w:szCs w:val="28"/>
          <w:lang w:val="en-US"/>
        </w:rPr>
        <w:t>Nội</w:t>
      </w:r>
      <w:proofErr w:type="spellEnd"/>
      <w:r w:rsidRPr="005F61F4">
        <w:rPr>
          <w:rFonts w:cs="Times New Roman"/>
          <w:b/>
          <w:szCs w:val="28"/>
          <w:lang w:val="en-US"/>
        </w:rPr>
        <w:t xml:space="preserve"> dung:</w:t>
      </w:r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Hãy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viết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các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suy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nghĩ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của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em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về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nghề</w:t>
      </w:r>
      <w:proofErr w:type="spellEnd"/>
      <w:r w:rsidRPr="005F61F4">
        <w:rPr>
          <w:rFonts w:cs="Times New Roman"/>
          <w:szCs w:val="28"/>
          <w:lang w:val="en-US"/>
        </w:rPr>
        <w:t xml:space="preserve"> GV </w:t>
      </w:r>
      <w:proofErr w:type="spellStart"/>
      <w:r w:rsidRPr="005F61F4">
        <w:rPr>
          <w:rFonts w:cs="Times New Roman"/>
          <w:szCs w:val="28"/>
          <w:lang w:val="en-US"/>
        </w:rPr>
        <w:t>lên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các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tấm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màu</w:t>
      </w:r>
      <w:proofErr w:type="spellEnd"/>
      <w:r w:rsidRPr="005F61F4">
        <w:rPr>
          <w:rFonts w:cs="Times New Roman"/>
          <w:szCs w:val="28"/>
          <w:lang w:val="en-US"/>
        </w:rPr>
        <w:t>: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+ </w:t>
      </w:r>
      <w:proofErr w:type="spellStart"/>
      <w:r w:rsidRPr="005F61F4">
        <w:rPr>
          <w:rFonts w:cs="Times New Roman"/>
          <w:szCs w:val="28"/>
          <w:lang w:val="en-US"/>
        </w:rPr>
        <w:t>Viết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lên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màu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xanh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những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điều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em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thích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về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nghề</w:t>
      </w:r>
      <w:proofErr w:type="spellEnd"/>
      <w:r w:rsidRPr="005F61F4">
        <w:rPr>
          <w:rFonts w:cs="Times New Roman"/>
          <w:szCs w:val="28"/>
          <w:lang w:val="en-US"/>
        </w:rPr>
        <w:t xml:space="preserve"> GV. 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+ </w:t>
      </w:r>
      <w:proofErr w:type="spellStart"/>
      <w:r w:rsidRPr="005F61F4">
        <w:rPr>
          <w:rFonts w:cs="Times New Roman"/>
          <w:szCs w:val="28"/>
          <w:lang w:val="en-US"/>
        </w:rPr>
        <w:t>Viết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lên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màu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vàng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những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điều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em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thấy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khó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khăn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đối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với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nghề</w:t>
      </w:r>
      <w:proofErr w:type="spellEnd"/>
      <w:r w:rsidRPr="005F61F4">
        <w:rPr>
          <w:rFonts w:cs="Times New Roman"/>
          <w:szCs w:val="28"/>
          <w:lang w:val="en-US"/>
        </w:rPr>
        <w:t xml:space="preserve"> GV.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+ Chia </w:t>
      </w:r>
      <w:proofErr w:type="spellStart"/>
      <w:r w:rsidRPr="005F61F4">
        <w:rPr>
          <w:rFonts w:cs="Times New Roman"/>
          <w:szCs w:val="28"/>
          <w:lang w:val="en-US"/>
        </w:rPr>
        <w:t>sẻ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màu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với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các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bạn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và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giải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thích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những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điều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em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đã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viết</w:t>
      </w:r>
      <w:proofErr w:type="spellEnd"/>
      <w:r w:rsidRPr="005F61F4">
        <w:rPr>
          <w:rFonts w:cs="Times New Roman"/>
          <w:szCs w:val="28"/>
          <w:lang w:val="en-US"/>
        </w:rPr>
        <w:t xml:space="preserve">. 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III</w:t>
      </w:r>
      <w:r w:rsidRPr="005F61F4">
        <w:rPr>
          <w:rFonts w:cs="Times New Roman"/>
          <w:b/>
          <w:szCs w:val="28"/>
          <w:lang w:val="en-US"/>
        </w:rPr>
        <w:t xml:space="preserve">. </w:t>
      </w:r>
      <w:proofErr w:type="spellStart"/>
      <w:r w:rsidRPr="005F61F4">
        <w:rPr>
          <w:rFonts w:cs="Times New Roman"/>
          <w:b/>
          <w:szCs w:val="28"/>
          <w:lang w:val="en-US"/>
        </w:rPr>
        <w:t>Sản</w:t>
      </w:r>
      <w:proofErr w:type="spellEnd"/>
      <w:r w:rsidRPr="005F61F4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szCs w:val="28"/>
          <w:lang w:val="en-US"/>
        </w:rPr>
        <w:t>phẩm</w:t>
      </w:r>
      <w:proofErr w:type="spellEnd"/>
      <w:r w:rsidRPr="005F61F4">
        <w:rPr>
          <w:rFonts w:cs="Times New Roman"/>
          <w:b/>
          <w:szCs w:val="28"/>
          <w:lang w:val="en-US"/>
        </w:rPr>
        <w:t>:</w:t>
      </w:r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Câu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trả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lời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của</w:t>
      </w:r>
      <w:proofErr w:type="spellEnd"/>
      <w:r w:rsidRPr="005F61F4">
        <w:rPr>
          <w:rFonts w:cs="Times New Roman"/>
          <w:szCs w:val="28"/>
          <w:lang w:val="en-US"/>
        </w:rPr>
        <w:t xml:space="preserve"> HS.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en-US"/>
        </w:rPr>
        <w:t>IV</w:t>
      </w:r>
      <w:r w:rsidRPr="005F61F4">
        <w:rPr>
          <w:rFonts w:cs="Times New Roman"/>
          <w:b/>
          <w:szCs w:val="28"/>
          <w:lang w:val="en-US"/>
        </w:rPr>
        <w:t xml:space="preserve">. </w:t>
      </w:r>
      <w:proofErr w:type="spellStart"/>
      <w:r w:rsidRPr="005F61F4">
        <w:rPr>
          <w:rFonts w:cs="Times New Roman"/>
          <w:b/>
          <w:szCs w:val="28"/>
          <w:lang w:val="en-US"/>
        </w:rPr>
        <w:t>Tổ</w:t>
      </w:r>
      <w:proofErr w:type="spellEnd"/>
      <w:r w:rsidRPr="005F61F4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szCs w:val="28"/>
          <w:lang w:val="en-US"/>
        </w:rPr>
        <w:t>chức</w:t>
      </w:r>
      <w:proofErr w:type="spellEnd"/>
      <w:r w:rsidRPr="005F61F4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szCs w:val="28"/>
          <w:lang w:val="en-US"/>
        </w:rPr>
        <w:t>thực</w:t>
      </w:r>
      <w:proofErr w:type="spellEnd"/>
      <w:r w:rsidRPr="005F61F4">
        <w:rPr>
          <w:rFonts w:cs="Times New Roman"/>
          <w:b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szCs w:val="28"/>
          <w:lang w:val="en-US"/>
        </w:rPr>
        <w:t>hiện</w:t>
      </w:r>
      <w:proofErr w:type="spellEnd"/>
      <w:r w:rsidRPr="005F61F4">
        <w:rPr>
          <w:rFonts w:cs="Times New Roman"/>
          <w:b/>
          <w:szCs w:val="28"/>
          <w:lang w:val="en-US"/>
        </w:rPr>
        <w:t>: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b/>
          <w:i/>
          <w:szCs w:val="28"/>
          <w:lang w:val="en-US"/>
        </w:rPr>
      </w:pPr>
      <w:proofErr w:type="spellStart"/>
      <w:r w:rsidRPr="005F61F4">
        <w:rPr>
          <w:rFonts w:cs="Times New Roman"/>
          <w:b/>
          <w:i/>
          <w:szCs w:val="28"/>
          <w:lang w:val="en-US"/>
        </w:rPr>
        <w:t>Bước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1: GV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chuyển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giao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nhiệm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vụ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học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tập</w:t>
      </w:r>
      <w:proofErr w:type="spellEnd"/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- GV </w:t>
      </w:r>
      <w:proofErr w:type="spellStart"/>
      <w:r w:rsidRPr="005F61F4">
        <w:rPr>
          <w:rFonts w:cs="Times New Roman"/>
          <w:szCs w:val="28"/>
          <w:lang w:val="en-US"/>
        </w:rPr>
        <w:t>hướng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dẫn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cả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lớp</w:t>
      </w:r>
      <w:proofErr w:type="spellEnd"/>
      <w:r w:rsidRPr="005F61F4">
        <w:rPr>
          <w:rFonts w:cs="Times New Roman"/>
          <w:szCs w:val="28"/>
          <w:lang w:val="en-US"/>
        </w:rPr>
        <w:t xml:space="preserve">: </w:t>
      </w:r>
      <w:proofErr w:type="spellStart"/>
      <w:r w:rsidRPr="005F61F4">
        <w:rPr>
          <w:rFonts w:cs="Times New Roman"/>
          <w:szCs w:val="28"/>
          <w:lang w:val="en-US"/>
        </w:rPr>
        <w:t>Hãy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viết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các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suy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nghĩ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của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em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về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nghề</w:t>
      </w:r>
      <w:proofErr w:type="spellEnd"/>
      <w:r w:rsidRPr="005F61F4">
        <w:rPr>
          <w:rFonts w:cs="Times New Roman"/>
          <w:szCs w:val="28"/>
          <w:lang w:val="en-US"/>
        </w:rPr>
        <w:t xml:space="preserve"> GV </w:t>
      </w:r>
      <w:proofErr w:type="spellStart"/>
      <w:r w:rsidRPr="005F61F4">
        <w:rPr>
          <w:rFonts w:cs="Times New Roman"/>
          <w:szCs w:val="28"/>
          <w:lang w:val="en-US"/>
        </w:rPr>
        <w:t>lên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các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tấm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màu</w:t>
      </w:r>
      <w:proofErr w:type="spellEnd"/>
      <w:r w:rsidRPr="005F61F4">
        <w:rPr>
          <w:rFonts w:cs="Times New Roman"/>
          <w:szCs w:val="28"/>
          <w:lang w:val="en-US"/>
        </w:rPr>
        <w:t>: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+ </w:t>
      </w:r>
      <w:proofErr w:type="spellStart"/>
      <w:r w:rsidRPr="005F61F4">
        <w:rPr>
          <w:rFonts w:cs="Times New Roman"/>
          <w:szCs w:val="28"/>
          <w:lang w:val="en-US"/>
        </w:rPr>
        <w:t>Viết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lên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màu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xanh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những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điều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em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thích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về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nghề</w:t>
      </w:r>
      <w:proofErr w:type="spellEnd"/>
      <w:r w:rsidRPr="005F61F4">
        <w:rPr>
          <w:rFonts w:cs="Times New Roman"/>
          <w:szCs w:val="28"/>
          <w:lang w:val="en-US"/>
        </w:rPr>
        <w:t xml:space="preserve"> GV. 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+ </w:t>
      </w:r>
      <w:proofErr w:type="spellStart"/>
      <w:r w:rsidRPr="005F61F4">
        <w:rPr>
          <w:rFonts w:cs="Times New Roman"/>
          <w:szCs w:val="28"/>
          <w:lang w:val="en-US"/>
        </w:rPr>
        <w:t>Viết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lên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màu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vàng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những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điều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em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thấy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khó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khăn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đối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với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nghề</w:t>
      </w:r>
      <w:proofErr w:type="spellEnd"/>
      <w:r w:rsidRPr="005F61F4">
        <w:rPr>
          <w:rFonts w:cs="Times New Roman"/>
          <w:szCs w:val="28"/>
          <w:lang w:val="en-US"/>
        </w:rPr>
        <w:t xml:space="preserve"> GV.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+ Chia </w:t>
      </w:r>
      <w:proofErr w:type="spellStart"/>
      <w:r w:rsidRPr="005F61F4">
        <w:rPr>
          <w:rFonts w:cs="Times New Roman"/>
          <w:szCs w:val="28"/>
          <w:lang w:val="en-US"/>
        </w:rPr>
        <w:t>sẻ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màu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với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các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bạn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và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giải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thích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những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điều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em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đã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viết</w:t>
      </w:r>
      <w:proofErr w:type="spellEnd"/>
      <w:r w:rsidRPr="005F61F4">
        <w:rPr>
          <w:rFonts w:cs="Times New Roman"/>
          <w:szCs w:val="28"/>
          <w:lang w:val="en-US"/>
        </w:rPr>
        <w:t xml:space="preserve">. 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- GV </w:t>
      </w:r>
      <w:proofErr w:type="spellStart"/>
      <w:r w:rsidRPr="005F61F4">
        <w:rPr>
          <w:rFonts w:cs="Times New Roman"/>
          <w:szCs w:val="28"/>
          <w:lang w:val="en-US"/>
        </w:rPr>
        <w:t>có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thể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mời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vài</w:t>
      </w:r>
      <w:proofErr w:type="spellEnd"/>
      <w:r w:rsidRPr="005F61F4">
        <w:rPr>
          <w:rFonts w:cs="Times New Roman"/>
          <w:szCs w:val="28"/>
          <w:lang w:val="en-US"/>
        </w:rPr>
        <w:t xml:space="preserve"> HS chia </w:t>
      </w:r>
      <w:proofErr w:type="spellStart"/>
      <w:r w:rsidRPr="005F61F4">
        <w:rPr>
          <w:rFonts w:cs="Times New Roman"/>
          <w:szCs w:val="28"/>
          <w:lang w:val="en-US"/>
        </w:rPr>
        <w:t>sẻ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suy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nghĩ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của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mình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trước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lớp</w:t>
      </w:r>
      <w:proofErr w:type="spellEnd"/>
      <w:r w:rsidRPr="005F61F4">
        <w:rPr>
          <w:rFonts w:cs="Times New Roman"/>
          <w:szCs w:val="28"/>
          <w:lang w:val="en-US"/>
        </w:rPr>
        <w:t>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b/>
          <w:i/>
          <w:szCs w:val="28"/>
          <w:lang w:val="en-US"/>
        </w:rPr>
      </w:pPr>
      <w:proofErr w:type="spellStart"/>
      <w:r w:rsidRPr="005F61F4">
        <w:rPr>
          <w:rFonts w:cs="Times New Roman"/>
          <w:b/>
          <w:i/>
          <w:szCs w:val="28"/>
          <w:lang w:val="en-US"/>
        </w:rPr>
        <w:t>Bước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2: HS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thực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hiện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nhiệm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vụ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học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tập</w:t>
      </w:r>
      <w:proofErr w:type="spellEnd"/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- GV </w:t>
      </w:r>
      <w:proofErr w:type="spellStart"/>
      <w:r w:rsidRPr="005F61F4">
        <w:rPr>
          <w:rFonts w:cs="Times New Roman"/>
          <w:szCs w:val="28"/>
          <w:lang w:val="en-US"/>
        </w:rPr>
        <w:t>hướng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dẫn</w:t>
      </w:r>
      <w:proofErr w:type="spellEnd"/>
      <w:r w:rsidRPr="005F61F4">
        <w:rPr>
          <w:rFonts w:cs="Times New Roman"/>
          <w:szCs w:val="28"/>
          <w:lang w:val="en-US"/>
        </w:rPr>
        <w:t xml:space="preserve"> HS </w:t>
      </w:r>
      <w:proofErr w:type="spellStart"/>
      <w:r w:rsidRPr="005F61F4">
        <w:rPr>
          <w:rFonts w:cs="Times New Roman"/>
          <w:szCs w:val="28"/>
          <w:lang w:val="en-US"/>
        </w:rPr>
        <w:t>viết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các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suy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nghĩ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của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em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về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nghề</w:t>
      </w:r>
      <w:proofErr w:type="spellEnd"/>
      <w:r w:rsidRPr="005F61F4">
        <w:rPr>
          <w:rFonts w:cs="Times New Roman"/>
          <w:szCs w:val="28"/>
          <w:lang w:val="en-US"/>
        </w:rPr>
        <w:t xml:space="preserve"> GV </w:t>
      </w:r>
      <w:proofErr w:type="spellStart"/>
      <w:r w:rsidRPr="005F61F4">
        <w:rPr>
          <w:rFonts w:cs="Times New Roman"/>
          <w:szCs w:val="28"/>
          <w:lang w:val="en-US"/>
        </w:rPr>
        <w:t>lên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các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tấm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màu</w:t>
      </w:r>
      <w:proofErr w:type="spellEnd"/>
      <w:r w:rsidRPr="005F61F4">
        <w:rPr>
          <w:rFonts w:cs="Times New Roman"/>
          <w:szCs w:val="28"/>
          <w:lang w:val="en-US"/>
        </w:rPr>
        <w:t>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i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- HS </w:t>
      </w:r>
      <w:proofErr w:type="spellStart"/>
      <w:r w:rsidRPr="005F61F4">
        <w:rPr>
          <w:rFonts w:cs="Times New Roman"/>
          <w:szCs w:val="28"/>
          <w:lang w:val="en-US"/>
        </w:rPr>
        <w:t>thực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hiện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nhiệm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vụ</w:t>
      </w:r>
      <w:proofErr w:type="spellEnd"/>
      <w:r w:rsidRPr="005F61F4">
        <w:rPr>
          <w:rFonts w:cs="Times New Roman"/>
          <w:szCs w:val="28"/>
          <w:lang w:val="en-US"/>
        </w:rPr>
        <w:t>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b/>
          <w:i/>
          <w:szCs w:val="28"/>
          <w:lang w:val="en-US"/>
        </w:rPr>
      </w:pPr>
      <w:proofErr w:type="spellStart"/>
      <w:r w:rsidRPr="005F61F4">
        <w:rPr>
          <w:rFonts w:cs="Times New Roman"/>
          <w:b/>
          <w:i/>
          <w:szCs w:val="28"/>
          <w:lang w:val="en-US"/>
        </w:rPr>
        <w:t>Bước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3: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Báo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cáo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kết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quả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hoạt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động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và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thảo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luận</w:t>
      </w:r>
      <w:proofErr w:type="spellEnd"/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- HS chia </w:t>
      </w:r>
      <w:proofErr w:type="spellStart"/>
      <w:r w:rsidRPr="005F61F4">
        <w:rPr>
          <w:rFonts w:cs="Times New Roman"/>
          <w:szCs w:val="28"/>
          <w:lang w:val="en-US"/>
        </w:rPr>
        <w:t>sẻ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trước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lớp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về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suy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nghĩ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của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em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về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nghề</w:t>
      </w:r>
      <w:proofErr w:type="spellEnd"/>
      <w:r w:rsidRPr="005F61F4">
        <w:rPr>
          <w:rFonts w:cs="Times New Roman"/>
          <w:szCs w:val="28"/>
          <w:lang w:val="en-US"/>
        </w:rPr>
        <w:t xml:space="preserve"> GV.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- GV </w:t>
      </w:r>
      <w:proofErr w:type="spellStart"/>
      <w:r w:rsidRPr="005F61F4">
        <w:rPr>
          <w:rFonts w:cs="Times New Roman"/>
          <w:szCs w:val="28"/>
          <w:lang w:val="en-US"/>
        </w:rPr>
        <w:t>mời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các</w:t>
      </w:r>
      <w:proofErr w:type="spellEnd"/>
      <w:r w:rsidRPr="005F61F4">
        <w:rPr>
          <w:rFonts w:cs="Times New Roman"/>
          <w:szCs w:val="28"/>
          <w:lang w:val="en-US"/>
        </w:rPr>
        <w:t xml:space="preserve"> HS </w:t>
      </w:r>
      <w:proofErr w:type="spellStart"/>
      <w:r w:rsidRPr="005F61F4">
        <w:rPr>
          <w:rFonts w:cs="Times New Roman"/>
          <w:szCs w:val="28"/>
          <w:lang w:val="en-US"/>
        </w:rPr>
        <w:t>khác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nhận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xét</w:t>
      </w:r>
      <w:proofErr w:type="spellEnd"/>
      <w:r w:rsidRPr="005F61F4">
        <w:rPr>
          <w:rFonts w:cs="Times New Roman"/>
          <w:szCs w:val="28"/>
          <w:lang w:val="en-US"/>
        </w:rPr>
        <w:t xml:space="preserve">, </w:t>
      </w:r>
      <w:proofErr w:type="spellStart"/>
      <w:r w:rsidRPr="005F61F4">
        <w:rPr>
          <w:rFonts w:cs="Times New Roman"/>
          <w:szCs w:val="28"/>
          <w:lang w:val="en-US"/>
        </w:rPr>
        <w:t>bổ</w:t>
      </w:r>
      <w:proofErr w:type="spellEnd"/>
      <w:r w:rsidRPr="005F61F4">
        <w:rPr>
          <w:rFonts w:cs="Times New Roman"/>
          <w:szCs w:val="28"/>
          <w:lang w:val="en-US"/>
        </w:rPr>
        <w:t xml:space="preserve"> sung.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b/>
          <w:i/>
          <w:szCs w:val="28"/>
          <w:lang w:val="en-US"/>
        </w:rPr>
      </w:pPr>
      <w:proofErr w:type="spellStart"/>
      <w:r w:rsidRPr="005F61F4">
        <w:rPr>
          <w:rFonts w:cs="Times New Roman"/>
          <w:b/>
          <w:i/>
          <w:szCs w:val="28"/>
          <w:lang w:val="en-US"/>
        </w:rPr>
        <w:t>Bước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4: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Đánh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giá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kết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quả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,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thực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hiện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nhiệm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vụ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học</w:t>
      </w:r>
      <w:proofErr w:type="spellEnd"/>
      <w:r w:rsidRPr="005F61F4">
        <w:rPr>
          <w:rFonts w:cs="Times New Roman"/>
          <w:b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b/>
          <w:i/>
          <w:szCs w:val="28"/>
          <w:lang w:val="en-US"/>
        </w:rPr>
        <w:t>tập</w:t>
      </w:r>
      <w:proofErr w:type="spellEnd"/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- GV </w:t>
      </w:r>
      <w:proofErr w:type="spellStart"/>
      <w:r w:rsidRPr="005F61F4">
        <w:rPr>
          <w:rFonts w:cs="Times New Roman"/>
          <w:szCs w:val="28"/>
          <w:lang w:val="en-US"/>
        </w:rPr>
        <w:t>nhận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xét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sự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tích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cực</w:t>
      </w:r>
      <w:proofErr w:type="spellEnd"/>
      <w:r w:rsidRPr="005F61F4">
        <w:rPr>
          <w:rFonts w:cs="Times New Roman"/>
          <w:szCs w:val="28"/>
          <w:lang w:val="en-US"/>
        </w:rPr>
        <w:t xml:space="preserve">, </w:t>
      </w:r>
      <w:proofErr w:type="spellStart"/>
      <w:r w:rsidRPr="005F61F4">
        <w:rPr>
          <w:rFonts w:cs="Times New Roman"/>
          <w:szCs w:val="28"/>
          <w:lang w:val="en-US"/>
        </w:rPr>
        <w:t>tinh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thần</w:t>
      </w:r>
      <w:proofErr w:type="spellEnd"/>
      <w:r w:rsidRPr="005F61F4">
        <w:rPr>
          <w:rFonts w:cs="Times New Roman"/>
          <w:szCs w:val="28"/>
          <w:lang w:val="en-US"/>
        </w:rPr>
        <w:t xml:space="preserve">, </w:t>
      </w:r>
      <w:proofErr w:type="spellStart"/>
      <w:r w:rsidRPr="005F61F4">
        <w:rPr>
          <w:rFonts w:cs="Times New Roman"/>
          <w:szCs w:val="28"/>
          <w:lang w:val="en-US"/>
        </w:rPr>
        <w:t>thái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độ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của</w:t>
      </w:r>
      <w:proofErr w:type="spellEnd"/>
      <w:r w:rsidRPr="005F61F4">
        <w:rPr>
          <w:rFonts w:cs="Times New Roman"/>
          <w:szCs w:val="28"/>
          <w:lang w:val="en-US"/>
        </w:rPr>
        <w:t xml:space="preserve"> HS </w:t>
      </w:r>
      <w:proofErr w:type="spellStart"/>
      <w:r w:rsidRPr="005F61F4">
        <w:rPr>
          <w:rFonts w:cs="Times New Roman"/>
          <w:szCs w:val="28"/>
          <w:lang w:val="en-US"/>
        </w:rPr>
        <w:t>trong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hoạt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động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vừa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rồi</w:t>
      </w:r>
      <w:proofErr w:type="spellEnd"/>
      <w:r w:rsidRPr="005F61F4">
        <w:rPr>
          <w:rFonts w:cs="Times New Roman"/>
          <w:szCs w:val="28"/>
          <w:lang w:val="en-US"/>
        </w:rPr>
        <w:t>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en-US"/>
        </w:rPr>
      </w:pPr>
      <w:r w:rsidRPr="005F61F4">
        <w:rPr>
          <w:rFonts w:cs="Times New Roman"/>
          <w:szCs w:val="28"/>
          <w:lang w:val="en-US"/>
        </w:rPr>
        <w:t xml:space="preserve">- GV </w:t>
      </w:r>
      <w:proofErr w:type="spellStart"/>
      <w:r w:rsidRPr="005F61F4">
        <w:rPr>
          <w:rFonts w:cs="Times New Roman"/>
          <w:szCs w:val="28"/>
          <w:lang w:val="en-US"/>
        </w:rPr>
        <w:t>kết</w:t>
      </w:r>
      <w:proofErr w:type="spellEnd"/>
      <w:r w:rsidRPr="005F61F4">
        <w:rPr>
          <w:rFonts w:cs="Times New Roman"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szCs w:val="28"/>
          <w:lang w:val="en-US"/>
        </w:rPr>
        <w:t>luận</w:t>
      </w:r>
      <w:proofErr w:type="spellEnd"/>
      <w:r w:rsidRPr="005F61F4">
        <w:rPr>
          <w:rFonts w:cs="Times New Roman"/>
          <w:szCs w:val="28"/>
          <w:lang w:val="en-US"/>
        </w:rPr>
        <w:t xml:space="preserve">: </w:t>
      </w:r>
      <w:proofErr w:type="spellStart"/>
      <w:r w:rsidRPr="005F61F4">
        <w:rPr>
          <w:rFonts w:cs="Times New Roman"/>
          <w:i/>
          <w:szCs w:val="28"/>
          <w:lang w:val="en-US"/>
        </w:rPr>
        <w:t>Mỗi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nghề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đều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có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những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thuận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lợi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, </w:t>
      </w:r>
      <w:proofErr w:type="spellStart"/>
      <w:r w:rsidRPr="005F61F4">
        <w:rPr>
          <w:rFonts w:cs="Times New Roman"/>
          <w:i/>
          <w:szCs w:val="28"/>
          <w:lang w:val="en-US"/>
        </w:rPr>
        <w:t>khó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khăn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riêng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, </w:t>
      </w:r>
      <w:proofErr w:type="spellStart"/>
      <w:r w:rsidRPr="005F61F4">
        <w:rPr>
          <w:rFonts w:cs="Times New Roman"/>
          <w:i/>
          <w:szCs w:val="28"/>
          <w:lang w:val="en-US"/>
        </w:rPr>
        <w:t>nghề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giáo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viên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cũng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vậy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. </w:t>
      </w:r>
      <w:proofErr w:type="spellStart"/>
      <w:proofErr w:type="gramStart"/>
      <w:r w:rsidRPr="005F61F4">
        <w:rPr>
          <w:rFonts w:cs="Times New Roman"/>
          <w:i/>
          <w:szCs w:val="28"/>
          <w:lang w:val="en-US"/>
        </w:rPr>
        <w:t>tiểu</w:t>
      </w:r>
      <w:proofErr w:type="spellEnd"/>
      <w:proofErr w:type="gram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và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chia </w:t>
      </w:r>
      <w:proofErr w:type="spellStart"/>
      <w:r w:rsidRPr="005F61F4">
        <w:rPr>
          <w:rFonts w:cs="Times New Roman"/>
          <w:i/>
          <w:szCs w:val="28"/>
          <w:lang w:val="en-US"/>
        </w:rPr>
        <w:t>sẻ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những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điều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em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yêu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thích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ở </w:t>
      </w:r>
      <w:proofErr w:type="spellStart"/>
      <w:r w:rsidRPr="005F61F4">
        <w:rPr>
          <w:rFonts w:cs="Times New Roman"/>
          <w:i/>
          <w:szCs w:val="28"/>
          <w:lang w:val="en-US"/>
        </w:rPr>
        <w:t>nghề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giáo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viên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, </w:t>
      </w:r>
      <w:proofErr w:type="spellStart"/>
      <w:r w:rsidRPr="005F61F4">
        <w:rPr>
          <w:rFonts w:cs="Times New Roman"/>
          <w:i/>
          <w:szCs w:val="28"/>
          <w:lang w:val="en-US"/>
        </w:rPr>
        <w:t>nêu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ra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được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những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khó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chăn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mà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GV </w:t>
      </w:r>
      <w:proofErr w:type="spellStart"/>
      <w:r w:rsidRPr="005F61F4">
        <w:rPr>
          <w:rFonts w:cs="Times New Roman"/>
          <w:i/>
          <w:szCs w:val="28"/>
          <w:lang w:val="en-US"/>
        </w:rPr>
        <w:t>gặp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phải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giúp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các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em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thêm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yêu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quý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, </w:t>
      </w:r>
      <w:proofErr w:type="spellStart"/>
      <w:r w:rsidRPr="005F61F4">
        <w:rPr>
          <w:rFonts w:cs="Times New Roman"/>
          <w:i/>
          <w:szCs w:val="28"/>
          <w:lang w:val="en-US"/>
        </w:rPr>
        <w:t>trân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trọng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các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thầy</w:t>
      </w:r>
      <w:proofErr w:type="spellEnd"/>
      <w:r w:rsidRPr="005F61F4">
        <w:rPr>
          <w:rFonts w:cs="Times New Roman"/>
          <w:i/>
          <w:szCs w:val="28"/>
          <w:lang w:val="en-US"/>
        </w:rPr>
        <w:t xml:space="preserve"> </w:t>
      </w:r>
      <w:proofErr w:type="spellStart"/>
      <w:r w:rsidRPr="005F61F4">
        <w:rPr>
          <w:rFonts w:cs="Times New Roman"/>
          <w:i/>
          <w:szCs w:val="28"/>
          <w:lang w:val="en-US"/>
        </w:rPr>
        <w:t>cô</w:t>
      </w:r>
      <w:proofErr w:type="spellEnd"/>
      <w:r w:rsidRPr="005F61F4">
        <w:rPr>
          <w:rFonts w:cs="Times New Roman"/>
          <w:i/>
          <w:szCs w:val="28"/>
          <w:lang w:val="en-US"/>
        </w:rPr>
        <w:t>.</w:t>
      </w:r>
    </w:p>
    <w:p w:rsidR="00A06597" w:rsidRPr="005F61F4" w:rsidRDefault="00A06597" w:rsidP="00A06597">
      <w:pPr>
        <w:spacing w:before="120" w:after="120" w:line="240" w:lineRule="auto"/>
        <w:jc w:val="center"/>
        <w:rPr>
          <w:rFonts w:cs="Times New Roman"/>
          <w:b/>
          <w:szCs w:val="28"/>
          <w:lang w:val="nl-NL"/>
        </w:rPr>
      </w:pPr>
      <w:r w:rsidRPr="00506FFA">
        <w:rPr>
          <w:rFonts w:cs="Times New Roman"/>
          <w:b/>
          <w:szCs w:val="28"/>
          <w:u w:val="single"/>
          <w:lang w:val="nl-NL"/>
        </w:rPr>
        <w:t>Tiết 35</w:t>
      </w:r>
      <w:r>
        <w:rPr>
          <w:rFonts w:cs="Times New Roman"/>
          <w:b/>
          <w:szCs w:val="28"/>
          <w:lang w:val="nl-NL"/>
        </w:rPr>
        <w:t>: H</w:t>
      </w:r>
      <w:r w:rsidRPr="005F61F4">
        <w:rPr>
          <w:rFonts w:cs="Times New Roman"/>
          <w:b/>
          <w:szCs w:val="28"/>
          <w:lang w:val="nl-NL"/>
        </w:rPr>
        <w:t>oạt động tri ân thầy cô</w:t>
      </w:r>
    </w:p>
    <w:p w:rsidR="00A06597" w:rsidRPr="005F61F4" w:rsidRDefault="00A06597" w:rsidP="00A06597">
      <w:pPr>
        <w:spacing w:before="120" w:after="120" w:line="240" w:lineRule="auto"/>
        <w:jc w:val="center"/>
        <w:rPr>
          <w:rFonts w:cs="Times New Roman"/>
          <w:b/>
          <w:szCs w:val="28"/>
          <w:lang w:val="nl-NL"/>
        </w:rPr>
      </w:pPr>
      <w:r w:rsidRPr="005F61F4">
        <w:rPr>
          <w:rFonts w:cs="Times New Roman"/>
          <w:b/>
          <w:szCs w:val="28"/>
          <w:lang w:val="nl-NL"/>
        </w:rPr>
        <w:lastRenderedPageBreak/>
        <w:t>- Bộ sưu tập về tình nghĩa thầy trò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nl-NL"/>
        </w:rPr>
      </w:pPr>
      <w:r w:rsidRPr="00A06597">
        <w:rPr>
          <w:rFonts w:cs="Times New Roman"/>
          <w:b/>
          <w:szCs w:val="28"/>
          <w:lang w:val="nl-NL"/>
        </w:rPr>
        <w:t>I</w:t>
      </w:r>
      <w:r w:rsidRPr="005F61F4">
        <w:rPr>
          <w:rFonts w:cs="Times New Roman"/>
          <w:b/>
          <w:szCs w:val="28"/>
          <w:lang w:val="nl-NL"/>
        </w:rPr>
        <w:t>. Mục tiêu:</w:t>
      </w:r>
      <w:r w:rsidRPr="005F61F4">
        <w:rPr>
          <w:rFonts w:cs="Times New Roman"/>
          <w:szCs w:val="28"/>
          <w:lang w:val="nl-NL"/>
        </w:rPr>
        <w:t xml:space="preserve"> 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nl-NL"/>
        </w:rPr>
      </w:pPr>
      <w:r w:rsidRPr="005F61F4">
        <w:rPr>
          <w:rFonts w:cs="Times New Roman"/>
          <w:szCs w:val="28"/>
          <w:lang w:val="nl-NL"/>
        </w:rPr>
        <w:t xml:space="preserve">- HS thể hiện được khả năng chủ động tạo ra sản phẩm có ý nghĩa. 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nl-NL"/>
        </w:rPr>
      </w:pPr>
      <w:r w:rsidRPr="005F61F4">
        <w:rPr>
          <w:rFonts w:cs="Times New Roman"/>
          <w:szCs w:val="28"/>
          <w:lang w:val="nl-NL"/>
        </w:rPr>
        <w:t>- Thể hiện tình cảm của HS với thầy cô.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nl-NL"/>
        </w:rPr>
      </w:pPr>
      <w:r w:rsidRPr="00A06597">
        <w:rPr>
          <w:rFonts w:cs="Times New Roman"/>
          <w:b/>
          <w:szCs w:val="28"/>
          <w:lang w:val="nl-NL"/>
        </w:rPr>
        <w:t>II</w:t>
      </w:r>
      <w:r w:rsidRPr="005F61F4">
        <w:rPr>
          <w:rFonts w:cs="Times New Roman"/>
          <w:b/>
          <w:szCs w:val="28"/>
          <w:lang w:val="nl-NL"/>
        </w:rPr>
        <w:t>. Nội dung:</w:t>
      </w:r>
      <w:r w:rsidRPr="005F61F4">
        <w:rPr>
          <w:rFonts w:cs="Times New Roman"/>
          <w:szCs w:val="28"/>
          <w:lang w:val="nl-NL"/>
        </w:rPr>
        <w:t xml:space="preserve"> GV chia nhóm và giao nhiệm vụ mỗi nhóm làm một bộ sưu tập về tình nghĩa thầy trò 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szCs w:val="28"/>
          <w:lang w:val="nl-NL"/>
        </w:rPr>
      </w:pPr>
      <w:r w:rsidRPr="00A06597">
        <w:rPr>
          <w:rFonts w:cs="Times New Roman"/>
          <w:b/>
          <w:szCs w:val="28"/>
          <w:lang w:val="nl-NL"/>
        </w:rPr>
        <w:t>III</w:t>
      </w:r>
      <w:r w:rsidRPr="005F61F4">
        <w:rPr>
          <w:rFonts w:cs="Times New Roman"/>
          <w:b/>
          <w:szCs w:val="28"/>
          <w:lang w:val="nl-NL"/>
        </w:rPr>
        <w:t>. Sản phẩm:</w:t>
      </w:r>
      <w:r w:rsidRPr="005F61F4">
        <w:rPr>
          <w:rFonts w:cs="Times New Roman"/>
          <w:szCs w:val="28"/>
          <w:lang w:val="nl-NL"/>
        </w:rPr>
        <w:t xml:space="preserve"> bộ sưu tập của HS.</w:t>
      </w:r>
    </w:p>
    <w:p w:rsidR="00A06597" w:rsidRPr="005F61F4" w:rsidRDefault="00A06597" w:rsidP="00A06597">
      <w:pPr>
        <w:spacing w:before="120" w:after="120" w:line="240" w:lineRule="auto"/>
        <w:rPr>
          <w:rFonts w:cs="Times New Roman"/>
          <w:b/>
          <w:szCs w:val="28"/>
          <w:lang w:val="nl-NL"/>
        </w:rPr>
      </w:pPr>
      <w:r w:rsidRPr="00A06597">
        <w:rPr>
          <w:rFonts w:cs="Times New Roman"/>
          <w:b/>
          <w:szCs w:val="28"/>
          <w:lang w:val="nl-NL"/>
        </w:rPr>
        <w:t>IV</w:t>
      </w:r>
      <w:r w:rsidRPr="005F61F4">
        <w:rPr>
          <w:rFonts w:cs="Times New Roman"/>
          <w:b/>
          <w:szCs w:val="28"/>
          <w:lang w:val="nl-NL"/>
        </w:rPr>
        <w:t>.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43"/>
        <w:gridCol w:w="3791"/>
      </w:tblGrid>
      <w:tr w:rsidR="00A06597" w:rsidRPr="005F61F4" w:rsidTr="000C34B9">
        <w:tc>
          <w:tcPr>
            <w:tcW w:w="5670" w:type="dxa"/>
          </w:tcPr>
          <w:p w:rsidR="00A06597" w:rsidRPr="005F61F4" w:rsidRDefault="00A06597" w:rsidP="000C34B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5F61F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055" w:type="dxa"/>
          </w:tcPr>
          <w:p w:rsidR="00A06597" w:rsidRPr="005F61F4" w:rsidRDefault="00A06597" w:rsidP="000C34B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DỰ KIẾN SẢN PHẨM</w:t>
            </w:r>
          </w:p>
        </w:tc>
      </w:tr>
      <w:tr w:rsidR="00A06597" w:rsidRPr="005F61F4" w:rsidTr="000C34B9">
        <w:tc>
          <w:tcPr>
            <w:tcW w:w="5670" w:type="dxa"/>
          </w:tcPr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1: GV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chuyển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giao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nhiệm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vụ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proofErr w:type="spellEnd"/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phân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chia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5 HS.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Giao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nhiệm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vụ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bộ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sưu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tình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thầy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trò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sưu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thơ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phẩm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hội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hoạ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hát</w:t>
            </w:r>
            <w:proofErr w:type="spellEnd"/>
            <w:proofErr w:type="gram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,...</w:t>
            </w:r>
            <w:proofErr w:type="gram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san,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bảo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tường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hoặc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thức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khác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- 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giới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thiệu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bộ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sưu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mà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mình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sưu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tầm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bạn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Cùng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chọn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bộ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sưu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tiêu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tiêu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chí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:rsidR="00A06597" w:rsidRPr="005F61F4" w:rsidRDefault="00A06597" w:rsidP="000C34B9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Ý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</w:p>
          <w:p w:rsidR="00A06597" w:rsidRPr="005F61F4" w:rsidRDefault="00A06597" w:rsidP="000C34B9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Đa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dạng</w:t>
            </w:r>
            <w:proofErr w:type="spellEnd"/>
          </w:p>
          <w:p w:rsidR="00A06597" w:rsidRPr="005F61F4" w:rsidRDefault="00A06597" w:rsidP="000C34B9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Trang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trí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đẹp</w:t>
            </w:r>
            <w:proofErr w:type="spellEnd"/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2: HS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thực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hiện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nhiệm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vụ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proofErr w:type="spellEnd"/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tiếp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thảo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vòng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5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phút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quan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sát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thảo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hỗ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trợ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khi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cần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3: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Báo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cáo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kết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quả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hoạt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động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và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thảo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luận</w:t>
            </w:r>
            <w:proofErr w:type="spellEnd"/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diện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giới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thiệu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bộ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sưu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mà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mình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sưu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tầm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bạn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khác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đặt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câu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cho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chọn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bộ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sưu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tiêu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của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tiêu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chí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:rsidR="00A06597" w:rsidRPr="005F61F4" w:rsidRDefault="00A06597" w:rsidP="000C34B9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Ý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</w:p>
          <w:p w:rsidR="00A06597" w:rsidRPr="005F61F4" w:rsidRDefault="00A06597" w:rsidP="000C34B9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Đa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dạng</w:t>
            </w:r>
            <w:proofErr w:type="spellEnd"/>
          </w:p>
          <w:p w:rsidR="00A06597" w:rsidRPr="005F61F4" w:rsidRDefault="00A06597" w:rsidP="000C34B9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Trang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trí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đẹp</w:t>
            </w:r>
            <w:proofErr w:type="spellEnd"/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- HS chia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sẻ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cảm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xúc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sau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khi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thoàn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sản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phẩm</w:t>
            </w:r>
            <w:proofErr w:type="spellEnd"/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Bước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4: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Đánh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giá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kết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quả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thực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hiện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nhiệm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vụ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học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proofErr w:type="spellEnd"/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Bộ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sưu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về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tình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nghĩa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thầy</w:t>
            </w:r>
            <w:proofErr w:type="spellEnd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b/>
                <w:sz w:val="28"/>
                <w:szCs w:val="28"/>
              </w:rPr>
              <w:t>trò</w:t>
            </w:r>
            <w:proofErr w:type="spellEnd"/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Tôn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sư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trọng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đạo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truyền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thống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tốt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đẹp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dân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tộc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ta.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Dù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xã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hội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thay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đổi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thì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tình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thầy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trò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vẫn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luôn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giá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trị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mà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chúng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ta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nên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gìn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giữ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A06597" w:rsidRPr="005F61F4" w:rsidRDefault="00A06597" w:rsidP="000C34B9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trưng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bộ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sưu</w:t>
            </w:r>
            <w:proofErr w:type="spellEnd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F61F4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</w:p>
        </w:tc>
      </w:tr>
    </w:tbl>
    <w:p w:rsidR="00F66CDE" w:rsidRPr="00A06597" w:rsidRDefault="00F66CDE">
      <w:pPr>
        <w:rPr>
          <w:lang w:val="en-US"/>
        </w:rPr>
      </w:pPr>
    </w:p>
    <w:sectPr w:rsidR="00F66CDE" w:rsidRPr="00A06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97"/>
    <w:rsid w:val="00A06597"/>
    <w:rsid w:val="00A20703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97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97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2024-11-24T08:44:00Z</dcterms:created>
  <dcterms:modified xsi:type="dcterms:W3CDTF">2024-11-24T08:44:00Z</dcterms:modified>
</cp:coreProperties>
</file>