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C546D" w14:textId="7F1A70BA" w:rsidR="002B7941" w:rsidRDefault="00ED3F9A" w:rsidP="00ED3F9A">
      <w:pPr>
        <w:pStyle w:val="BodyText"/>
        <w:shd w:val="clear" w:color="auto" w:fill="auto"/>
        <w:spacing w:before="180" w:after="200" w:line="374" w:lineRule="auto"/>
        <w:jc w:val="center"/>
        <w:rPr>
          <w:b/>
          <w:bCs/>
          <w:sz w:val="28"/>
          <w:szCs w:val="28"/>
        </w:rPr>
      </w:pPr>
      <w:bookmarkStart w:id="0" w:name="bookmark96"/>
      <w:bookmarkStart w:id="1" w:name="bookmark97"/>
      <w:r>
        <w:rPr>
          <w:b/>
          <w:bCs/>
          <w:sz w:val="28"/>
          <w:szCs w:val="28"/>
        </w:rPr>
        <w:t>LỄ KHAI GIẢNG NĂM HỌC MỚI</w:t>
      </w:r>
    </w:p>
    <w:p w14:paraId="230B2F18" w14:textId="12F2D3AE" w:rsidR="00ED3F9A" w:rsidRDefault="00ED3F9A" w:rsidP="00ED3F9A">
      <w:pPr>
        <w:pStyle w:val="BodyText"/>
        <w:shd w:val="clear" w:color="auto" w:fill="auto"/>
        <w:tabs>
          <w:tab w:val="left" w:pos="4678"/>
        </w:tabs>
        <w:spacing w:before="180" w:after="200" w:line="374" w:lineRule="auto"/>
        <w:rPr>
          <w:bCs/>
          <w:sz w:val="28"/>
          <w:szCs w:val="28"/>
        </w:rPr>
      </w:pPr>
      <w:r>
        <w:rPr>
          <w:bCs/>
          <w:sz w:val="28"/>
          <w:szCs w:val="28"/>
        </w:rPr>
        <w:tab/>
        <w:t xml:space="preserve">Tiết </w:t>
      </w:r>
      <w:proofErr w:type="gramStart"/>
      <w:r>
        <w:rPr>
          <w:bCs/>
          <w:sz w:val="28"/>
          <w:szCs w:val="28"/>
        </w:rPr>
        <w:t>theo</w:t>
      </w:r>
      <w:proofErr w:type="gramEnd"/>
      <w:r>
        <w:rPr>
          <w:bCs/>
          <w:sz w:val="28"/>
          <w:szCs w:val="28"/>
        </w:rPr>
        <w:t xml:space="preserve"> ppct: 1</w:t>
      </w:r>
    </w:p>
    <w:p w14:paraId="3D522218" w14:textId="4D4F07C4" w:rsidR="00ED3F9A" w:rsidRPr="00ED3F9A" w:rsidRDefault="00ED3F9A" w:rsidP="00ED3F9A">
      <w:pPr>
        <w:pStyle w:val="BodyText"/>
        <w:shd w:val="clear" w:color="auto" w:fill="auto"/>
        <w:tabs>
          <w:tab w:val="left" w:pos="4678"/>
        </w:tabs>
        <w:spacing w:before="180" w:after="200" w:line="374" w:lineRule="auto"/>
        <w:rPr>
          <w:sz w:val="28"/>
          <w:szCs w:val="28"/>
        </w:rPr>
      </w:pPr>
      <w:r>
        <w:rPr>
          <w:bCs/>
          <w:sz w:val="28"/>
          <w:szCs w:val="28"/>
        </w:rPr>
        <w:tab/>
        <w:t>Ngày soạn: 3/9/2024</w:t>
      </w:r>
    </w:p>
    <w:p w14:paraId="2A54799A" w14:textId="77777777" w:rsidR="00C5612D" w:rsidRPr="002F6323" w:rsidRDefault="00C5612D" w:rsidP="00C5612D">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I</w:t>
      </w:r>
      <w:r w:rsidRPr="002F6323">
        <w:rPr>
          <w:rFonts w:ascii="Times New Roman" w:hAnsi="Times New Roman" w:cs="Times New Roman"/>
          <w:b/>
          <w:sz w:val="28"/>
          <w:szCs w:val="28"/>
        </w:rPr>
        <w:t xml:space="preserve">. </w:t>
      </w:r>
      <w:r>
        <w:rPr>
          <w:rFonts w:ascii="Times New Roman" w:hAnsi="Times New Roman" w:cs="Times New Roman"/>
          <w:b/>
          <w:sz w:val="28"/>
          <w:szCs w:val="28"/>
        </w:rPr>
        <w:t>MỤC TIÊU:</w:t>
      </w:r>
    </w:p>
    <w:p w14:paraId="05C9C99D"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b/>
          <w:i/>
          <w:sz w:val="28"/>
          <w:szCs w:val="28"/>
        </w:rPr>
        <w:t>1.</w:t>
      </w:r>
      <w:r w:rsidRPr="002F6323">
        <w:rPr>
          <w:rFonts w:ascii="Times New Roman" w:hAnsi="Times New Roman" w:cs="Times New Roman"/>
          <w:b/>
          <w:i/>
          <w:sz w:val="28"/>
          <w:szCs w:val="28"/>
        </w:rPr>
        <w:t xml:space="preserve"> Về kiến thức:</w:t>
      </w:r>
      <w:r>
        <w:rPr>
          <w:rFonts w:ascii="Times New Roman" w:hAnsi="Times New Roman" w:cs="Times New Roman"/>
          <w:sz w:val="28"/>
          <w:szCs w:val="28"/>
        </w:rPr>
        <w:t xml:space="preserve"> Tìm hiểu những thông tin cơ bản về ngôi trường mới mà em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học.</w:t>
      </w:r>
    </w:p>
    <w:p w14:paraId="29483626" w14:textId="77777777" w:rsidR="00C5612D" w:rsidRPr="005E161C"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b/>
          <w:i/>
          <w:sz w:val="28"/>
          <w:szCs w:val="28"/>
        </w:rPr>
        <w:t>2.</w:t>
      </w:r>
      <w:r w:rsidRPr="002F6323">
        <w:rPr>
          <w:rFonts w:ascii="Times New Roman" w:hAnsi="Times New Roman" w:cs="Times New Roman"/>
          <w:b/>
          <w:i/>
          <w:sz w:val="28"/>
          <w:szCs w:val="28"/>
        </w:rPr>
        <w:t xml:space="preserve"> Về năng lực: </w:t>
      </w:r>
    </w:p>
    <w:p w14:paraId="5252066D"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Tự chủ và tự học: Tự giác học tập, lao động; kiên trì thực hiện mục tiêu học tập</w:t>
      </w:r>
    </w:p>
    <w:p w14:paraId="2FCD6D66"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Giao tiếp với hợp tác: Hình thành kĩ năng kết bạn với những người bạn mới; hợp tác với các bạn trong lớp và các hoạt động; cùng bạn bè tham gia giải quyết nhiệm vụ học tập.</w:t>
      </w:r>
    </w:p>
    <w:p w14:paraId="76EAA7CF"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Giải quyết vấn đề sáng tạo: Tự xây dựng kế hoạch hoạt động của lớp</w:t>
      </w:r>
    </w:p>
    <w:p w14:paraId="2334B486"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Thích ứng với cuộc sống: Tự tin và thích ứng với môi trường học tập mới.</w:t>
      </w:r>
    </w:p>
    <w:p w14:paraId="37FE4A21"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Tổ chức và thiết kế hoạt động: Lập kế hoạch hoạt động.</w:t>
      </w:r>
    </w:p>
    <w:p w14:paraId="316E9879" w14:textId="77777777" w:rsidR="00C5612D" w:rsidRPr="002F6323" w:rsidRDefault="00C5612D" w:rsidP="00C5612D">
      <w:pPr>
        <w:spacing w:before="120" w:after="120" w:line="240" w:lineRule="auto"/>
        <w:ind w:firstLine="720"/>
        <w:rPr>
          <w:rFonts w:ascii="Times New Roman" w:hAnsi="Times New Roman" w:cs="Times New Roman"/>
          <w:b/>
          <w:i/>
          <w:sz w:val="28"/>
          <w:szCs w:val="28"/>
        </w:rPr>
      </w:pPr>
      <w:r>
        <w:rPr>
          <w:rFonts w:ascii="Times New Roman" w:hAnsi="Times New Roman" w:cs="Times New Roman"/>
          <w:b/>
          <w:i/>
          <w:sz w:val="28"/>
          <w:szCs w:val="28"/>
        </w:rPr>
        <w:t>3.</w:t>
      </w:r>
      <w:r w:rsidRPr="002F6323">
        <w:rPr>
          <w:rFonts w:ascii="Times New Roman" w:hAnsi="Times New Roman" w:cs="Times New Roman"/>
          <w:b/>
          <w:i/>
          <w:sz w:val="28"/>
          <w:szCs w:val="28"/>
        </w:rPr>
        <w:t xml:space="preserve"> Về phẩm chất:</w:t>
      </w:r>
    </w:p>
    <w:p w14:paraId="7ADC348B"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Yêu nước: Yêu quý và tự hào về trường, tự hào là HS của trường; yêu quý, trân trọng và có ý thức giữ gìn công trình, cảnh quan sư phạm của nhà trường.</w:t>
      </w:r>
    </w:p>
    <w:p w14:paraId="6CD8A97C"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Trách nhiệm: Tích cực hoàn thành nhiệm vụ học tập, lao động.</w:t>
      </w:r>
    </w:p>
    <w:p w14:paraId="4EEAF6F4" w14:textId="77777777" w:rsidR="00C5612D" w:rsidRPr="002F6323" w:rsidRDefault="00C5612D" w:rsidP="00C5612D">
      <w:pPr>
        <w:spacing w:before="120" w:after="120" w:line="240" w:lineRule="auto"/>
        <w:ind w:firstLine="720"/>
        <w:rPr>
          <w:rFonts w:ascii="Times New Roman" w:hAnsi="Times New Roman" w:cs="Times New Roman"/>
          <w:b/>
          <w:sz w:val="28"/>
          <w:szCs w:val="28"/>
        </w:rPr>
      </w:pPr>
      <w:r w:rsidRPr="002F6323">
        <w:rPr>
          <w:rFonts w:ascii="Times New Roman" w:hAnsi="Times New Roman" w:cs="Times New Roman"/>
          <w:b/>
          <w:sz w:val="28"/>
          <w:szCs w:val="28"/>
        </w:rPr>
        <w:t xml:space="preserve">II. </w:t>
      </w:r>
      <w:r>
        <w:rPr>
          <w:rFonts w:ascii="Times New Roman" w:hAnsi="Times New Roman" w:cs="Times New Roman"/>
          <w:b/>
          <w:sz w:val="28"/>
          <w:szCs w:val="28"/>
        </w:rPr>
        <w:t>THIẾT BỊ DẠY HỌC VÀ HỌC LIỆU</w:t>
      </w:r>
    </w:p>
    <w:p w14:paraId="2710C0B0" w14:textId="77777777" w:rsidR="00C5612D" w:rsidRPr="0001139D" w:rsidRDefault="00C5612D" w:rsidP="00C5612D">
      <w:pPr>
        <w:spacing w:before="120" w:after="120" w:line="240" w:lineRule="auto"/>
        <w:ind w:firstLine="720"/>
        <w:rPr>
          <w:rFonts w:ascii="Times New Roman" w:hAnsi="Times New Roman" w:cs="Times New Roman"/>
          <w:b/>
          <w:sz w:val="28"/>
          <w:szCs w:val="28"/>
        </w:rPr>
      </w:pPr>
      <w:r w:rsidRPr="0001139D">
        <w:rPr>
          <w:rFonts w:ascii="Times New Roman" w:hAnsi="Times New Roman" w:cs="Times New Roman"/>
          <w:b/>
          <w:sz w:val="28"/>
          <w:szCs w:val="28"/>
        </w:rPr>
        <w:t>1. Đối với GV:</w:t>
      </w:r>
    </w:p>
    <w:p w14:paraId="48BCF5CE"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Hướng dẫn HS tìm hiểu những thông tin về trường trung học cơ sở mà các em theo học.</w:t>
      </w:r>
    </w:p>
    <w:p w14:paraId="6939F9BD" w14:textId="7FEAC47F" w:rsidR="00C5612D" w:rsidRDefault="00C5612D" w:rsidP="00C5612D">
      <w:pPr>
        <w:spacing w:before="120" w:after="120" w:line="240" w:lineRule="auto"/>
        <w:ind w:firstLine="720"/>
        <w:rPr>
          <w:rFonts w:ascii="Times New Roman" w:hAnsi="Times New Roman" w:cs="Times New Roman"/>
          <w:sz w:val="28"/>
          <w:szCs w:val="28"/>
        </w:rPr>
      </w:pPr>
      <w:r w:rsidRPr="0001139D">
        <w:rPr>
          <w:rFonts w:ascii="Times New Roman" w:hAnsi="Times New Roman" w:cs="Times New Roman"/>
          <w:b/>
          <w:sz w:val="28"/>
          <w:szCs w:val="28"/>
        </w:rPr>
        <w:t>2. Đối với HS:</w:t>
      </w:r>
      <w:r>
        <w:rPr>
          <w:rFonts w:ascii="Times New Roman" w:hAnsi="Times New Roman" w:cs="Times New Roman"/>
          <w:sz w:val="28"/>
          <w:szCs w:val="28"/>
        </w:rPr>
        <w:t xml:space="preserve"> </w:t>
      </w:r>
      <w:r w:rsidR="00ED3F9A">
        <w:rPr>
          <w:rFonts w:ascii="Times New Roman" w:hAnsi="Times New Roman" w:cs="Times New Roman"/>
          <w:sz w:val="28"/>
          <w:szCs w:val="28"/>
        </w:rPr>
        <w:t xml:space="preserve">Đồng phục đúng quy định, cờ </w:t>
      </w:r>
    </w:p>
    <w:p w14:paraId="702EB49A" w14:textId="77777777" w:rsidR="00C5612D" w:rsidRPr="005E41EC" w:rsidRDefault="00C5612D" w:rsidP="00C5612D">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III. TIẾN TRÌNH DẠY HỌ</w:t>
      </w:r>
      <w:r>
        <w:rPr>
          <w:rFonts w:ascii="Times New Roman" w:hAnsi="Times New Roman" w:cs="Times New Roman"/>
          <w:b/>
          <w:sz w:val="28"/>
          <w:szCs w:val="28"/>
        </w:rPr>
        <w:t>C</w:t>
      </w:r>
    </w:p>
    <w:p w14:paraId="4AD37C32" w14:textId="1FD9642B" w:rsidR="00C5612D" w:rsidRPr="001C66B6" w:rsidRDefault="00973190" w:rsidP="00973190">
      <w:pPr>
        <w:pStyle w:val="Heading2"/>
        <w:spacing w:before="120" w:after="120" w:line="240" w:lineRule="auto"/>
        <w:jc w:val="left"/>
        <w:rPr>
          <w:rFonts w:cs="Times New Roman"/>
          <w:szCs w:val="28"/>
        </w:rPr>
      </w:pPr>
      <w:r>
        <w:rPr>
          <w:rFonts w:cs="Times New Roman"/>
          <w:szCs w:val="28"/>
        </w:rPr>
        <w:t xml:space="preserve">                                            </w:t>
      </w:r>
      <w:r w:rsidR="00C5612D" w:rsidRPr="001C66B6">
        <w:rPr>
          <w:rFonts w:cs="Times New Roman"/>
          <w:szCs w:val="28"/>
        </w:rPr>
        <w:t xml:space="preserve"> SINH HOẠT DƯỚI CƠ</w:t>
      </w:r>
    </w:p>
    <w:p w14:paraId="2FD0A9EB" w14:textId="6F14A374" w:rsidR="00C5612D" w:rsidRPr="0038663C" w:rsidRDefault="00C5612D" w:rsidP="00C5612D">
      <w:pPr>
        <w:spacing w:before="120" w:after="120" w:line="240" w:lineRule="auto"/>
        <w:rPr>
          <w:rFonts w:ascii="Times New Roman" w:hAnsi="Times New Roman" w:cs="Times New Roman"/>
          <w:b/>
          <w:sz w:val="28"/>
          <w:szCs w:val="28"/>
        </w:rPr>
      </w:pPr>
      <w:bookmarkStart w:id="2" w:name="_Hlk127815779"/>
      <w:r w:rsidRPr="0038663C">
        <w:rPr>
          <w:rFonts w:ascii="Times New Roman" w:hAnsi="Times New Roman" w:cs="Times New Roman"/>
          <w:b/>
          <w:sz w:val="28"/>
          <w:szCs w:val="28"/>
        </w:rPr>
        <w:t xml:space="preserve">Hoạt động </w:t>
      </w:r>
      <w:r w:rsidR="00ED3F9A">
        <w:rPr>
          <w:rFonts w:ascii="Times New Roman" w:hAnsi="Times New Roman" w:cs="Times New Roman"/>
          <w:b/>
          <w:sz w:val="28"/>
          <w:szCs w:val="28"/>
        </w:rPr>
        <w:t>1</w:t>
      </w:r>
      <w:r w:rsidRPr="0038663C">
        <w:rPr>
          <w:rFonts w:ascii="Times New Roman" w:hAnsi="Times New Roman" w:cs="Times New Roman"/>
          <w:b/>
          <w:sz w:val="28"/>
          <w:szCs w:val="28"/>
        </w:rPr>
        <w:t>: Văn nghệ chào mừng ngày khai giảng</w:t>
      </w:r>
    </w:p>
    <w:p w14:paraId="73136C04" w14:textId="77777777" w:rsidR="00C5612D" w:rsidRPr="0038663C" w:rsidRDefault="00C5612D" w:rsidP="00C5612D">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r w:rsidRPr="0038663C">
        <w:rPr>
          <w:rFonts w:ascii="Times New Roman" w:hAnsi="Times New Roman" w:cs="Times New Roman"/>
          <w:sz w:val="28"/>
          <w:szCs w:val="28"/>
        </w:rPr>
        <w:t xml:space="preserve"> Thể hiện được cảm xúc vui vẻ, hảo hứng đón chào năm học mới.</w:t>
      </w:r>
    </w:p>
    <w:p w14:paraId="4B23D8E1" w14:textId="77777777" w:rsidR="00C5612D" w:rsidRPr="0038663C" w:rsidRDefault="00C5612D" w:rsidP="00C5612D">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rPr>
        <w:t xml:space="preserve"> Chương trình văn </w:t>
      </w:r>
      <w:proofErr w:type="gramStart"/>
      <w:r w:rsidRPr="0038663C">
        <w:rPr>
          <w:rFonts w:ascii="Times New Roman" w:hAnsi="Times New Roman" w:cs="Times New Roman"/>
          <w:sz w:val="28"/>
          <w:szCs w:val="28"/>
        </w:rPr>
        <w:t>nghệ  có</w:t>
      </w:r>
      <w:proofErr w:type="gramEnd"/>
      <w:r w:rsidRPr="0038663C">
        <w:rPr>
          <w:rFonts w:ascii="Times New Roman" w:hAnsi="Times New Roman" w:cs="Times New Roman"/>
          <w:sz w:val="28"/>
          <w:szCs w:val="28"/>
        </w:rPr>
        <w:t xml:space="preserve"> thể linh hoạt đầu, sau tiếng trống khai trường hoặc cuối chương trình.</w:t>
      </w:r>
    </w:p>
    <w:p w14:paraId="3943FA4B" w14:textId="77777777" w:rsidR="00C5612D" w:rsidRPr="0038663C" w:rsidRDefault="00C5612D" w:rsidP="00C5612D">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proofErr w:type="gramStart"/>
      <w:r w:rsidRPr="0038663C">
        <w:rPr>
          <w:rFonts w:ascii="Times New Roman" w:hAnsi="Times New Roman" w:cs="Times New Roman"/>
          <w:b/>
          <w:sz w:val="28"/>
          <w:szCs w:val="28"/>
        </w:rPr>
        <w:t>:</w:t>
      </w:r>
      <w:r w:rsidRPr="0038663C">
        <w:rPr>
          <w:rFonts w:ascii="Times New Roman" w:hAnsi="Times New Roman" w:cs="Times New Roman"/>
          <w:color w:val="000000" w:themeColor="text1"/>
          <w:sz w:val="28"/>
          <w:szCs w:val="28"/>
          <w:lang w:val="nl-NL"/>
        </w:rPr>
        <w:t>Thưởng</w:t>
      </w:r>
      <w:proofErr w:type="gramEnd"/>
      <w:r w:rsidRPr="0038663C">
        <w:rPr>
          <w:rFonts w:ascii="Times New Roman" w:hAnsi="Times New Roman" w:cs="Times New Roman"/>
          <w:color w:val="000000" w:themeColor="text1"/>
          <w:sz w:val="28"/>
          <w:szCs w:val="28"/>
          <w:lang w:val="nl-NL"/>
        </w:rPr>
        <w:t xml:space="preserve"> thức các tiết mục văn nghệ.</w:t>
      </w:r>
    </w:p>
    <w:p w14:paraId="7FE5DED1" w14:textId="77777777" w:rsidR="00C5612D" w:rsidRPr="0038663C" w:rsidRDefault="00C5612D" w:rsidP="00C5612D">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lastRenderedPageBreak/>
        <w:t xml:space="preserve">d. Tổ chức thực hiện: </w:t>
      </w:r>
    </w:p>
    <w:p w14:paraId="30A1F462" w14:textId="77777777" w:rsidR="00C5612D" w:rsidRPr="00DE25FE" w:rsidRDefault="00C5612D" w:rsidP="00C5612D">
      <w:pPr>
        <w:spacing w:before="120" w:after="120" w:line="240" w:lineRule="auto"/>
        <w:rPr>
          <w:rFonts w:ascii="Times New Roman" w:hAnsi="Times New Roman" w:cs="Times New Roman"/>
          <w:sz w:val="28"/>
          <w:szCs w:val="28"/>
        </w:rPr>
      </w:pPr>
      <w:r w:rsidRPr="00DE25FE">
        <w:rPr>
          <w:rFonts w:ascii="Times New Roman" w:hAnsi="Times New Roman" w:cs="Times New Roman"/>
          <w:sz w:val="28"/>
          <w:szCs w:val="28"/>
        </w:rPr>
        <w:t>- Đội văn nghệ của trường và các tiết mục văn nghệ đặc sắc của các lớp lần lượt biểu diễn.</w:t>
      </w:r>
    </w:p>
    <w:p w14:paraId="50292233" w14:textId="77777777" w:rsidR="00C5612D" w:rsidRPr="00DE25FE" w:rsidRDefault="00C5612D" w:rsidP="00C5612D">
      <w:pPr>
        <w:spacing w:before="120" w:after="120" w:line="240" w:lineRule="auto"/>
        <w:rPr>
          <w:rFonts w:ascii="Times New Roman" w:hAnsi="Times New Roman" w:cs="Times New Roman"/>
          <w:i/>
          <w:sz w:val="28"/>
          <w:szCs w:val="28"/>
        </w:rPr>
      </w:pPr>
      <w:r w:rsidRPr="00DE25FE">
        <w:rPr>
          <w:rFonts w:ascii="Times New Roman" w:hAnsi="Times New Roman" w:cs="Times New Roman"/>
          <w:sz w:val="28"/>
          <w:szCs w:val="28"/>
        </w:rPr>
        <w:t>- Đại biểu, thầy cô và học sinh cùng hưởng ứng nhiệt tình tạo nên không khí vui tươi của ngày khai giảng năm học mới</w:t>
      </w:r>
      <w:r w:rsidRPr="0038663C">
        <w:rPr>
          <w:rFonts w:ascii="Times New Roman" w:hAnsi="Times New Roman" w:cs="Times New Roman"/>
          <w:i/>
          <w:sz w:val="28"/>
          <w:szCs w:val="28"/>
        </w:rPr>
        <w:t>.</w:t>
      </w:r>
    </w:p>
    <w:bookmarkEnd w:id="2"/>
    <w:p w14:paraId="022BAA0A" w14:textId="23684352" w:rsidR="00C5612D" w:rsidRPr="001C66B6" w:rsidRDefault="00C5612D" w:rsidP="00C5612D">
      <w:pPr>
        <w:spacing w:before="120" w:after="120" w:line="240" w:lineRule="auto"/>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Hoạt động </w:t>
      </w:r>
      <w:r w:rsidR="00ED3F9A">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xml:space="preserve">: </w:t>
      </w:r>
      <w:r w:rsidR="00ED3F9A">
        <w:rPr>
          <w:rFonts w:ascii="Times New Roman" w:eastAsia="Times New Roman" w:hAnsi="Times New Roman" w:cs="Times New Roman"/>
          <w:b/>
          <w:color w:val="000000"/>
          <w:sz w:val="28"/>
          <w:szCs w:val="28"/>
        </w:rPr>
        <w:t>KHAI GIẢNG NĂM HỌC MỚI</w:t>
      </w:r>
    </w:p>
    <w:p w14:paraId="6026F70E" w14:textId="77777777" w:rsidR="00C5612D" w:rsidRPr="0038663C" w:rsidRDefault="00C5612D" w:rsidP="00C5612D">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p>
    <w:p w14:paraId="51E0C17C" w14:textId="77777777" w:rsidR="00C5612D" w:rsidRPr="0038663C" w:rsidRDefault="00C5612D" w:rsidP="00C5612D">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t>- Nhận thức được ý nghĩa của ngày khai giảng và cảm thấy tự hào, hạnh phúc khi được thầy cô, các anh chị chào đón.</w:t>
      </w:r>
    </w:p>
    <w:p w14:paraId="366B8405" w14:textId="77777777" w:rsidR="00C5612D" w:rsidRPr="0038663C" w:rsidRDefault="00C5612D" w:rsidP="00C5612D">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t>- Tự tin tham gia lễ khai giảng và có ấn tượng tốt đẹp về ngày khai giảng.</w:t>
      </w:r>
    </w:p>
    <w:p w14:paraId="55B482B7" w14:textId="77777777" w:rsidR="00C5612D" w:rsidRPr="0038663C" w:rsidRDefault="00C5612D" w:rsidP="00C5612D">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rPr>
        <w:t xml:space="preserve"> GV cùng BGH tổ chức lễ khai giảng, HS trật tự, chú ý lắng nghe, quan sát.</w:t>
      </w:r>
    </w:p>
    <w:p w14:paraId="09078A97" w14:textId="77777777" w:rsidR="00C5612D" w:rsidRPr="0038663C" w:rsidRDefault="00C5612D" w:rsidP="00C5612D">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proofErr w:type="gramStart"/>
      <w:r w:rsidRPr="0038663C">
        <w:rPr>
          <w:rFonts w:ascii="Times New Roman" w:hAnsi="Times New Roman" w:cs="Times New Roman"/>
          <w:b/>
          <w:sz w:val="28"/>
          <w:szCs w:val="28"/>
        </w:rPr>
        <w:t>:</w:t>
      </w:r>
      <w:r w:rsidRPr="0038663C">
        <w:rPr>
          <w:rFonts w:ascii="Times New Roman" w:hAnsi="Times New Roman" w:cs="Times New Roman"/>
          <w:color w:val="000000" w:themeColor="text1"/>
          <w:sz w:val="28"/>
          <w:szCs w:val="28"/>
          <w:lang w:val="nl-NL"/>
        </w:rPr>
        <w:t>Trình</w:t>
      </w:r>
      <w:proofErr w:type="gramEnd"/>
      <w:r w:rsidRPr="0038663C">
        <w:rPr>
          <w:rFonts w:ascii="Times New Roman" w:hAnsi="Times New Roman" w:cs="Times New Roman"/>
          <w:color w:val="000000" w:themeColor="text1"/>
          <w:sz w:val="28"/>
          <w:szCs w:val="28"/>
          <w:lang w:val="nl-NL"/>
        </w:rPr>
        <w:t xml:space="preserve"> tự diễn ra buổi lễ khai giảng.</w:t>
      </w:r>
    </w:p>
    <w:p w14:paraId="015C69BF" w14:textId="77777777" w:rsidR="00C5612D" w:rsidRPr="0038663C" w:rsidRDefault="00C5612D" w:rsidP="00C5612D">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51518247" w14:textId="77777777" w:rsidR="00C5612D" w:rsidRPr="0038663C" w:rsidRDefault="00C5612D" w:rsidP="00C5612D">
      <w:pPr>
        <w:spacing w:before="120" w:after="120" w:line="240" w:lineRule="auto"/>
        <w:jc w:val="both"/>
        <w:rPr>
          <w:rFonts w:ascii="Times New Roman" w:hAnsi="Times New Roman" w:cs="Times New Roman"/>
          <w:i/>
          <w:color w:val="000000" w:themeColor="text1"/>
          <w:sz w:val="28"/>
          <w:szCs w:val="28"/>
        </w:rPr>
      </w:pPr>
      <w:r w:rsidRPr="0038663C">
        <w:rPr>
          <w:rFonts w:ascii="Times New Roman" w:hAnsi="Times New Roman" w:cs="Times New Roman"/>
          <w:i/>
          <w:color w:val="000000" w:themeColor="text1"/>
          <w:sz w:val="28"/>
          <w:szCs w:val="28"/>
        </w:rPr>
        <w:t>- GV cùng BCH tổ chức trình tự lần lượt các nghi lễ của buổi lễ khai giảng:</w:t>
      </w:r>
    </w:p>
    <w:p w14:paraId="3EFFB8FB" w14:textId="77777777" w:rsidR="00C5612D" w:rsidRPr="0038663C" w:rsidRDefault="00C5612D" w:rsidP="00C5612D">
      <w:pPr>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color w:val="000000" w:themeColor="text1"/>
          <w:sz w:val="28"/>
          <w:szCs w:val="28"/>
        </w:rPr>
        <w:t>1. Đón tiếp đại biểu</w:t>
      </w:r>
    </w:p>
    <w:p w14:paraId="73685CA8" w14:textId="77777777" w:rsidR="00C5612D" w:rsidRPr="0038663C" w:rsidRDefault="00C5612D" w:rsidP="00C5612D">
      <w:pPr>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color w:val="000000" w:themeColor="text1"/>
          <w:sz w:val="28"/>
          <w:szCs w:val="28"/>
        </w:rPr>
        <w:t>2. Lễ điều hành: Rước cờ, ảnh Bác, các đội danh dự, đại diện các khối lớp.</w:t>
      </w:r>
    </w:p>
    <w:p w14:paraId="05B79351" w14:textId="77777777" w:rsidR="00C5612D" w:rsidRPr="0038663C" w:rsidRDefault="00C5612D" w:rsidP="00C5612D">
      <w:pPr>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color w:val="000000" w:themeColor="text1"/>
          <w:sz w:val="28"/>
          <w:szCs w:val="28"/>
        </w:rPr>
        <w:t>3. Lễ đón HS lớp 6: HS lớp 6 được tập trung ở địa didemr thuận lợi cho việc di chuyển, tay cầm cờ, hoa. Theo lời giới thiệu của người dẫn chương trình, GVCN và đại diện HS lớp 8 hoặc 9 dắt tay, hướng dẫn các em HS lớp 6 đi vào trên nền nhạc đến vị trí ngồi quy định. HS lớp 6 tự tin, vui tươi đi theo hàng, vẫy cờ chào thầy cô và các anh chị trong trường khi đi qua khán đài.</w:t>
      </w:r>
    </w:p>
    <w:p w14:paraId="6E9B4EAF" w14:textId="77777777" w:rsidR="00C5612D" w:rsidRPr="0038663C" w:rsidRDefault="00C5612D" w:rsidP="00C5612D">
      <w:pPr>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color w:val="000000" w:themeColor="text1"/>
          <w:sz w:val="28"/>
          <w:szCs w:val="28"/>
        </w:rPr>
        <w:t>4. Lễ chào cờ</w:t>
      </w:r>
    </w:p>
    <w:p w14:paraId="57267B9F" w14:textId="77777777" w:rsidR="00C5612D" w:rsidRPr="0038663C" w:rsidRDefault="00C5612D" w:rsidP="00C5612D">
      <w:pPr>
        <w:tabs>
          <w:tab w:val="left" w:pos="567"/>
          <w:tab w:val="left" w:pos="1134"/>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38663C">
        <w:rPr>
          <w:rFonts w:ascii="Times New Roman" w:hAnsi="Times New Roman" w:cs="Times New Roman"/>
          <w:color w:val="000000" w:themeColor="text1"/>
          <w:sz w:val="28"/>
          <w:szCs w:val="28"/>
        </w:rPr>
        <w:t>. Đại diện GV phát biểu thể hiện sự hưởng ứng và cam kết thi đua trong năm học mới.</w:t>
      </w:r>
    </w:p>
    <w:p w14:paraId="7A6159E6" w14:textId="77777777" w:rsidR="00C5612D" w:rsidRPr="0038663C" w:rsidRDefault="00C5612D" w:rsidP="00C5612D">
      <w:pPr>
        <w:tabs>
          <w:tab w:val="left" w:pos="567"/>
          <w:tab w:val="left" w:pos="1134"/>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38663C">
        <w:rPr>
          <w:rFonts w:ascii="Times New Roman" w:hAnsi="Times New Roman" w:cs="Times New Roman"/>
          <w:color w:val="000000" w:themeColor="text1"/>
          <w:sz w:val="28"/>
          <w:szCs w:val="28"/>
        </w:rPr>
        <w:t>. Đại điện HS cam kết thi đua học tập và rèn luyện tốt; đại diện HS lớp 6 phát biểu cảm tưởng được đón chào và học ở ngôi trường THCS.</w:t>
      </w:r>
    </w:p>
    <w:p w14:paraId="03C2D647" w14:textId="77777777" w:rsidR="00C5612D" w:rsidRPr="0038663C" w:rsidRDefault="00C5612D" w:rsidP="00C5612D">
      <w:pPr>
        <w:tabs>
          <w:tab w:val="left" w:pos="567"/>
          <w:tab w:val="left" w:pos="1134"/>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38663C">
        <w:rPr>
          <w:rFonts w:ascii="Times New Roman" w:hAnsi="Times New Roman" w:cs="Times New Roman"/>
          <w:color w:val="000000" w:themeColor="text1"/>
          <w:sz w:val="28"/>
          <w:szCs w:val="28"/>
        </w:rPr>
        <w:t>. Đại biểu chúc mừng GV và HS.</w:t>
      </w:r>
    </w:p>
    <w:p w14:paraId="64A30FDF" w14:textId="77777777" w:rsidR="00C5612D" w:rsidRDefault="00C5612D" w:rsidP="00C5612D">
      <w:pPr>
        <w:tabs>
          <w:tab w:val="left" w:pos="567"/>
          <w:tab w:val="left" w:pos="1134"/>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38663C">
        <w:rPr>
          <w:rFonts w:ascii="Times New Roman" w:hAnsi="Times New Roman" w:cs="Times New Roman"/>
          <w:color w:val="000000" w:themeColor="text1"/>
          <w:sz w:val="28"/>
          <w:szCs w:val="28"/>
        </w:rPr>
        <w:t>. Tặng quà cho HS có hoàn cảnh khó khăn trong trường (nếu có).</w:t>
      </w:r>
      <w:bookmarkEnd w:id="0"/>
      <w:bookmarkEnd w:id="1"/>
    </w:p>
    <w:p w14:paraId="5AF43AEE" w14:textId="77777777" w:rsidR="00E901E0" w:rsidRDefault="00E901E0" w:rsidP="00E901E0">
      <w:pPr>
        <w:pStyle w:val="Heading2"/>
        <w:spacing w:before="120" w:after="120" w:line="240" w:lineRule="auto"/>
        <w:rPr>
          <w:rFonts w:cs="Times New Roman"/>
          <w:szCs w:val="28"/>
        </w:rPr>
      </w:pPr>
    </w:p>
    <w:p w14:paraId="668594E0" w14:textId="2DAD3C1A" w:rsidR="00E901E0" w:rsidRDefault="00E901E0" w:rsidP="00E901E0">
      <w:pPr>
        <w:pStyle w:val="Heading2"/>
        <w:spacing w:before="120" w:after="120" w:line="240" w:lineRule="auto"/>
        <w:rPr>
          <w:rFonts w:cs="Times New Roman"/>
          <w:szCs w:val="28"/>
        </w:rPr>
      </w:pPr>
      <w:r>
        <w:rPr>
          <w:rFonts w:cs="Times New Roman"/>
          <w:szCs w:val="28"/>
        </w:rPr>
        <w:t>TRƯỜNG HỌC MỚI CỦA EM</w:t>
      </w:r>
    </w:p>
    <w:p w14:paraId="69E78C68" w14:textId="442BEDDF" w:rsidR="00E901E0" w:rsidRDefault="00E901E0" w:rsidP="00E901E0">
      <w:pPr>
        <w:tabs>
          <w:tab w:val="left" w:pos="4962"/>
        </w:tabs>
        <w:rPr>
          <w:rFonts w:ascii="Times New Roman" w:hAnsi="Times New Roman" w:cs="Times New Roman"/>
          <w:sz w:val="28"/>
          <w:szCs w:val="28"/>
        </w:rPr>
      </w:pPr>
      <w:r>
        <w:tab/>
      </w:r>
      <w:r>
        <w:rPr>
          <w:rFonts w:ascii="Times New Roman" w:hAnsi="Times New Roman" w:cs="Times New Roman"/>
          <w:sz w:val="28"/>
          <w:szCs w:val="28"/>
        </w:rPr>
        <w:t xml:space="preserve">Tiết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ppct: 2</w:t>
      </w:r>
    </w:p>
    <w:p w14:paraId="2CA4AA74" w14:textId="1F035775" w:rsidR="00E901E0" w:rsidRDefault="00E901E0" w:rsidP="00E901E0">
      <w:pPr>
        <w:tabs>
          <w:tab w:val="left" w:pos="4962"/>
        </w:tabs>
        <w:rPr>
          <w:rFonts w:ascii="Times New Roman" w:hAnsi="Times New Roman" w:cs="Times New Roman"/>
          <w:sz w:val="28"/>
          <w:szCs w:val="28"/>
        </w:rPr>
      </w:pPr>
      <w:r>
        <w:rPr>
          <w:rFonts w:ascii="Times New Roman" w:hAnsi="Times New Roman" w:cs="Times New Roman"/>
          <w:sz w:val="28"/>
          <w:szCs w:val="28"/>
        </w:rPr>
        <w:tab/>
        <w:t>Ngày soạn: 4/9/2024</w:t>
      </w:r>
    </w:p>
    <w:p w14:paraId="41D6A605" w14:textId="05519EC5" w:rsidR="00E901E0" w:rsidRPr="001C66B6" w:rsidRDefault="00E901E0" w:rsidP="00E901E0">
      <w:pPr>
        <w:spacing w:before="120" w:after="120" w:line="240" w:lineRule="auto"/>
        <w:ind w:right="-22" w:firstLine="720"/>
        <w:rPr>
          <w:rFonts w:ascii="Times New Roman" w:hAnsi="Times New Roman" w:cs="Times New Roman"/>
          <w:b/>
          <w:sz w:val="28"/>
          <w:szCs w:val="28"/>
        </w:rPr>
      </w:pPr>
      <w:r>
        <w:rPr>
          <w:rFonts w:ascii="Times New Roman" w:hAnsi="Times New Roman" w:cs="Times New Roman"/>
          <w:b/>
          <w:sz w:val="28"/>
          <w:szCs w:val="28"/>
        </w:rPr>
        <w:t xml:space="preserve">I. </w:t>
      </w:r>
      <w:r w:rsidRPr="001C66B6">
        <w:rPr>
          <w:rFonts w:ascii="Times New Roman" w:hAnsi="Times New Roman" w:cs="Times New Roman"/>
          <w:b/>
          <w:sz w:val="28"/>
          <w:szCs w:val="28"/>
        </w:rPr>
        <w:t>MỤC TIÊU – YÊU CẦU CẦN ĐẠT:</w:t>
      </w:r>
    </w:p>
    <w:p w14:paraId="62ABF777" w14:textId="77777777" w:rsidR="00E901E0" w:rsidRPr="00391E1B" w:rsidRDefault="00E901E0" w:rsidP="00E901E0">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lang w:val="vi-VN"/>
        </w:rPr>
        <w:t xml:space="preserve">- </w:t>
      </w:r>
      <w:r w:rsidRPr="00391E1B">
        <w:rPr>
          <w:rFonts w:ascii="Times New Roman" w:hAnsi="Times New Roman" w:cs="Times New Roman"/>
          <w:sz w:val="28"/>
          <w:szCs w:val="28"/>
        </w:rPr>
        <w:t>Bày tỏ được những cảm xúc của mình khi trở thành HS lớp 6</w:t>
      </w:r>
    </w:p>
    <w:p w14:paraId="7A416E69" w14:textId="77777777" w:rsidR="00E901E0" w:rsidRDefault="00E901E0" w:rsidP="00E901E0">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r w:rsidRPr="00391E1B">
        <w:rPr>
          <w:rFonts w:ascii="Times New Roman" w:hAnsi="Times New Roman" w:cs="Times New Roman"/>
          <w:sz w:val="28"/>
          <w:szCs w:val="28"/>
        </w:rPr>
        <w:t>Giới thiệu được những nét nổi bật của nhà trường và chủ động, tự giác tham gia xây dựng truyền thống nhà trường.</w:t>
      </w:r>
    </w:p>
    <w:p w14:paraId="7D969C6B" w14:textId="77777777" w:rsidR="00E901E0" w:rsidRPr="002F6323" w:rsidRDefault="00E901E0" w:rsidP="00E901E0">
      <w:pPr>
        <w:spacing w:before="120" w:after="120" w:line="240" w:lineRule="auto"/>
        <w:ind w:firstLine="720"/>
        <w:rPr>
          <w:rFonts w:ascii="Times New Roman" w:hAnsi="Times New Roman" w:cs="Times New Roman"/>
          <w:b/>
          <w:sz w:val="28"/>
          <w:szCs w:val="28"/>
        </w:rPr>
      </w:pPr>
      <w:r w:rsidRPr="002F6323">
        <w:rPr>
          <w:rFonts w:ascii="Times New Roman" w:hAnsi="Times New Roman" w:cs="Times New Roman"/>
          <w:b/>
          <w:sz w:val="28"/>
          <w:szCs w:val="28"/>
        </w:rPr>
        <w:t xml:space="preserve">II. </w:t>
      </w:r>
      <w:r>
        <w:rPr>
          <w:rFonts w:ascii="Times New Roman" w:hAnsi="Times New Roman" w:cs="Times New Roman"/>
          <w:b/>
          <w:sz w:val="28"/>
          <w:szCs w:val="28"/>
        </w:rPr>
        <w:t>THIẾT BỊ DẠY HỌC VÀ HỌC LIỆU</w:t>
      </w:r>
    </w:p>
    <w:p w14:paraId="15FBBA06" w14:textId="77777777" w:rsidR="00E901E0" w:rsidRPr="0001139D" w:rsidRDefault="00E901E0" w:rsidP="00E901E0">
      <w:pPr>
        <w:spacing w:before="120" w:after="120" w:line="240" w:lineRule="auto"/>
        <w:ind w:firstLine="720"/>
        <w:rPr>
          <w:rFonts w:ascii="Times New Roman" w:hAnsi="Times New Roman" w:cs="Times New Roman"/>
          <w:b/>
          <w:sz w:val="28"/>
          <w:szCs w:val="28"/>
        </w:rPr>
      </w:pPr>
      <w:r w:rsidRPr="0001139D">
        <w:rPr>
          <w:rFonts w:ascii="Times New Roman" w:hAnsi="Times New Roman" w:cs="Times New Roman"/>
          <w:b/>
          <w:sz w:val="28"/>
          <w:szCs w:val="28"/>
        </w:rPr>
        <w:t>1. Đối với GV:</w:t>
      </w:r>
    </w:p>
    <w:p w14:paraId="751C231C" w14:textId="77777777" w:rsidR="00E901E0" w:rsidRDefault="00E901E0" w:rsidP="00E901E0">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Hướng dẫn HS tìm hiểu những thông tin về trường trung học cơ sở mà các em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học.</w:t>
      </w:r>
    </w:p>
    <w:p w14:paraId="537BEC72" w14:textId="0F25F434" w:rsidR="00E901E0" w:rsidRDefault="00E901E0" w:rsidP="00E901E0">
      <w:pPr>
        <w:spacing w:before="120" w:after="120" w:line="240" w:lineRule="auto"/>
        <w:ind w:firstLine="720"/>
        <w:rPr>
          <w:rFonts w:ascii="Times New Roman" w:hAnsi="Times New Roman" w:cs="Times New Roman"/>
          <w:sz w:val="28"/>
          <w:szCs w:val="28"/>
        </w:rPr>
      </w:pPr>
      <w:r w:rsidRPr="0001139D">
        <w:rPr>
          <w:rFonts w:ascii="Times New Roman" w:hAnsi="Times New Roman" w:cs="Times New Roman"/>
          <w:b/>
          <w:sz w:val="28"/>
          <w:szCs w:val="28"/>
        </w:rPr>
        <w:t>2. Đối với HS:</w:t>
      </w:r>
      <w:r>
        <w:rPr>
          <w:rFonts w:ascii="Times New Roman" w:hAnsi="Times New Roman" w:cs="Times New Roman"/>
          <w:sz w:val="28"/>
          <w:szCs w:val="28"/>
        </w:rPr>
        <w:t xml:space="preserve"> </w:t>
      </w:r>
      <w:r>
        <w:rPr>
          <w:rFonts w:ascii="Times New Roman" w:hAnsi="Times New Roman" w:cs="Times New Roman"/>
          <w:sz w:val="28"/>
          <w:szCs w:val="28"/>
        </w:rPr>
        <w:t>Sách, vở.</w:t>
      </w:r>
      <w:bookmarkStart w:id="3" w:name="_GoBack"/>
      <w:bookmarkEnd w:id="3"/>
    </w:p>
    <w:p w14:paraId="542AB43E" w14:textId="77777777" w:rsidR="00E901E0" w:rsidRPr="005E41EC" w:rsidRDefault="00E901E0" w:rsidP="00E901E0">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III. TIẾN TRÌNH DẠY HỌ</w:t>
      </w:r>
      <w:r>
        <w:rPr>
          <w:rFonts w:ascii="Times New Roman" w:hAnsi="Times New Roman" w:cs="Times New Roman"/>
          <w:b/>
          <w:sz w:val="28"/>
          <w:szCs w:val="28"/>
        </w:rPr>
        <w:t>C</w:t>
      </w:r>
    </w:p>
    <w:p w14:paraId="3635FE01" w14:textId="77777777" w:rsidR="00E901E0" w:rsidRDefault="00E901E0" w:rsidP="00E901E0">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Hoạt động 1: Cảm xúc khi trở thành học sinh lớp 6</w:t>
      </w:r>
    </w:p>
    <w:p w14:paraId="505E4B99" w14:textId="77777777" w:rsidR="00E901E0" w:rsidRPr="00673A1B" w:rsidRDefault="00E901E0" w:rsidP="00E901E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r>
        <w:rPr>
          <w:rFonts w:ascii="Times New Roman" w:hAnsi="Times New Roman" w:cs="Times New Roman"/>
          <w:sz w:val="28"/>
          <w:szCs w:val="28"/>
        </w:rPr>
        <w:t>HS nói lên được những cảm xúc của mình trước khi trở thành HS lớp 6.</w:t>
      </w:r>
    </w:p>
    <w:p w14:paraId="4C870140" w14:textId="77777777" w:rsidR="00E901E0" w:rsidRPr="00673A1B" w:rsidRDefault="00E901E0" w:rsidP="00E901E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GV hướng dẫn, HS thảo luận, trả lời câu hỏi.</w:t>
      </w:r>
    </w:p>
    <w:p w14:paraId="7247D7D4" w14:textId="77777777" w:rsidR="00E901E0" w:rsidRPr="00673A1B" w:rsidRDefault="00E901E0" w:rsidP="00E901E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14:paraId="492FC937" w14:textId="77777777" w:rsidR="00E901E0" w:rsidRPr="00673A1B" w:rsidRDefault="00E901E0" w:rsidP="00E901E0">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43"/>
        <w:gridCol w:w="3840"/>
      </w:tblGrid>
      <w:tr w:rsidR="00E901E0" w14:paraId="24EC2E72" w14:textId="77777777" w:rsidTr="006029C8">
        <w:tc>
          <w:tcPr>
            <w:tcW w:w="5670" w:type="dxa"/>
          </w:tcPr>
          <w:p w14:paraId="49471DB8" w14:textId="77777777" w:rsidR="00E901E0" w:rsidRPr="00673A1B" w:rsidRDefault="00E901E0" w:rsidP="006029C8">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HOẠT ĐỘNG CỦA GV - HS</w:t>
            </w:r>
          </w:p>
        </w:tc>
        <w:tc>
          <w:tcPr>
            <w:tcW w:w="4055" w:type="dxa"/>
          </w:tcPr>
          <w:p w14:paraId="484BF469" w14:textId="77777777" w:rsidR="00E901E0" w:rsidRPr="00673A1B" w:rsidRDefault="00E901E0" w:rsidP="006029C8">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DỰ KIẾN SẢN PHẨM</w:t>
            </w:r>
          </w:p>
        </w:tc>
      </w:tr>
      <w:tr w:rsidR="00E901E0" w14:paraId="19930AF8" w14:textId="77777777" w:rsidTr="006029C8">
        <w:tc>
          <w:tcPr>
            <w:tcW w:w="5670" w:type="dxa"/>
          </w:tcPr>
          <w:p w14:paraId="13BE9E23" w14:textId="77777777" w:rsidR="00E901E0" w:rsidRPr="00673A1B" w:rsidRDefault="00E901E0" w:rsidP="006029C8">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1: GV chuyển giao nhiệm vụ học tập</w:t>
            </w:r>
          </w:p>
          <w:p w14:paraId="12C56C93"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GV tổ chức cho HS chia sẻ cặp đôi về nội dung sau:</w:t>
            </w:r>
          </w:p>
          <w:p w14:paraId="3AE2FE4C" w14:textId="77777777" w:rsidR="00E901E0" w:rsidRPr="002A6B09" w:rsidRDefault="00E901E0" w:rsidP="006029C8">
            <w:pPr>
              <w:spacing w:before="120" w:after="120"/>
              <w:rPr>
                <w:rFonts w:ascii="Times New Roman" w:hAnsi="Times New Roman" w:cs="Times New Roman"/>
                <w:i/>
                <w:sz w:val="28"/>
                <w:szCs w:val="28"/>
              </w:rPr>
            </w:pPr>
            <w:r w:rsidRPr="002A6B09">
              <w:rPr>
                <w:rFonts w:ascii="Times New Roman" w:hAnsi="Times New Roman" w:cs="Times New Roman"/>
                <w:i/>
                <w:sz w:val="28"/>
                <w:szCs w:val="28"/>
              </w:rPr>
              <w:t>+ Em cảm thấy như thế nào khi trở thành HS lớp 6?</w:t>
            </w:r>
          </w:p>
          <w:p w14:paraId="31427A9C" w14:textId="77777777" w:rsidR="00E901E0" w:rsidRPr="002A6B09" w:rsidRDefault="00E901E0" w:rsidP="006029C8">
            <w:pPr>
              <w:spacing w:before="120" w:after="120"/>
              <w:rPr>
                <w:rFonts w:ascii="Times New Roman" w:hAnsi="Times New Roman" w:cs="Times New Roman"/>
                <w:i/>
                <w:sz w:val="28"/>
                <w:szCs w:val="28"/>
              </w:rPr>
            </w:pPr>
            <w:r w:rsidRPr="002A6B09">
              <w:rPr>
                <w:rFonts w:ascii="Times New Roman" w:hAnsi="Times New Roman" w:cs="Times New Roman"/>
                <w:i/>
                <w:sz w:val="28"/>
                <w:szCs w:val="28"/>
              </w:rPr>
              <w:t xml:space="preserve">+ Những cảm xúc của bản thân trong ngày đầu đến học ở một môi </w:t>
            </w:r>
            <w:proofErr w:type="gramStart"/>
            <w:r w:rsidRPr="002A6B09">
              <w:rPr>
                <w:rFonts w:ascii="Times New Roman" w:hAnsi="Times New Roman" w:cs="Times New Roman"/>
                <w:i/>
                <w:sz w:val="28"/>
                <w:szCs w:val="28"/>
              </w:rPr>
              <w:t>trường  mới</w:t>
            </w:r>
            <w:proofErr w:type="gramEnd"/>
            <w:r w:rsidRPr="002A6B09">
              <w:rPr>
                <w:rFonts w:ascii="Times New Roman" w:hAnsi="Times New Roman" w:cs="Times New Roman"/>
                <w:i/>
                <w:sz w:val="28"/>
                <w:szCs w:val="28"/>
              </w:rPr>
              <w:t>? (</w:t>
            </w:r>
            <w:proofErr w:type="gramStart"/>
            <w:r w:rsidRPr="002A6B09">
              <w:rPr>
                <w:rFonts w:ascii="Times New Roman" w:hAnsi="Times New Roman" w:cs="Times New Roman"/>
                <w:i/>
                <w:sz w:val="28"/>
                <w:szCs w:val="28"/>
              </w:rPr>
              <w:t>ví</w:t>
            </w:r>
            <w:proofErr w:type="gramEnd"/>
            <w:r w:rsidRPr="002A6B09">
              <w:rPr>
                <w:rFonts w:ascii="Times New Roman" w:hAnsi="Times New Roman" w:cs="Times New Roman"/>
                <w:i/>
                <w:sz w:val="28"/>
                <w:szCs w:val="28"/>
              </w:rPr>
              <w:t xml:space="preserve"> dụ: hồi hộp, hào hứng, lo lắng…)</w:t>
            </w:r>
          </w:p>
          <w:p w14:paraId="5E6673B5" w14:textId="77777777" w:rsidR="00E901E0" w:rsidRPr="00673A1B" w:rsidRDefault="00E901E0" w:rsidP="006029C8">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2: HS thực hiện nhiệm vụ học tập</w:t>
            </w:r>
          </w:p>
          <w:p w14:paraId="1B71DA12"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HS tiếp nhận, thảo luận trong vòng 5 phút.</w:t>
            </w:r>
          </w:p>
          <w:p w14:paraId="79C7ACEB"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GV quan sát HS thảo luận.</w:t>
            </w:r>
          </w:p>
          <w:p w14:paraId="7C419F0A" w14:textId="77777777" w:rsidR="00E901E0" w:rsidRPr="00673A1B" w:rsidRDefault="00E901E0" w:rsidP="006029C8">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3: Báo cáo kết quả hoạt động và thảo luận</w:t>
            </w:r>
          </w:p>
          <w:p w14:paraId="7C7F4395"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GV mời HS chia sẻ trước lớp những cảm xúc ấy của mình.</w:t>
            </w:r>
          </w:p>
          <w:p w14:paraId="39509C32" w14:textId="77777777" w:rsidR="00E901E0" w:rsidRPr="00673A1B" w:rsidRDefault="00E901E0" w:rsidP="006029C8">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4: Đánh giá kết quả, thực hiện nhiệm vụ học tập</w:t>
            </w:r>
          </w:p>
          <w:p w14:paraId="648507BF"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xml:space="preserve">- GV nhận xét, kết luận: </w:t>
            </w:r>
            <w:r w:rsidRPr="002A6B09">
              <w:rPr>
                <w:rFonts w:ascii="Times New Roman" w:hAnsi="Times New Roman" w:cs="Times New Roman"/>
                <w:i/>
                <w:sz w:val="28"/>
                <w:szCs w:val="28"/>
              </w:rPr>
              <w:t xml:space="preserve">Những cảm xúc khi trở thành HS lớp 6 thật đáng trân trọng. Bên cạnh niềm tự hào, háo hức thì cũng xen lẫn </w:t>
            </w:r>
            <w:r w:rsidRPr="002A6B09">
              <w:rPr>
                <w:rFonts w:ascii="Times New Roman" w:hAnsi="Times New Roman" w:cs="Times New Roman"/>
                <w:i/>
                <w:sz w:val="28"/>
                <w:szCs w:val="28"/>
              </w:rPr>
              <w:lastRenderedPageBreak/>
              <w:t>những hồi hộp, băn khoăn… Tất cả những cảm xúc ấy cùng là những kỉ niệm đẹp của ngày đầu đến trường sẽ là những kí ức không thể nào quên.</w:t>
            </w:r>
          </w:p>
        </w:tc>
        <w:tc>
          <w:tcPr>
            <w:tcW w:w="4055" w:type="dxa"/>
          </w:tcPr>
          <w:p w14:paraId="5E872591" w14:textId="77777777" w:rsidR="00E901E0" w:rsidRDefault="00E901E0" w:rsidP="006029C8">
            <w:pPr>
              <w:spacing w:before="120" w:after="120"/>
              <w:rPr>
                <w:rFonts w:ascii="Times New Roman" w:hAnsi="Times New Roman" w:cs="Times New Roman"/>
                <w:sz w:val="28"/>
                <w:szCs w:val="28"/>
              </w:rPr>
            </w:pPr>
            <w:r w:rsidRPr="002A6B09">
              <w:rPr>
                <w:rFonts w:ascii="Times New Roman" w:hAnsi="Times New Roman" w:cs="Times New Roman"/>
                <w:b/>
                <w:sz w:val="28"/>
                <w:szCs w:val="28"/>
              </w:rPr>
              <w:lastRenderedPageBreak/>
              <w:t>1.</w:t>
            </w:r>
            <w:r>
              <w:rPr>
                <w:rFonts w:ascii="Times New Roman" w:hAnsi="Times New Roman" w:cs="Times New Roman"/>
                <w:sz w:val="28"/>
                <w:szCs w:val="28"/>
              </w:rPr>
              <w:t xml:space="preserve"> </w:t>
            </w:r>
            <w:r w:rsidRPr="00673A1B">
              <w:rPr>
                <w:rFonts w:ascii="Times New Roman" w:hAnsi="Times New Roman" w:cs="Times New Roman"/>
                <w:b/>
                <w:sz w:val="28"/>
                <w:szCs w:val="28"/>
              </w:rPr>
              <w:t>Cảm xúc khi trở thành học sinh lớp 6</w:t>
            </w:r>
          </w:p>
          <w:p w14:paraId="01B91D32"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Vào lớp 6 em cảm thấy vừa vui mừng nhưng cũng rất lo lắng, hồi hộp…</w:t>
            </w:r>
          </w:p>
          <w:p w14:paraId="35A1C1C2"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Cảm xúc của bản thân trong ngày đầu đến môi trường mới: hồi hộp, hào hứng, lo lắng…</w:t>
            </w:r>
          </w:p>
        </w:tc>
      </w:tr>
    </w:tbl>
    <w:p w14:paraId="39188E42" w14:textId="77777777" w:rsidR="00E901E0" w:rsidRDefault="00E901E0" w:rsidP="00E901E0">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lastRenderedPageBreak/>
        <w:t xml:space="preserve">Hoạt động </w:t>
      </w:r>
      <w:r>
        <w:rPr>
          <w:rFonts w:ascii="Times New Roman" w:hAnsi="Times New Roman" w:cs="Times New Roman"/>
          <w:b/>
          <w:sz w:val="28"/>
          <w:szCs w:val="28"/>
        </w:rPr>
        <w:t>2</w:t>
      </w:r>
      <w:r w:rsidRPr="00673A1B">
        <w:rPr>
          <w:rFonts w:ascii="Times New Roman" w:hAnsi="Times New Roman" w:cs="Times New Roman"/>
          <w:b/>
          <w:sz w:val="28"/>
          <w:szCs w:val="28"/>
        </w:rPr>
        <w:t xml:space="preserve">: </w:t>
      </w:r>
      <w:r>
        <w:rPr>
          <w:rFonts w:ascii="Times New Roman" w:hAnsi="Times New Roman" w:cs="Times New Roman"/>
          <w:b/>
          <w:sz w:val="28"/>
          <w:szCs w:val="28"/>
        </w:rPr>
        <w:t>Giới thiệu về trường học mới của em</w:t>
      </w:r>
    </w:p>
    <w:p w14:paraId="7E163C5C" w14:textId="77777777" w:rsidR="00E901E0" w:rsidRPr="00673A1B" w:rsidRDefault="00E901E0" w:rsidP="00E901E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HS giới thiệu về ngôi trường trung học cơ sở mà </w:t>
      </w:r>
      <w:proofErr w:type="gramStart"/>
      <w:r>
        <w:rPr>
          <w:rFonts w:ascii="Times New Roman" w:hAnsi="Times New Roman" w:cs="Times New Roman"/>
          <w:sz w:val="28"/>
          <w:szCs w:val="28"/>
        </w:rPr>
        <w:t>em  đang</w:t>
      </w:r>
      <w:proofErr w:type="gramEnd"/>
      <w:r>
        <w:rPr>
          <w:rFonts w:ascii="Times New Roman" w:hAnsi="Times New Roman" w:cs="Times New Roman"/>
          <w:sz w:val="28"/>
          <w:szCs w:val="28"/>
        </w:rPr>
        <w:t xml:space="preserve"> theo học.</w:t>
      </w:r>
    </w:p>
    <w:p w14:paraId="36169314" w14:textId="77777777" w:rsidR="00E901E0" w:rsidRPr="00673A1B" w:rsidRDefault="00E901E0" w:rsidP="00E901E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GV hướng dẫn, HS thảo luận, trả lời câu hỏi.</w:t>
      </w:r>
    </w:p>
    <w:p w14:paraId="1B153145" w14:textId="77777777" w:rsidR="00E901E0" w:rsidRPr="00673A1B" w:rsidRDefault="00E901E0" w:rsidP="00E901E0">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HS chia sẻ trường học mới.</w:t>
      </w:r>
    </w:p>
    <w:p w14:paraId="170FF717" w14:textId="77777777" w:rsidR="00E901E0" w:rsidRPr="00673A1B" w:rsidRDefault="00E901E0" w:rsidP="00E901E0">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34"/>
        <w:gridCol w:w="3849"/>
      </w:tblGrid>
      <w:tr w:rsidR="00E901E0" w14:paraId="41F1EEAE" w14:textId="77777777" w:rsidTr="006029C8">
        <w:tc>
          <w:tcPr>
            <w:tcW w:w="5670" w:type="dxa"/>
          </w:tcPr>
          <w:p w14:paraId="5A86EAB8" w14:textId="77777777" w:rsidR="00E901E0" w:rsidRPr="00673A1B" w:rsidRDefault="00E901E0" w:rsidP="006029C8">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HOẠT ĐỘNG CỦA GV - HS</w:t>
            </w:r>
          </w:p>
        </w:tc>
        <w:tc>
          <w:tcPr>
            <w:tcW w:w="4055" w:type="dxa"/>
          </w:tcPr>
          <w:p w14:paraId="04E78BFC" w14:textId="77777777" w:rsidR="00E901E0" w:rsidRPr="00673A1B" w:rsidRDefault="00E901E0" w:rsidP="006029C8">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DỰ KIẾN SẢN PHẨM</w:t>
            </w:r>
          </w:p>
        </w:tc>
      </w:tr>
      <w:tr w:rsidR="00E901E0" w14:paraId="0E367A08" w14:textId="77777777" w:rsidTr="006029C8">
        <w:tc>
          <w:tcPr>
            <w:tcW w:w="5670" w:type="dxa"/>
          </w:tcPr>
          <w:p w14:paraId="795E6286" w14:textId="77777777" w:rsidR="00E901E0" w:rsidRPr="00673A1B" w:rsidRDefault="00E901E0" w:rsidP="006029C8">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1: GV chuyển giao nhiệm vụ học tập</w:t>
            </w:r>
          </w:p>
          <w:p w14:paraId="34F69C4D"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GV chia nhóm, mỗi nhóm 4 người</w:t>
            </w:r>
          </w:p>
          <w:p w14:paraId="73D705EB"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GV cho các nhóm thảo luận và sử dụng sơ đồ tư duy để giới thiệu về ngôi trường trung học cơ sở mà các em đang học.</w:t>
            </w:r>
          </w:p>
          <w:p w14:paraId="1B0B014F"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GV hướng dẫn, gợi ý các nhóm HS thảo luận theo các nội dung sau:</w:t>
            </w:r>
          </w:p>
          <w:p w14:paraId="103DEDC6" w14:textId="77777777" w:rsidR="00E901E0" w:rsidRPr="005952F9" w:rsidRDefault="00E901E0" w:rsidP="006029C8">
            <w:pPr>
              <w:spacing w:before="120" w:after="120"/>
              <w:rPr>
                <w:rFonts w:ascii="Times New Roman" w:hAnsi="Times New Roman" w:cs="Times New Roman"/>
                <w:i/>
                <w:sz w:val="28"/>
                <w:szCs w:val="28"/>
              </w:rPr>
            </w:pPr>
            <w:r w:rsidRPr="005952F9">
              <w:rPr>
                <w:rFonts w:ascii="Times New Roman" w:hAnsi="Times New Roman" w:cs="Times New Roman"/>
                <w:i/>
                <w:sz w:val="28"/>
                <w:szCs w:val="28"/>
              </w:rPr>
              <w:t>+ Một vài nét cơ bản về lịch sử của trường</w:t>
            </w:r>
          </w:p>
          <w:p w14:paraId="32D76FA4" w14:textId="77777777" w:rsidR="00E901E0" w:rsidRPr="005952F9" w:rsidRDefault="00E901E0" w:rsidP="006029C8">
            <w:pPr>
              <w:spacing w:before="120" w:after="120"/>
              <w:rPr>
                <w:rFonts w:ascii="Times New Roman" w:hAnsi="Times New Roman" w:cs="Times New Roman"/>
                <w:i/>
                <w:sz w:val="28"/>
                <w:szCs w:val="28"/>
              </w:rPr>
            </w:pPr>
            <w:r w:rsidRPr="005952F9">
              <w:rPr>
                <w:rFonts w:ascii="Times New Roman" w:hAnsi="Times New Roman" w:cs="Times New Roman"/>
                <w:i/>
                <w:sz w:val="28"/>
                <w:szCs w:val="28"/>
              </w:rPr>
              <w:t>+ Một tả cảnh quan, khuôn viên của nhà trường</w:t>
            </w:r>
          </w:p>
          <w:p w14:paraId="0DE2AE96" w14:textId="77777777" w:rsidR="00E901E0" w:rsidRPr="005952F9" w:rsidRDefault="00E901E0" w:rsidP="006029C8">
            <w:pPr>
              <w:spacing w:before="120" w:after="120"/>
              <w:rPr>
                <w:rFonts w:ascii="Times New Roman" w:hAnsi="Times New Roman" w:cs="Times New Roman"/>
                <w:i/>
                <w:sz w:val="28"/>
                <w:szCs w:val="28"/>
              </w:rPr>
            </w:pPr>
            <w:r w:rsidRPr="005952F9">
              <w:rPr>
                <w:rFonts w:ascii="Times New Roman" w:hAnsi="Times New Roman" w:cs="Times New Roman"/>
                <w:i/>
                <w:sz w:val="28"/>
                <w:szCs w:val="28"/>
              </w:rPr>
              <w:t>+ Điều gì ở trường làm em ấn tượng nhất?</w:t>
            </w:r>
          </w:p>
          <w:p w14:paraId="4C507952" w14:textId="77777777" w:rsidR="00E901E0" w:rsidRPr="005952F9" w:rsidRDefault="00E901E0" w:rsidP="006029C8">
            <w:pPr>
              <w:spacing w:before="120" w:after="120"/>
              <w:rPr>
                <w:rFonts w:ascii="Times New Roman" w:hAnsi="Times New Roman" w:cs="Times New Roman"/>
                <w:i/>
                <w:sz w:val="28"/>
                <w:szCs w:val="28"/>
              </w:rPr>
            </w:pPr>
            <w:r w:rsidRPr="005952F9">
              <w:rPr>
                <w:rFonts w:ascii="Times New Roman" w:hAnsi="Times New Roman" w:cs="Times New Roman"/>
                <w:i/>
                <w:sz w:val="28"/>
                <w:szCs w:val="28"/>
              </w:rPr>
              <w:t>+ Những cảm nghĩ, mong muốn về ngôi trường mới</w:t>
            </w:r>
            <w:proofErr w:type="gramStart"/>
            <w:r w:rsidRPr="005952F9">
              <w:rPr>
                <w:rFonts w:ascii="Times New Roman" w:hAnsi="Times New Roman" w:cs="Times New Roman"/>
                <w:i/>
                <w:sz w:val="28"/>
                <w:szCs w:val="28"/>
              </w:rPr>
              <w:t>?...</w:t>
            </w:r>
            <w:proofErr w:type="gramEnd"/>
          </w:p>
          <w:p w14:paraId="464B2DE8" w14:textId="77777777" w:rsidR="00E901E0" w:rsidRPr="00673A1B" w:rsidRDefault="00E901E0" w:rsidP="006029C8">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2: HS thực hiện nhiệm vụ học tập</w:t>
            </w:r>
          </w:p>
          <w:p w14:paraId="4D2D056E"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HS tiếp nhận, thảo luận trong vòng 5 - 7 phút.</w:t>
            </w:r>
          </w:p>
          <w:p w14:paraId="5336393B"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GV quan sát HS thảo luận, hỗ trợ HS khi cần.</w:t>
            </w:r>
          </w:p>
          <w:p w14:paraId="623E7854" w14:textId="77777777" w:rsidR="00E901E0" w:rsidRPr="00673A1B" w:rsidRDefault="00E901E0" w:rsidP="006029C8">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3: Báo cáo kết quả hoạt động và thảo luận</w:t>
            </w:r>
          </w:p>
          <w:p w14:paraId="119B1DF0"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Kết thúc thời gian thảo luận, GV mời đại diện các nhóm trình bày kết quả thảo luận của nhóm mình trước lớp.</w:t>
            </w:r>
          </w:p>
          <w:p w14:paraId="06D8377D"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xml:space="preserve">- GV và các bạn HS trong lớp đặt câu hỏi cho </w:t>
            </w:r>
            <w:r>
              <w:rPr>
                <w:rFonts w:ascii="Times New Roman" w:hAnsi="Times New Roman" w:cs="Times New Roman"/>
                <w:sz w:val="28"/>
                <w:szCs w:val="28"/>
              </w:rPr>
              <w:lastRenderedPageBreak/>
              <w:t>nhóm vừa trình bày.</w:t>
            </w:r>
          </w:p>
          <w:p w14:paraId="2FD56BD6" w14:textId="77777777" w:rsidR="00E901E0" w:rsidRPr="00673A1B" w:rsidRDefault="00E901E0" w:rsidP="006029C8">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4: Đánh giá kết quả, thực hiện nhiệm vụ học tập</w:t>
            </w:r>
          </w:p>
          <w:p w14:paraId="2996B7C7"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xml:space="preserve">- GV nhận xét, kết luận: </w:t>
            </w:r>
            <w:r w:rsidRPr="005952F9">
              <w:rPr>
                <w:rFonts w:ascii="Times New Roman" w:hAnsi="Times New Roman" w:cs="Times New Roman"/>
                <w:i/>
                <w:sz w:val="28"/>
                <w:szCs w:val="28"/>
              </w:rPr>
              <w:t>Mỗi môi trường đều có truyền thống xây dựng và phát triển cùng với những đặc điểm của riêng mình. Tham gia với hoạt động tìm hiểu nhà trường sẽ giúp các em thêm yêu quý ngôi trường mà mình theo học. Mỗi HS có quyền tự hào về ngôi trường mà các em theo học. Chúng ta cần có những hành động thiết thực góp phần giữ gìn và xây dựng nhà trường.</w:t>
            </w:r>
          </w:p>
        </w:tc>
        <w:tc>
          <w:tcPr>
            <w:tcW w:w="4055" w:type="dxa"/>
          </w:tcPr>
          <w:p w14:paraId="16150844" w14:textId="77777777" w:rsidR="00E901E0" w:rsidRDefault="00E901E0" w:rsidP="006029C8">
            <w:pPr>
              <w:spacing w:before="120" w:after="120"/>
              <w:rPr>
                <w:rFonts w:ascii="Times New Roman" w:hAnsi="Times New Roman" w:cs="Times New Roman"/>
                <w:sz w:val="28"/>
                <w:szCs w:val="28"/>
              </w:rPr>
            </w:pPr>
            <w:r w:rsidRPr="002A6B09">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Pr>
                <w:rFonts w:ascii="Times New Roman" w:hAnsi="Times New Roman" w:cs="Times New Roman"/>
                <w:b/>
                <w:sz w:val="28"/>
                <w:szCs w:val="28"/>
              </w:rPr>
              <w:t>Giới thiệu về trường học mới của em</w:t>
            </w:r>
          </w:p>
          <w:p w14:paraId="3FEACA4E"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Lịch sử hình thành của trường.</w:t>
            </w:r>
          </w:p>
          <w:p w14:paraId="2D5FF59E"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Mô tả về trường: địa chỉ trường, các tòa nhà, lớp học, khung cảnh xung quanh trường…</w:t>
            </w:r>
          </w:p>
          <w:p w14:paraId="555E7BB9" w14:textId="77777777" w:rsidR="00E901E0" w:rsidRDefault="00E901E0" w:rsidP="006029C8">
            <w:pPr>
              <w:spacing w:before="120" w:after="120"/>
              <w:rPr>
                <w:rFonts w:ascii="Times New Roman" w:hAnsi="Times New Roman" w:cs="Times New Roman"/>
                <w:sz w:val="28"/>
                <w:szCs w:val="28"/>
              </w:rPr>
            </w:pPr>
            <w:r>
              <w:rPr>
                <w:rFonts w:ascii="Times New Roman" w:hAnsi="Times New Roman" w:cs="Times New Roman"/>
                <w:sz w:val="28"/>
                <w:szCs w:val="28"/>
              </w:rPr>
              <w:t>- Những ấn tượng, cảm xúc về ngôi trường mới.</w:t>
            </w:r>
          </w:p>
          <w:p w14:paraId="24BD536E" w14:textId="77777777" w:rsidR="00E901E0" w:rsidRDefault="00E901E0" w:rsidP="006029C8">
            <w:pPr>
              <w:spacing w:before="120" w:after="120"/>
              <w:rPr>
                <w:rFonts w:ascii="Times New Roman" w:hAnsi="Times New Roman" w:cs="Times New Roman"/>
                <w:sz w:val="28"/>
                <w:szCs w:val="28"/>
              </w:rPr>
            </w:pPr>
          </w:p>
        </w:tc>
      </w:tr>
    </w:tbl>
    <w:p w14:paraId="0041F08B" w14:textId="77777777" w:rsidR="00E901E0" w:rsidRPr="0038663C" w:rsidRDefault="00E901E0" w:rsidP="00C5612D">
      <w:pPr>
        <w:tabs>
          <w:tab w:val="left" w:pos="567"/>
          <w:tab w:val="left" w:pos="1134"/>
        </w:tabs>
        <w:spacing w:before="120" w:after="120" w:line="240" w:lineRule="auto"/>
        <w:jc w:val="both"/>
        <w:rPr>
          <w:rFonts w:ascii="Times New Roman" w:hAnsi="Times New Roman" w:cs="Times New Roman"/>
          <w:b/>
          <w:color w:val="000000" w:themeColor="text1"/>
          <w:sz w:val="28"/>
          <w:szCs w:val="28"/>
        </w:rPr>
      </w:pPr>
    </w:p>
    <w:sectPr w:rsidR="00E901E0" w:rsidRPr="0038663C" w:rsidSect="00F629EF">
      <w:headerReference w:type="default" r:id="rId8"/>
      <w:footerReference w:type="default" r:id="rId9"/>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E9226" w14:textId="77777777" w:rsidR="00861F7B" w:rsidRDefault="00861F7B" w:rsidP="00F629EF">
      <w:pPr>
        <w:spacing w:after="0" w:line="240" w:lineRule="auto"/>
      </w:pPr>
      <w:r>
        <w:separator/>
      </w:r>
    </w:p>
  </w:endnote>
  <w:endnote w:type="continuationSeparator" w:id="0">
    <w:p w14:paraId="0817FA45" w14:textId="77777777" w:rsidR="00861F7B" w:rsidRDefault="00861F7B"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F67F" w14:textId="77777777" w:rsidR="00F86C21" w:rsidRDefault="00284AE0">
    <w:pPr>
      <w:spacing w:line="1" w:lineRule="exact"/>
    </w:pPr>
    <w:r>
      <w:rPr>
        <w:noProof/>
        <w:lang w:val="vi-VN" w:eastAsia="vi-VN"/>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861F7B">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" filled="f" stroked="f">
              <v:textbox style="mso-fit-shape-to-text:t" inset="0,0,0,0">
                <w:txbxContent>
                  <w:p w14:paraId="3C38C762" w14:textId="04A05D28" w:rsidR="00F86C21" w:rsidRDefault="00861F7B">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8446F" w14:textId="77777777" w:rsidR="00861F7B" w:rsidRDefault="00861F7B" w:rsidP="00F629EF">
      <w:pPr>
        <w:spacing w:after="0" w:line="240" w:lineRule="auto"/>
      </w:pPr>
      <w:r>
        <w:separator/>
      </w:r>
    </w:p>
  </w:footnote>
  <w:footnote w:type="continuationSeparator" w:id="0">
    <w:p w14:paraId="56B59CA3" w14:textId="77777777" w:rsidR="00861F7B" w:rsidRDefault="00861F7B" w:rsidP="00F62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00E901E0">
          <w:rPr>
            <w:rFonts w:ascii="Times New Roman" w:hAnsi="Times New Roman" w:cs="Times New Roman"/>
            <w:noProof/>
            <w:sz w:val="26"/>
            <w:szCs w:val="26"/>
          </w:rPr>
          <w:t>1</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7"/>
  </w:num>
  <w:num w:numId="3">
    <w:abstractNumId w:val="16"/>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9"/>
    <w:lvlOverride w:ilvl="0">
      <w:startOverride w:val="100"/>
    </w:lvlOverride>
    <w:lvlOverride w:ilvl="1"/>
    <w:lvlOverride w:ilvl="2"/>
    <w:lvlOverride w:ilvl="3"/>
    <w:lvlOverride w:ilvl="4"/>
    <w:lvlOverride w:ilvl="5"/>
    <w:lvlOverride w:ilvl="6"/>
    <w:lvlOverride w:ilvl="7"/>
    <w:lvlOverride w:ilvl="8"/>
  </w:num>
  <w:num w:numId="16">
    <w:abstractNumId w:val="23"/>
    <w:lvlOverride w:ilvl="0">
      <w:startOverride w:val="4"/>
    </w:lvlOverride>
    <w:lvlOverride w:ilvl="1"/>
    <w:lvlOverride w:ilvl="2"/>
    <w:lvlOverride w:ilvl="3"/>
    <w:lvlOverride w:ilvl="4"/>
    <w:lvlOverride w:ilvl="5"/>
    <w:lvlOverride w:ilvl="6"/>
    <w:lvlOverride w:ilvl="7"/>
    <w:lvlOverride w:ilvl="8"/>
  </w:num>
  <w:num w:numId="17">
    <w:abstractNumId w:val="22"/>
  </w:num>
  <w:num w:numId="18">
    <w:abstractNumId w:val="12"/>
  </w:num>
  <w:num w:numId="19">
    <w:abstractNumId w:val="13"/>
  </w:num>
  <w:num w:numId="20">
    <w:abstractNumId w:val="14"/>
  </w:num>
  <w:num w:numId="21">
    <w:abstractNumId w:val="8"/>
  </w:num>
  <w:num w:numId="22">
    <w:abstractNumId w:val="2"/>
  </w:num>
  <w:num w:numId="23">
    <w:abstractNumId w:val="24"/>
  </w:num>
  <w:num w:numId="24">
    <w:abstractNumId w:val="3"/>
  </w:num>
  <w:num w:numId="25">
    <w:abstractNumId w:val="5"/>
  </w:num>
  <w:num w:numId="26">
    <w:abstractNumId w:val="15"/>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5E"/>
    <w:rsid w:val="0000621A"/>
    <w:rsid w:val="0005443A"/>
    <w:rsid w:val="000724DE"/>
    <w:rsid w:val="000A7E10"/>
    <w:rsid w:val="000E0F2F"/>
    <w:rsid w:val="000F0B2C"/>
    <w:rsid w:val="00176516"/>
    <w:rsid w:val="001A36CD"/>
    <w:rsid w:val="001E320E"/>
    <w:rsid w:val="00284AE0"/>
    <w:rsid w:val="002A0E38"/>
    <w:rsid w:val="002B7941"/>
    <w:rsid w:val="0034121B"/>
    <w:rsid w:val="003635DE"/>
    <w:rsid w:val="003D24AE"/>
    <w:rsid w:val="0040413D"/>
    <w:rsid w:val="004F5FEB"/>
    <w:rsid w:val="00512E60"/>
    <w:rsid w:val="00537E62"/>
    <w:rsid w:val="0057078D"/>
    <w:rsid w:val="005A265E"/>
    <w:rsid w:val="005D63E2"/>
    <w:rsid w:val="005F09C3"/>
    <w:rsid w:val="006352E5"/>
    <w:rsid w:val="0066050D"/>
    <w:rsid w:val="006D296A"/>
    <w:rsid w:val="007034EB"/>
    <w:rsid w:val="00772E17"/>
    <w:rsid w:val="00780B2F"/>
    <w:rsid w:val="00796706"/>
    <w:rsid w:val="007D327F"/>
    <w:rsid w:val="00861F7B"/>
    <w:rsid w:val="0086543E"/>
    <w:rsid w:val="008748A0"/>
    <w:rsid w:val="00967A2D"/>
    <w:rsid w:val="00973190"/>
    <w:rsid w:val="009756A0"/>
    <w:rsid w:val="00987E2E"/>
    <w:rsid w:val="00993875"/>
    <w:rsid w:val="009A5C89"/>
    <w:rsid w:val="00A235C5"/>
    <w:rsid w:val="00A71F0E"/>
    <w:rsid w:val="00AB4BCB"/>
    <w:rsid w:val="00B24182"/>
    <w:rsid w:val="00BB3E50"/>
    <w:rsid w:val="00C5612D"/>
    <w:rsid w:val="00C5741F"/>
    <w:rsid w:val="00CE7BA9"/>
    <w:rsid w:val="00DB5CF1"/>
    <w:rsid w:val="00E331E4"/>
    <w:rsid w:val="00E65A78"/>
    <w:rsid w:val="00E901E0"/>
    <w:rsid w:val="00E93AFE"/>
    <w:rsid w:val="00EC15B3"/>
    <w:rsid w:val="00ED3F9A"/>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3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ismail - [2010]</cp:lastModifiedBy>
  <cp:revision>3</cp:revision>
  <cp:lastPrinted>2023-02-23T07:44:00Z</cp:lastPrinted>
  <dcterms:created xsi:type="dcterms:W3CDTF">2024-09-28T13:56:00Z</dcterms:created>
  <dcterms:modified xsi:type="dcterms:W3CDTF">2024-09-28T14:14:00Z</dcterms:modified>
</cp:coreProperties>
</file>