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CD" w:rsidRPr="00125218" w:rsidRDefault="001203CD" w:rsidP="001203CD">
      <w:pPr>
        <w:spacing w:after="0"/>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Tiết 8                                                                     </w:t>
      </w:r>
      <w:r w:rsidRPr="00125218">
        <w:rPr>
          <w:rFonts w:ascii="Times New Roman" w:eastAsia="Arial" w:hAnsi="Times New Roman" w:cs="Times New Roman"/>
          <w:b/>
          <w:bCs/>
          <w:i/>
          <w:color w:val="000000" w:themeColor="text1"/>
          <w:sz w:val="28"/>
          <w:szCs w:val="28"/>
        </w:rPr>
        <w:t>Ngày soạn: 1</w:t>
      </w:r>
      <w:r>
        <w:rPr>
          <w:rFonts w:ascii="Times New Roman" w:eastAsia="Arial" w:hAnsi="Times New Roman" w:cs="Times New Roman"/>
          <w:b/>
          <w:bCs/>
          <w:i/>
          <w:color w:val="000000" w:themeColor="text1"/>
          <w:sz w:val="28"/>
          <w:szCs w:val="28"/>
        </w:rPr>
        <w:t>1</w:t>
      </w:r>
      <w:r w:rsidRPr="00125218">
        <w:rPr>
          <w:rFonts w:ascii="Times New Roman" w:eastAsia="Arial" w:hAnsi="Times New Roman" w:cs="Times New Roman"/>
          <w:b/>
          <w:bCs/>
          <w:i/>
          <w:color w:val="000000" w:themeColor="text1"/>
          <w:sz w:val="28"/>
          <w:szCs w:val="28"/>
        </w:rPr>
        <w:t>/10/2024</w:t>
      </w:r>
    </w:p>
    <w:p w:rsidR="001203CD" w:rsidRPr="00453E34" w:rsidRDefault="001203CD" w:rsidP="001203CD">
      <w:pPr>
        <w:spacing w:after="0"/>
        <w:jc w:val="center"/>
        <w:rPr>
          <w:rFonts w:ascii="Times New Roman" w:eastAsia="Arial" w:hAnsi="Times New Roman" w:cs="Times New Roman"/>
          <w:b/>
          <w:bCs/>
          <w:color w:val="000000" w:themeColor="text1"/>
          <w:sz w:val="28"/>
          <w:szCs w:val="28"/>
        </w:rPr>
      </w:pPr>
      <w:r w:rsidRPr="00453E34">
        <w:rPr>
          <w:rFonts w:ascii="Times New Roman" w:eastAsia="Arial" w:hAnsi="Times New Roman" w:cs="Times New Roman"/>
          <w:b/>
          <w:bCs/>
          <w:color w:val="000000" w:themeColor="text1"/>
          <w:sz w:val="28"/>
          <w:szCs w:val="28"/>
        </w:rPr>
        <w:t>BÀI 5.  VIỆT NAM TỪ NĂM 1918 ĐẾN NĂM 1930.</w:t>
      </w:r>
    </w:p>
    <w:p w:rsidR="001203CD" w:rsidRPr="00453E34" w:rsidRDefault="001203CD" w:rsidP="001203CD">
      <w:pPr>
        <w:spacing w:after="0"/>
        <w:rPr>
          <w:rFonts w:ascii="Times New Roman" w:eastAsia="Arial" w:hAnsi="Times New Roman" w:cs="Times New Roman"/>
          <w:b/>
          <w:bCs/>
          <w:color w:val="000000" w:themeColor="text1"/>
          <w:sz w:val="28"/>
          <w:szCs w:val="28"/>
        </w:rPr>
      </w:pPr>
      <w:r w:rsidRPr="00453E34">
        <w:rPr>
          <w:rFonts w:ascii="Times New Roman" w:eastAsia="Arial" w:hAnsi="Times New Roman" w:cs="Times New Roman"/>
          <w:b/>
          <w:bCs/>
          <w:color w:val="000000" w:themeColor="text1"/>
          <w:sz w:val="28"/>
          <w:szCs w:val="28"/>
        </w:rPr>
        <w:t>I. MỤC TIÊU</w:t>
      </w:r>
    </w:p>
    <w:p w:rsidR="001203CD" w:rsidRDefault="001203CD" w:rsidP="001203CD">
      <w:pPr>
        <w:spacing w:after="0"/>
        <w:rPr>
          <w:rFonts w:ascii="Times New Roman" w:eastAsia="Arial" w:hAnsi="Times New Roman" w:cs="Times New Roman"/>
          <w:b/>
          <w:bCs/>
          <w:color w:val="000000" w:themeColor="text1"/>
          <w:sz w:val="28"/>
          <w:szCs w:val="28"/>
        </w:rPr>
      </w:pPr>
      <w:r w:rsidRPr="00453E34">
        <w:rPr>
          <w:rFonts w:ascii="Times New Roman" w:eastAsia="Arial" w:hAnsi="Times New Roman" w:cs="Times New Roman"/>
          <w:b/>
          <w:bCs/>
          <w:color w:val="000000" w:themeColor="text1"/>
          <w:sz w:val="28"/>
          <w:szCs w:val="28"/>
        </w:rPr>
        <w:t xml:space="preserve">1. </w:t>
      </w:r>
      <w:r>
        <w:rPr>
          <w:rFonts w:ascii="Times New Roman" w:eastAsia="Arial" w:hAnsi="Times New Roman" w:cs="Times New Roman"/>
          <w:b/>
          <w:bCs/>
          <w:color w:val="000000" w:themeColor="text1"/>
          <w:sz w:val="28"/>
          <w:szCs w:val="28"/>
        </w:rPr>
        <w:t xml:space="preserve">Kiến thức: </w:t>
      </w:r>
    </w:p>
    <w:p w:rsidR="001203CD" w:rsidRDefault="001203CD" w:rsidP="001203CD">
      <w:pPr>
        <w:spacing w:after="0"/>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Nêu</w:t>
      </w:r>
      <w:r>
        <w:rPr>
          <w:rFonts w:ascii="Times New Roman" w:eastAsia="Arial" w:hAnsi="Times New Roman" w:cs="Times New Roman"/>
          <w:color w:val="000000" w:themeColor="text1"/>
          <w:sz w:val="28"/>
          <w:szCs w:val="28"/>
        </w:rPr>
        <w:t xml:space="preserve"> đ</w:t>
      </w:r>
      <w:r w:rsidRPr="00453E34">
        <w:rPr>
          <w:rFonts w:ascii="Times New Roman" w:eastAsia="Arial" w:hAnsi="Times New Roman" w:cs="Times New Roman"/>
          <w:color w:val="000000" w:themeColor="text1"/>
          <w:sz w:val="28"/>
          <w:szCs w:val="28"/>
        </w:rPr>
        <w:t>ược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những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nét</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chính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về</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hoạt</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động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của</w:t>
      </w:r>
      <w:r>
        <w:rPr>
          <w:rFonts w:ascii="Times New Roman" w:eastAsia="Arial" w:hAnsi="Times New Roman" w:cs="Times New Roman"/>
          <w:color w:val="000000" w:themeColor="text1"/>
          <w:sz w:val="28"/>
          <w:szCs w:val="28"/>
        </w:rPr>
        <w:t xml:space="preserve"> N</w:t>
      </w:r>
      <w:r w:rsidRPr="00453E34">
        <w:rPr>
          <w:rFonts w:ascii="Times New Roman" w:eastAsia="Arial" w:hAnsi="Times New Roman" w:cs="Times New Roman"/>
          <w:color w:val="000000" w:themeColor="text1"/>
          <w:sz w:val="28"/>
          <w:szCs w:val="28"/>
        </w:rPr>
        <w:t>guyễn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Ái</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Quốc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trong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những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 xml:space="preserve">năm 1918- 1930. </w:t>
      </w:r>
    </w:p>
    <w:p w:rsidR="001203CD" w:rsidRDefault="001203CD" w:rsidP="001203CD">
      <w:pPr>
        <w:spacing w:after="0"/>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2. Năng lực:</w:t>
      </w:r>
    </w:p>
    <w:p w:rsidR="001203CD" w:rsidRPr="00453E34" w:rsidRDefault="001203CD" w:rsidP="001203CD">
      <w:pPr>
        <w:spacing w:after="0"/>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Năng</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lực</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chung:</w:t>
      </w:r>
    </w:p>
    <w:p w:rsidR="001203CD" w:rsidRPr="00453E34" w:rsidRDefault="001203CD" w:rsidP="001203CD">
      <w:pPr>
        <w:spacing w:after="0"/>
        <w:rPr>
          <w:rFonts w:ascii="Times New Roman" w:eastAsia="Arial" w:hAnsi="Times New Roman" w:cs="Times New Roman"/>
          <w:color w:val="000000" w:themeColor="text1"/>
          <w:sz w:val="28"/>
          <w:szCs w:val="28"/>
        </w:rPr>
      </w:pPr>
      <w:r w:rsidRPr="00453E34">
        <w:rPr>
          <w:rFonts w:ascii="Times New Roman" w:eastAsia="Arial" w:hAnsi="Times New Roman" w:cs="Times New Roman"/>
          <w:color w:val="000000" w:themeColor="text1"/>
          <w:sz w:val="28"/>
          <w:szCs w:val="28"/>
        </w:rPr>
        <w:t>- Giao tiếp</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và</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hợp</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tác: Hiểu</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rõ</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nhiệm</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vụ</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của</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nhóm; đánh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giá</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được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khả</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năng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của</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bản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thân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và</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tự</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nhận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công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việc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phù</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hợp.</w:t>
      </w:r>
    </w:p>
    <w:p w:rsidR="001203CD" w:rsidRPr="00453E34" w:rsidRDefault="001203CD" w:rsidP="001203CD">
      <w:pPr>
        <w:spacing w:after="0"/>
        <w:rPr>
          <w:rFonts w:ascii="Times New Roman" w:eastAsia="Arial" w:hAnsi="Times New Roman" w:cs="Times New Roman"/>
          <w:b/>
          <w:bCs/>
          <w:color w:val="000000" w:themeColor="text1"/>
          <w:sz w:val="28"/>
          <w:szCs w:val="28"/>
        </w:rPr>
      </w:pP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Năng</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lực</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lịch</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sử:</w:t>
      </w:r>
    </w:p>
    <w:p w:rsidR="001203CD" w:rsidRPr="00453E34" w:rsidRDefault="001203CD" w:rsidP="001203CD">
      <w:pPr>
        <w:spacing w:after="0"/>
        <w:rPr>
          <w:rFonts w:ascii="Times New Roman" w:eastAsia="Arial" w:hAnsi="Times New Roman" w:cs="Times New Roman"/>
          <w:color w:val="000000" w:themeColor="text1"/>
          <w:sz w:val="28"/>
          <w:szCs w:val="28"/>
        </w:rPr>
      </w:pPr>
      <w:r w:rsidRPr="00453E34">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b/>
          <w:bCs/>
          <w:color w:val="000000" w:themeColor="text1"/>
          <w:sz w:val="28"/>
          <w:szCs w:val="28"/>
        </w:rPr>
        <w:t>Tìm</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hiểu</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lịch</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sử:</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color w:val="000000" w:themeColor="text1"/>
          <w:sz w:val="28"/>
          <w:szCs w:val="28"/>
        </w:rPr>
        <w:t>Khai</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thác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và</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sử</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dụng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thông tin của</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mộ</w:t>
      </w:r>
      <w:r>
        <w:rPr>
          <w:rFonts w:ascii="Times New Roman" w:eastAsia="Arial" w:hAnsi="Times New Roman" w:cs="Times New Roman"/>
          <w:color w:val="000000" w:themeColor="text1"/>
          <w:sz w:val="28"/>
          <w:szCs w:val="28"/>
        </w:rPr>
        <w:t xml:space="preserve">t </w:t>
      </w:r>
      <w:r w:rsidRPr="00453E34">
        <w:rPr>
          <w:rFonts w:ascii="Times New Roman" w:eastAsia="Arial" w:hAnsi="Times New Roman" w:cs="Times New Roman"/>
          <w:color w:val="000000" w:themeColor="text1"/>
          <w:sz w:val="28"/>
          <w:szCs w:val="28"/>
        </w:rPr>
        <w:t>số</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tư</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liệu</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lịch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sử</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dưới</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sự</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hướng dẫn của GV để tìm hiểu những nét chính của phong trào dân tộc, dân chủ những năm 1918 – 1930 và</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quá</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trình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thành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lập</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Đảng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Cộng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sản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Việt Nam.</w:t>
      </w:r>
    </w:p>
    <w:p w:rsidR="001203CD" w:rsidRPr="00453E34" w:rsidRDefault="001203CD" w:rsidP="001203CD">
      <w:pPr>
        <w:spacing w:after="0"/>
        <w:rPr>
          <w:rFonts w:ascii="Times New Roman" w:eastAsia="Arial" w:hAnsi="Times New Roman" w:cs="Times New Roman"/>
          <w:color w:val="000000" w:themeColor="text1"/>
          <w:sz w:val="28"/>
          <w:szCs w:val="28"/>
        </w:rPr>
      </w:pPr>
      <w:r w:rsidRPr="00453E34">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b/>
          <w:bCs/>
          <w:color w:val="000000" w:themeColor="text1"/>
          <w:sz w:val="28"/>
          <w:szCs w:val="28"/>
        </w:rPr>
        <w:t>Vận</w:t>
      </w:r>
      <w:r>
        <w:rPr>
          <w:rFonts w:ascii="Times New Roman" w:eastAsia="Arial" w:hAnsi="Times New Roman" w:cs="Times New Roman"/>
          <w:b/>
          <w:bCs/>
          <w:color w:val="000000" w:themeColor="text1"/>
          <w:sz w:val="28"/>
          <w:szCs w:val="28"/>
        </w:rPr>
        <w:t xml:space="preserve"> </w:t>
      </w:r>
      <w:r w:rsidRPr="00453E34">
        <w:rPr>
          <w:rFonts w:ascii="Times New Roman" w:eastAsia="Arial" w:hAnsi="Times New Roman" w:cs="Times New Roman"/>
          <w:b/>
          <w:bCs/>
          <w:color w:val="000000" w:themeColor="text1"/>
          <w:sz w:val="28"/>
          <w:szCs w:val="28"/>
        </w:rPr>
        <w:t xml:space="preserve">dụng: </w:t>
      </w:r>
      <w:r w:rsidRPr="00453E34">
        <w:rPr>
          <w:rFonts w:ascii="Times New Roman" w:eastAsia="Arial" w:hAnsi="Times New Roman" w:cs="Times New Roman"/>
          <w:color w:val="000000" w:themeColor="text1"/>
          <w:sz w:val="28"/>
          <w:szCs w:val="28"/>
        </w:rPr>
        <w:t>Vận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dụng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kiến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thức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lịch</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sử</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đã</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học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để</w:t>
      </w:r>
      <w:r>
        <w:rPr>
          <w:rFonts w:ascii="Times New Roman" w:eastAsia="Arial" w:hAnsi="Times New Roman" w:cs="Times New Roman"/>
          <w:color w:val="000000" w:themeColor="text1"/>
          <w:sz w:val="28"/>
          <w:szCs w:val="28"/>
        </w:rPr>
        <w:t xml:space="preserve"> viế</w:t>
      </w:r>
      <w:r w:rsidRPr="00453E34">
        <w:rPr>
          <w:rFonts w:ascii="Times New Roman" w:eastAsia="Arial" w:hAnsi="Times New Roman" w:cs="Times New Roman"/>
          <w:color w:val="000000" w:themeColor="text1"/>
          <w:sz w:val="28"/>
          <w:szCs w:val="28"/>
        </w:rPr>
        <w:t>t</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được</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đoạn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văn</w:t>
      </w:r>
      <w:r>
        <w:rPr>
          <w:rFonts w:ascii="Times New Roman" w:eastAsia="Arial" w:hAnsi="Times New Roman" w:cs="Times New Roman"/>
          <w:color w:val="000000" w:themeColor="text1"/>
          <w:sz w:val="28"/>
          <w:szCs w:val="28"/>
        </w:rPr>
        <w:t xml:space="preserve"> n</w:t>
      </w:r>
      <w:r w:rsidRPr="00453E34">
        <w:rPr>
          <w:rFonts w:ascii="Times New Roman" w:eastAsia="Arial" w:hAnsi="Times New Roman" w:cs="Times New Roman"/>
          <w:color w:val="000000" w:themeColor="text1"/>
          <w:sz w:val="28"/>
          <w:szCs w:val="28"/>
        </w:rPr>
        <w:t>gắn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giới</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thiệu</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về</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một</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nhân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vật</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ấn</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tượng</w:t>
      </w:r>
      <w:r>
        <w:rPr>
          <w:rFonts w:ascii="Times New Roman" w:eastAsia="Arial" w:hAnsi="Times New Roman" w:cs="Times New Roman"/>
          <w:color w:val="000000" w:themeColor="text1"/>
          <w:sz w:val="28"/>
          <w:szCs w:val="28"/>
        </w:rPr>
        <w:t xml:space="preserve"> </w:t>
      </w:r>
      <w:r w:rsidRPr="00453E34">
        <w:rPr>
          <w:rFonts w:ascii="Times New Roman" w:eastAsia="Arial" w:hAnsi="Times New Roman" w:cs="Times New Roman"/>
          <w:color w:val="000000" w:themeColor="text1"/>
          <w:sz w:val="28"/>
          <w:szCs w:val="28"/>
        </w:rPr>
        <w:t>nhất</w:t>
      </w:r>
      <w:r>
        <w:rPr>
          <w:rFonts w:ascii="Times New Roman" w:eastAsia="Arial" w:hAnsi="Times New Roman" w:cs="Times New Roman"/>
          <w:color w:val="000000" w:themeColor="text1"/>
          <w:sz w:val="28"/>
          <w:szCs w:val="28"/>
        </w:rPr>
        <w:t>.</w:t>
      </w:r>
    </w:p>
    <w:p w:rsidR="001203CD" w:rsidRPr="00453E34" w:rsidRDefault="001203CD" w:rsidP="001203CD">
      <w:pPr>
        <w:spacing w:after="0"/>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3. Phẩm chất:</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Yêu nước: Trân trọng và biết ơn công lao của những nhà yêu nước, cách mạng trong cuộc đầu tranh giải phóng dân tộc.</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Trách nhiệm: Học hỏi lí tưởng vì sự nghiệp giải phóng dân tộc của Nguyễn Ái Quốc và các nhà yêu nước, cách mạng Việt Nam. Rút ra bài học cho bản thân.</w:t>
      </w:r>
    </w:p>
    <w:p w:rsidR="001203CD" w:rsidRPr="00453E34" w:rsidRDefault="001203CD" w:rsidP="001203CD">
      <w:pPr>
        <w:spacing w:after="0"/>
        <w:rPr>
          <w:rFonts w:ascii="Times New Roman" w:hAnsi="Times New Roman" w:cs="Times New Roman"/>
          <w:b/>
          <w:bCs/>
          <w:color w:val="000000" w:themeColor="text1"/>
          <w:sz w:val="28"/>
          <w:szCs w:val="28"/>
          <w:lang w:val="vi-VN"/>
        </w:rPr>
      </w:pPr>
      <w:r w:rsidRPr="00453E34">
        <w:rPr>
          <w:rFonts w:ascii="Times New Roman" w:hAnsi="Times New Roman" w:cs="Times New Roman"/>
          <w:b/>
          <w:bCs/>
          <w:color w:val="000000" w:themeColor="text1"/>
          <w:sz w:val="28"/>
          <w:szCs w:val="28"/>
        </w:rPr>
        <w:t>II. THIẾT BỊ DẠY HỌ</w:t>
      </w:r>
      <w:r>
        <w:rPr>
          <w:rFonts w:ascii="Times New Roman" w:hAnsi="Times New Roman" w:cs="Times New Roman"/>
          <w:b/>
          <w:bCs/>
          <w:color w:val="000000" w:themeColor="text1"/>
          <w:sz w:val="28"/>
          <w:szCs w:val="28"/>
        </w:rPr>
        <w:t>C VÀ</w:t>
      </w:r>
      <w:r w:rsidRPr="00453E34">
        <w:rPr>
          <w:rFonts w:ascii="Times New Roman" w:hAnsi="Times New Roman" w:cs="Times New Roman"/>
          <w:b/>
          <w:bCs/>
          <w:color w:val="000000" w:themeColor="text1"/>
          <w:sz w:val="28"/>
          <w:szCs w:val="28"/>
        </w:rPr>
        <w:t xml:space="preserve"> HỌC LIỆU</w:t>
      </w:r>
      <w:r w:rsidRPr="00453E34">
        <w:rPr>
          <w:rFonts w:ascii="Times New Roman" w:hAnsi="Times New Roman" w:cs="Times New Roman"/>
          <w:b/>
          <w:bCs/>
          <w:color w:val="000000" w:themeColor="text1"/>
          <w:sz w:val="28"/>
          <w:szCs w:val="28"/>
          <w:lang w:val="vi-VN"/>
        </w:rPr>
        <w:t>.</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Máy tính, tivi</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Phiếu học tập (giấy AO), nam châm dán phiếu học tập, bút màu.</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SGK, SGV Lịch sử và Địa lí 9 (phần Lịch sử)</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Series phim tài liệu Nguyễn Ái Quốc - Ẩn số t</w:t>
      </w:r>
      <w:r>
        <w:rPr>
          <w:rFonts w:ascii="Times New Roman" w:hAnsi="Times New Roman" w:cs="Times New Roman"/>
          <w:color w:val="000000" w:themeColor="text1"/>
          <w:sz w:val="28"/>
          <w:szCs w:val="28"/>
        </w:rPr>
        <w:t>ừ</w:t>
      </w:r>
      <w:r w:rsidRPr="00453E34">
        <w:rPr>
          <w:rFonts w:ascii="Times New Roman" w:hAnsi="Times New Roman" w:cs="Times New Roman"/>
          <w:color w:val="000000" w:themeColor="text1"/>
          <w:sz w:val="28"/>
          <w:szCs w:val="28"/>
        </w:rPr>
        <w:t xml:space="preserve"> nước Pháp. https://youtu.be/Qu3yMoQfWXI</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Lược đồ về hoạt động của Nguyễn Ái Quốc ở</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nước ngoài trong những năm 1919 - 1925.</w:t>
      </w:r>
    </w:p>
    <w:p w:rsidR="001203CD" w:rsidRPr="00453E34" w:rsidRDefault="001203CD" w:rsidP="001203CD">
      <w:pPr>
        <w:spacing w:after="0"/>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III. TIẾN TRÌNH DẠY HỌC</w:t>
      </w:r>
    </w:p>
    <w:p w:rsidR="001203CD" w:rsidRPr="00453E34" w:rsidRDefault="001203CD" w:rsidP="001203CD">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 xml:space="preserve">Hoạt động 1. </w:t>
      </w:r>
      <w:r w:rsidRPr="00453E34">
        <w:rPr>
          <w:rFonts w:ascii="Times New Roman" w:hAnsi="Times New Roman" w:cs="Times New Roman"/>
          <w:b/>
          <w:bCs/>
          <w:color w:val="000000" w:themeColor="text1"/>
          <w:sz w:val="28"/>
          <w:szCs w:val="28"/>
        </w:rPr>
        <w:t xml:space="preserve"> KHỞI ĐỘNG</w:t>
      </w:r>
      <w:r w:rsidRPr="00453E34">
        <w:rPr>
          <w:rFonts w:ascii="Times New Roman" w:hAnsi="Times New Roman" w:cs="Times New Roman"/>
          <w:b/>
          <w:bCs/>
          <w:color w:val="000000" w:themeColor="text1"/>
          <w:sz w:val="28"/>
          <w:szCs w:val="28"/>
          <w:lang w:val="vi-VN"/>
        </w:rPr>
        <w:t>.</w:t>
      </w:r>
    </w:p>
    <w:p w:rsidR="001203CD" w:rsidRPr="00453E34" w:rsidRDefault="001203CD" w:rsidP="001203CD">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w:t>
      </w:r>
      <w:r w:rsidRPr="00453E34">
        <w:rPr>
          <w:rFonts w:ascii="Times New Roman" w:hAnsi="Times New Roman" w:cs="Times New Roman"/>
          <w:b/>
          <w:bCs/>
          <w:color w:val="000000" w:themeColor="text1"/>
          <w:sz w:val="28"/>
          <w:szCs w:val="28"/>
        </w:rPr>
        <w:t xml:space="preserve"> Mục tiêu</w:t>
      </w:r>
      <w:r w:rsidRPr="00453E34">
        <w:rPr>
          <w:rFonts w:ascii="Times New Roman" w:hAnsi="Times New Roman" w:cs="Times New Roman"/>
          <w:color w:val="000000" w:themeColor="text1"/>
          <w:sz w:val="28"/>
          <w:szCs w:val="28"/>
        </w:rPr>
        <w:t>: Sau khi tham gia hoạt động, HS sẽ nhận biết được yêu cầu cần đạt của bài học.</w:t>
      </w:r>
    </w:p>
    <w:p w:rsidR="001203CD" w:rsidRPr="00453E34" w:rsidRDefault="001203CD" w:rsidP="001203CD">
      <w:pPr>
        <w:spacing w:after="0"/>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w:t>
      </w:r>
      <w:r>
        <w:rPr>
          <w:rFonts w:ascii="Times New Roman" w:hAnsi="Times New Roman" w:cs="Times New Roman"/>
          <w:b/>
          <w:bCs/>
          <w:color w:val="000000" w:themeColor="text1"/>
          <w:sz w:val="28"/>
          <w:szCs w:val="28"/>
        </w:rPr>
        <w:t xml:space="preserve">. </w:t>
      </w:r>
      <w:r w:rsidRPr="00453E34">
        <w:rPr>
          <w:rFonts w:ascii="Times New Roman" w:hAnsi="Times New Roman" w:cs="Times New Roman"/>
          <w:b/>
          <w:bCs/>
          <w:color w:val="000000" w:themeColor="text1"/>
          <w:sz w:val="28"/>
          <w:szCs w:val="28"/>
        </w:rPr>
        <w:t>T</w:t>
      </w:r>
      <w:r>
        <w:rPr>
          <w:rFonts w:ascii="Times New Roman" w:hAnsi="Times New Roman" w:cs="Times New Roman"/>
          <w:b/>
          <w:bCs/>
          <w:color w:val="000000" w:themeColor="text1"/>
          <w:sz w:val="28"/>
          <w:szCs w:val="28"/>
        </w:rPr>
        <w:t>ổ</w:t>
      </w:r>
      <w:r w:rsidRPr="00453E34">
        <w:rPr>
          <w:rFonts w:ascii="Times New Roman" w:hAnsi="Times New Roman" w:cs="Times New Roman"/>
          <w:b/>
          <w:bCs/>
          <w:color w:val="000000" w:themeColor="text1"/>
          <w:sz w:val="28"/>
          <w:szCs w:val="28"/>
        </w:rPr>
        <w:t xml:space="preserve"> chức thực hiện</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GV tổ chức cho HS nghe bài hát https://youtu.be/NF51peWEE9M</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lastRenderedPageBreak/>
        <w:t>- Hỏi: Lời bài hát gợi cho em nhớ</w:t>
      </w:r>
      <w:r>
        <w:rPr>
          <w:rFonts w:ascii="Times New Roman" w:hAnsi="Times New Roman" w:cs="Times New Roman"/>
          <w:color w:val="000000" w:themeColor="text1"/>
          <w:sz w:val="28"/>
          <w:szCs w:val="28"/>
        </w:rPr>
        <w:t xml:space="preserve"> đế</w:t>
      </w:r>
      <w:r w:rsidRPr="00453E34">
        <w:rPr>
          <w:rFonts w:ascii="Times New Roman" w:hAnsi="Times New Roman" w:cs="Times New Roman"/>
          <w:color w:val="000000" w:themeColor="text1"/>
          <w:sz w:val="28"/>
          <w:szCs w:val="28"/>
        </w:rPr>
        <w:t>n tình hình nước ta trước khi có Đảng ra đời như thế nào? Hãy chia sẻ những hiểu biết của em về hoạt động đấu tranh của các giai cấp tầng lớp trong xã hội Việt Nam từ năm 1918-1930?</w:t>
      </w:r>
    </w:p>
    <w:p w:rsidR="001203CD" w:rsidRPr="00453E34" w:rsidRDefault="001203CD" w:rsidP="001203CD">
      <w:pPr>
        <w:spacing w:after="0"/>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Từ câu trả lời của HS, </w:t>
      </w:r>
      <w:r w:rsidRPr="00453E34">
        <w:rPr>
          <w:rFonts w:ascii="Times New Roman" w:hAnsi="Times New Roman" w:cs="Times New Roman"/>
          <w:color w:val="000000" w:themeColor="text1"/>
          <w:sz w:val="28"/>
          <w:szCs w:val="28"/>
        </w:rPr>
        <w:t>GV ch</w:t>
      </w:r>
      <w:r>
        <w:rPr>
          <w:rFonts w:ascii="Times New Roman" w:hAnsi="Times New Roman" w:cs="Times New Roman"/>
          <w:color w:val="000000" w:themeColor="text1"/>
          <w:sz w:val="28"/>
          <w:szCs w:val="28"/>
        </w:rPr>
        <w:t>uyển giới thiệu bài mới</w:t>
      </w:r>
      <w:r w:rsidRPr="00453E34">
        <w:rPr>
          <w:rFonts w:ascii="Times New Roman" w:hAnsi="Times New Roman" w:cs="Times New Roman"/>
          <w:color w:val="000000" w:themeColor="text1"/>
          <w:sz w:val="28"/>
          <w:szCs w:val="28"/>
        </w:rPr>
        <w:t>.</w:t>
      </w:r>
    </w:p>
    <w:p w:rsidR="001203CD" w:rsidRPr="00453E34" w:rsidRDefault="001203CD" w:rsidP="001203CD">
      <w:pPr>
        <w:spacing w:after="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Hoạt động 2. </w:t>
      </w:r>
      <w:r w:rsidRPr="00453E34">
        <w:rPr>
          <w:rFonts w:ascii="Times New Roman" w:hAnsi="Times New Roman" w:cs="Times New Roman"/>
          <w:b/>
          <w:bCs/>
          <w:color w:val="000000" w:themeColor="text1"/>
          <w:sz w:val="28"/>
          <w:szCs w:val="28"/>
        </w:rPr>
        <w:t>HÌNH THÀNH KIẾN THỨC MỚI</w:t>
      </w:r>
    </w:p>
    <w:p w:rsidR="001203CD" w:rsidRPr="00453E34" w:rsidRDefault="001203CD" w:rsidP="001203CD">
      <w:pPr>
        <w:spacing w:after="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w:t>
      </w:r>
      <w:r w:rsidRPr="00453E34">
        <w:rPr>
          <w:rFonts w:ascii="Times New Roman" w:hAnsi="Times New Roman" w:cs="Times New Roman"/>
          <w:b/>
          <w:bCs/>
          <w:color w:val="000000" w:themeColor="text1"/>
          <w:sz w:val="28"/>
          <w:szCs w:val="28"/>
        </w:rPr>
        <w:t>. Hoạt động của Nguyễn Ái Quốc</w:t>
      </w:r>
      <w:r>
        <w:rPr>
          <w:rFonts w:ascii="Times New Roman" w:hAnsi="Times New Roman" w:cs="Times New Roman"/>
          <w:b/>
          <w:bCs/>
          <w:color w:val="000000" w:themeColor="text1"/>
          <w:sz w:val="28"/>
          <w:szCs w:val="28"/>
        </w:rPr>
        <w:t xml:space="preserve"> (</w:t>
      </w:r>
      <w:r w:rsidRPr="00453E34">
        <w:rPr>
          <w:rFonts w:ascii="Times New Roman" w:hAnsi="Times New Roman" w:cs="Times New Roman"/>
          <w:b/>
          <w:bCs/>
          <w:color w:val="000000" w:themeColor="text1"/>
          <w:sz w:val="28"/>
          <w:szCs w:val="28"/>
        </w:rPr>
        <w:t xml:space="preserve">1918 </w:t>
      </w:r>
      <w:r>
        <w:rPr>
          <w:rFonts w:ascii="Times New Roman" w:hAnsi="Times New Roman" w:cs="Times New Roman"/>
          <w:b/>
          <w:bCs/>
          <w:color w:val="000000" w:themeColor="text1"/>
          <w:sz w:val="28"/>
          <w:szCs w:val="28"/>
        </w:rPr>
        <w:t xml:space="preserve">– </w:t>
      </w:r>
      <w:r w:rsidRPr="00453E34">
        <w:rPr>
          <w:rFonts w:ascii="Times New Roman" w:hAnsi="Times New Roman" w:cs="Times New Roman"/>
          <w:b/>
          <w:bCs/>
          <w:color w:val="000000" w:themeColor="text1"/>
          <w:sz w:val="28"/>
          <w:szCs w:val="28"/>
        </w:rPr>
        <w:t>1930</w:t>
      </w:r>
      <w:r>
        <w:rPr>
          <w:rFonts w:ascii="Times New Roman" w:hAnsi="Times New Roman" w:cs="Times New Roman"/>
          <w:b/>
          <w:bCs/>
          <w:color w:val="000000" w:themeColor="text1"/>
          <w:sz w:val="28"/>
          <w:szCs w:val="28"/>
        </w:rPr>
        <w:t>)</w:t>
      </w:r>
      <w:r w:rsidRPr="00453E34">
        <w:rPr>
          <w:rFonts w:ascii="Times New Roman" w:hAnsi="Times New Roman" w:cs="Times New Roman"/>
          <w:b/>
          <w:bCs/>
          <w:color w:val="000000" w:themeColor="text1"/>
          <w:sz w:val="28"/>
          <w:szCs w:val="28"/>
        </w:rPr>
        <w:t>.</w:t>
      </w:r>
    </w:p>
    <w:p w:rsidR="001203CD" w:rsidRDefault="001203CD" w:rsidP="001203CD">
      <w:pPr>
        <w:spacing w:after="0"/>
        <w:ind w:left="-142"/>
        <w:rPr>
          <w:rFonts w:ascii="Times New Roman" w:hAnsi="Times New Roman" w:cs="Times New Roman"/>
          <w:color w:val="000000" w:themeColor="text1"/>
          <w:sz w:val="28"/>
          <w:szCs w:val="28"/>
        </w:rPr>
      </w:pPr>
      <w:r w:rsidRPr="00453E34">
        <w:rPr>
          <w:rFonts w:ascii="Times New Roman" w:hAnsi="Times New Roman" w:cs="Times New Roman"/>
          <w:b/>
          <w:bCs/>
          <w:color w:val="000000" w:themeColor="text1"/>
          <w:sz w:val="28"/>
          <w:szCs w:val="28"/>
        </w:rPr>
        <w:t>a. Mục tiêu</w:t>
      </w:r>
      <w:r w:rsidRPr="00453E34">
        <w:rPr>
          <w:rFonts w:ascii="Times New Roman" w:hAnsi="Times New Roman" w:cs="Times New Roman"/>
          <w:color w:val="000000" w:themeColor="text1"/>
          <w:sz w:val="28"/>
          <w:szCs w:val="28"/>
        </w:rPr>
        <w:t>: HS nêu được những nét chính về quá trình hoạt động của Nguyễn Ái Quốc</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trong những năm 1918 - 1930.</w:t>
      </w:r>
    </w:p>
    <w:p w:rsidR="001203CD" w:rsidRPr="00453E34" w:rsidRDefault="001203CD" w:rsidP="001203CD">
      <w:pPr>
        <w:spacing w:after="0"/>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 Tổ chức thực hiện:</w:t>
      </w:r>
    </w:p>
    <w:tbl>
      <w:tblPr>
        <w:tblStyle w:val="TableGrid"/>
        <w:tblW w:w="0" w:type="auto"/>
        <w:tblInd w:w="-289" w:type="dxa"/>
        <w:tblLook w:val="04A0"/>
      </w:tblPr>
      <w:tblGrid>
        <w:gridCol w:w="5323"/>
        <w:gridCol w:w="4870"/>
      </w:tblGrid>
      <w:tr w:rsidR="001203CD" w:rsidRPr="00453E34" w:rsidTr="00700DE4">
        <w:trPr>
          <w:trHeight w:val="350"/>
        </w:trPr>
        <w:tc>
          <w:tcPr>
            <w:tcW w:w="5529" w:type="dxa"/>
          </w:tcPr>
          <w:p w:rsidR="001203CD" w:rsidRPr="00453E34" w:rsidRDefault="001203CD" w:rsidP="00700DE4">
            <w:pPr>
              <w:spacing w:line="276" w:lineRule="auto"/>
              <w:jc w:val="center"/>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Hoạt động của th</w:t>
            </w:r>
            <w:r>
              <w:rPr>
                <w:rFonts w:ascii="Times New Roman" w:hAnsi="Times New Roman" w:cs="Times New Roman"/>
                <w:b/>
                <w:bCs/>
                <w:color w:val="000000" w:themeColor="text1"/>
                <w:sz w:val="28"/>
                <w:szCs w:val="28"/>
              </w:rPr>
              <w:t>ầ</w:t>
            </w:r>
            <w:r w:rsidRPr="00453E34">
              <w:rPr>
                <w:rFonts w:ascii="Times New Roman" w:hAnsi="Times New Roman" w:cs="Times New Roman"/>
                <w:b/>
                <w:bCs/>
                <w:color w:val="000000" w:themeColor="text1"/>
                <w:sz w:val="28"/>
                <w:szCs w:val="28"/>
              </w:rPr>
              <w:t>y và trò</w:t>
            </w:r>
          </w:p>
        </w:tc>
        <w:tc>
          <w:tcPr>
            <w:tcW w:w="5240" w:type="dxa"/>
          </w:tcPr>
          <w:p w:rsidR="001203CD" w:rsidRPr="00453E34" w:rsidRDefault="001203CD" w:rsidP="00700DE4">
            <w:pPr>
              <w:spacing w:line="276" w:lineRule="auto"/>
              <w:jc w:val="center"/>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Dự kiến sản phẩm</w:t>
            </w:r>
          </w:p>
        </w:tc>
      </w:tr>
      <w:tr w:rsidR="001203CD" w:rsidRPr="00453E34" w:rsidTr="00700DE4">
        <w:trPr>
          <w:trHeight w:val="350"/>
        </w:trPr>
        <w:tc>
          <w:tcPr>
            <w:tcW w:w="5529" w:type="dxa"/>
          </w:tcPr>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Bước 1: Giao nhiệm vụ học tập.</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b/>
                <w:bCs/>
                <w:color w:val="000000" w:themeColor="text1"/>
                <w:sz w:val="28"/>
                <w:szCs w:val="28"/>
              </w:rPr>
              <w:t>Nhiệm vụ 1</w:t>
            </w:r>
            <w:r w:rsidRPr="00453E34">
              <w:rPr>
                <w:rFonts w:ascii="Times New Roman" w:hAnsi="Times New Roman" w:cs="Times New Roman"/>
                <w:color w:val="000000" w:themeColor="text1"/>
                <w:sz w:val="28"/>
                <w:szCs w:val="28"/>
              </w:rPr>
              <w:t>. Thảo luận nhóm</w:t>
            </w:r>
          </w:p>
          <w:p w:rsidR="001203CD" w:rsidRPr="00453E34" w:rsidRDefault="001203CD" w:rsidP="00700DE4">
            <w:pPr>
              <w:spacing w:line="276" w:lineRule="auto"/>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rPr>
              <w:t xml:space="preserve">GV yêu cầu HS làm việc theo </w:t>
            </w:r>
            <w:r w:rsidRPr="00453E34">
              <w:rPr>
                <w:rFonts w:ascii="Times New Roman" w:hAnsi="Times New Roman" w:cs="Times New Roman"/>
                <w:color w:val="000000" w:themeColor="text1"/>
                <w:sz w:val="28"/>
                <w:szCs w:val="28"/>
                <w:lang w:val="vi-VN"/>
              </w:rPr>
              <w:t>4</w:t>
            </w:r>
            <w:r w:rsidRPr="00453E34">
              <w:rPr>
                <w:rFonts w:ascii="Times New Roman" w:hAnsi="Times New Roman" w:cs="Times New Roman"/>
                <w:color w:val="000000" w:themeColor="text1"/>
                <w:sz w:val="28"/>
                <w:szCs w:val="28"/>
              </w:rPr>
              <w:t xml:space="preserve"> nhóm, xem</w:t>
            </w:r>
            <w:r w:rsidRPr="00453E34">
              <w:rPr>
                <w:rFonts w:ascii="Times New Roman" w:hAnsi="Times New Roman" w:cs="Times New Roman"/>
                <w:color w:val="000000" w:themeColor="text1"/>
                <w:sz w:val="28"/>
                <w:szCs w:val="28"/>
                <w:lang w:val="vi-VN"/>
              </w:rPr>
              <w:t xml:space="preserve"> video hành trình cứu nước của Nguyễn Ái Quốc, lược đồ và</w:t>
            </w:r>
            <w:r w:rsidRPr="00453E34">
              <w:rPr>
                <w:rFonts w:ascii="Times New Roman" w:hAnsi="Times New Roman" w:cs="Times New Roman"/>
                <w:color w:val="000000" w:themeColor="text1"/>
                <w:sz w:val="28"/>
                <w:szCs w:val="28"/>
              </w:rPr>
              <w:t xml:space="preserve"> hoàn thành Phiếu học tập số I: Nêu những nét chính về quá trình hoạt động của Nguyễn Ái Quốc trong những năm 1918 – 1930.</w:t>
            </w:r>
          </w:p>
          <w:tbl>
            <w:tblPr>
              <w:tblStyle w:val="TableGrid"/>
              <w:tblW w:w="0" w:type="auto"/>
              <w:tblLook w:val="04A0"/>
            </w:tblPr>
            <w:tblGrid>
              <w:gridCol w:w="1966"/>
              <w:gridCol w:w="1451"/>
              <w:gridCol w:w="1680"/>
            </w:tblGrid>
            <w:tr w:rsidR="001203CD" w:rsidRPr="00453E34" w:rsidTr="00700DE4">
              <w:tc>
                <w:tcPr>
                  <w:tcW w:w="2014"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Thời kỳ</w:t>
                  </w:r>
                </w:p>
              </w:tc>
              <w:tc>
                <w:tcPr>
                  <w:tcW w:w="1521"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Hoạt động</w:t>
                  </w:r>
                </w:p>
              </w:tc>
              <w:tc>
                <w:tcPr>
                  <w:tcW w:w="1768"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Ý nghĩa</w:t>
                  </w:r>
                </w:p>
              </w:tc>
            </w:tr>
            <w:tr w:rsidR="001203CD" w:rsidRPr="00453E34" w:rsidTr="00700DE4">
              <w:tc>
                <w:tcPr>
                  <w:tcW w:w="2014"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Tại Pháp</w:t>
                  </w:r>
                </w:p>
              </w:tc>
              <w:tc>
                <w:tcPr>
                  <w:tcW w:w="1521"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c>
                <w:tcPr>
                  <w:tcW w:w="1768"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r>
            <w:tr w:rsidR="001203CD" w:rsidRPr="00453E34" w:rsidTr="00700DE4">
              <w:tc>
                <w:tcPr>
                  <w:tcW w:w="2014"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Tại Liên Xô</w:t>
                  </w:r>
                </w:p>
              </w:tc>
              <w:tc>
                <w:tcPr>
                  <w:tcW w:w="1521"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c>
                <w:tcPr>
                  <w:tcW w:w="1768"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r>
            <w:tr w:rsidR="001203CD" w:rsidRPr="00453E34" w:rsidTr="00700DE4">
              <w:tc>
                <w:tcPr>
                  <w:tcW w:w="2014" w:type="dxa"/>
                </w:tcPr>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Tại TrungQuốc</w:t>
                  </w:r>
                </w:p>
              </w:tc>
              <w:tc>
                <w:tcPr>
                  <w:tcW w:w="1521"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c>
                <w:tcPr>
                  <w:tcW w:w="1768" w:type="dxa"/>
                </w:tcPr>
                <w:p w:rsidR="001203CD" w:rsidRPr="00453E34" w:rsidRDefault="001203CD" w:rsidP="00700DE4">
                  <w:pPr>
                    <w:spacing w:line="276" w:lineRule="auto"/>
                    <w:jc w:val="center"/>
                    <w:rPr>
                      <w:rFonts w:ascii="Times New Roman" w:hAnsi="Times New Roman" w:cs="Times New Roman"/>
                      <w:color w:val="000000" w:themeColor="text1"/>
                      <w:sz w:val="28"/>
                      <w:szCs w:val="28"/>
                    </w:rPr>
                  </w:pPr>
                </w:p>
              </w:tc>
            </w:tr>
          </w:tbl>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b/>
                <w:bCs/>
                <w:color w:val="000000" w:themeColor="text1"/>
                <w:sz w:val="28"/>
                <w:szCs w:val="28"/>
              </w:rPr>
              <w:t>Nhiệm vụ 2:</w:t>
            </w:r>
            <w:r w:rsidRPr="00453E34">
              <w:rPr>
                <w:rFonts w:ascii="Times New Roman" w:hAnsi="Times New Roman" w:cs="Times New Roman"/>
                <w:color w:val="000000" w:themeColor="text1"/>
                <w:sz w:val="28"/>
                <w:szCs w:val="28"/>
              </w:rPr>
              <w:t xml:space="preserve"> Con đường cứu nước của</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Nguyễn Ái Quốc có gì mới và khác với lớp người đi trước.</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lang w:val="vi-VN"/>
              </w:rPr>
              <w:t xml:space="preserve"> - </w:t>
            </w:r>
            <w:r w:rsidRPr="00453E34">
              <w:rPr>
                <w:rFonts w:ascii="Times New Roman" w:hAnsi="Times New Roman" w:cs="Times New Roman"/>
                <w:color w:val="000000" w:themeColor="text1"/>
                <w:sz w:val="28"/>
                <w:szCs w:val="28"/>
              </w:rPr>
              <w:t>Hướng đi</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lang w:val="vi-VN"/>
              </w:rPr>
              <w:t xml:space="preserve"> - </w:t>
            </w:r>
            <w:r w:rsidRPr="00453E34">
              <w:rPr>
                <w:rFonts w:ascii="Times New Roman" w:hAnsi="Times New Roman" w:cs="Times New Roman"/>
                <w:color w:val="000000" w:themeColor="text1"/>
                <w:sz w:val="28"/>
                <w:szCs w:val="28"/>
              </w:rPr>
              <w:t>Đối tượng</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lang w:val="vi-VN"/>
              </w:rPr>
              <w:t xml:space="preserve">- </w:t>
            </w:r>
            <w:r w:rsidRPr="00453E34">
              <w:rPr>
                <w:rFonts w:ascii="Times New Roman" w:hAnsi="Times New Roman" w:cs="Times New Roman"/>
                <w:color w:val="000000" w:themeColor="text1"/>
                <w:sz w:val="28"/>
                <w:szCs w:val="28"/>
              </w:rPr>
              <w:t xml:space="preserve"> Con đường cách mạng</w:t>
            </w:r>
          </w:p>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Bước 2. Thực hiện nhiệm vụ.</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Nhiệm vụ 1: Các nhóm HS thảo luận, hoàn thành phiếu học tập</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Nhiệm vụ 2: Sau khi hoàn thành nhiệm vụ 1, các nhóm HS thảo luận và trình bày quan điểm:</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b/>
                <w:bCs/>
                <w:color w:val="000000" w:themeColor="text1"/>
                <w:sz w:val="28"/>
                <w:szCs w:val="28"/>
              </w:rPr>
              <w:t>Bước 3: Báo cáo</w:t>
            </w:r>
            <w:r>
              <w:rPr>
                <w:rFonts w:ascii="Times New Roman" w:hAnsi="Times New Roman" w:cs="Times New Roman"/>
                <w:b/>
                <w:bCs/>
                <w:color w:val="000000" w:themeColor="text1"/>
                <w:sz w:val="28"/>
                <w:szCs w:val="28"/>
              </w:rPr>
              <w:t>,</w:t>
            </w:r>
            <w:r w:rsidRPr="00453E34">
              <w:rPr>
                <w:rFonts w:ascii="Times New Roman" w:hAnsi="Times New Roman" w:cs="Times New Roman"/>
                <w:b/>
                <w:bCs/>
                <w:color w:val="000000" w:themeColor="text1"/>
                <w:sz w:val="28"/>
                <w:szCs w:val="28"/>
              </w:rPr>
              <w:t xml:space="preserve"> thảo</w:t>
            </w:r>
            <w:r w:rsidRPr="00453E34">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luậ</w:t>
            </w:r>
            <w:r w:rsidRPr="008B10F1">
              <w:rPr>
                <w:rFonts w:ascii="Times New Roman" w:hAnsi="Times New Roman" w:cs="Times New Roman"/>
                <w:b/>
                <w:color w:val="000000" w:themeColor="text1"/>
                <w:sz w:val="28"/>
                <w:szCs w:val="28"/>
              </w:rPr>
              <w:t>n:</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GV mời đại diện lần lượt 3 nhóm trình bày </w:t>
            </w:r>
            <w:r w:rsidRPr="00453E34">
              <w:rPr>
                <w:rFonts w:ascii="Times New Roman" w:hAnsi="Times New Roman" w:cs="Times New Roman"/>
                <w:color w:val="000000" w:themeColor="text1"/>
                <w:sz w:val="28"/>
                <w:szCs w:val="28"/>
              </w:rPr>
              <w:lastRenderedPageBreak/>
              <w:t>những nét chính về quá trình hoạt động của Nguyễn Ái Quốc trong những năm 1918 1930 theo Phiếu học tập số 1.</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GV mời đại diện 1 - 2 HS trả lời câu hỏi mở rộng: Theo em, sự kiện nào đánh dấu chuyển biến quan trọng về tư tưởng cách mạng của Nguyễn Ái Quốc?</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GV mời đại diện lần lượt 3 nhóm trình bày về điểm mới </w:t>
            </w:r>
          </w:p>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Bướ</w:t>
            </w:r>
            <w:r>
              <w:rPr>
                <w:rFonts w:ascii="Times New Roman" w:hAnsi="Times New Roman" w:cs="Times New Roman"/>
                <w:b/>
                <w:bCs/>
                <w:color w:val="000000" w:themeColor="text1"/>
                <w:sz w:val="28"/>
                <w:szCs w:val="28"/>
              </w:rPr>
              <w:t>c 4. Đ</w:t>
            </w:r>
            <w:r w:rsidRPr="00453E34">
              <w:rPr>
                <w:rFonts w:ascii="Times New Roman" w:hAnsi="Times New Roman" w:cs="Times New Roman"/>
                <w:b/>
                <w:bCs/>
                <w:color w:val="000000" w:themeColor="text1"/>
                <w:sz w:val="28"/>
                <w:szCs w:val="28"/>
              </w:rPr>
              <w:t>ánh giá</w:t>
            </w:r>
            <w:r>
              <w:rPr>
                <w:rFonts w:ascii="Times New Roman" w:hAnsi="Times New Roman" w:cs="Times New Roman"/>
                <w:b/>
                <w:bCs/>
                <w:color w:val="000000" w:themeColor="text1"/>
                <w:sz w:val="28"/>
                <w:szCs w:val="28"/>
              </w:rPr>
              <w:t>, kết luận</w:t>
            </w:r>
            <w:r w:rsidRPr="00453E34">
              <w:rPr>
                <w:rFonts w:ascii="Times New Roman" w:hAnsi="Times New Roman" w:cs="Times New Roman"/>
                <w:b/>
                <w:bCs/>
                <w:color w:val="000000" w:themeColor="text1"/>
                <w:sz w:val="28"/>
                <w:szCs w:val="28"/>
              </w:rPr>
              <w:t>.</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GV tổng kết và nhấn mạnh: Năm 1920 là dấu mốc quan trọng đánh dấu sự chuyển biến trong tư tưởng của Nguyễn Ái Quốc từ một người yêu nước trở thành một người cộng sản khi tiếp thu chủ nghĩa Mác – Lênin. Người đã tìm ra con đường cứu nước đúng đắn cho dân tộc Việt Nam, con đường giải phóng theo học thuyết Mác – Lê-nin, con đường kết hợp giữa đấu tranh giải phóng</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dân tộc với giải phóng giai cấp, giải phóng xã hội.</w:t>
            </w:r>
          </w:p>
        </w:tc>
        <w:tc>
          <w:tcPr>
            <w:tcW w:w="5240" w:type="dxa"/>
          </w:tcPr>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lastRenderedPageBreak/>
              <w:t xml:space="preserve">- Hoạt động của Nguyễn Ái </w:t>
            </w:r>
            <w:r>
              <w:rPr>
                <w:rFonts w:ascii="Times New Roman" w:hAnsi="Times New Roman" w:cs="Times New Roman"/>
                <w:b/>
                <w:bCs/>
                <w:color w:val="000000" w:themeColor="text1"/>
                <w:sz w:val="28"/>
                <w:szCs w:val="28"/>
              </w:rPr>
              <w:t xml:space="preserve">Quốc </w:t>
            </w:r>
            <w:r w:rsidRPr="00453E34">
              <w:rPr>
                <w:rFonts w:ascii="Times New Roman" w:hAnsi="Times New Roman" w:cs="Times New Roman"/>
                <w:b/>
                <w:bCs/>
                <w:color w:val="000000" w:themeColor="text1"/>
                <w:sz w:val="28"/>
                <w:szCs w:val="28"/>
              </w:rPr>
              <w:t>tại Pháp:</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Đầu năm 1919: gia nhập Đảng xã</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hội Pháp.</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Tháng 6/1919: gửi bản Yêu sách của nhân dân An Nam (kí tên Nguyễn Ái Quốc) tại Hội nghị Véc-xai.</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 Tháng 7/1920: đọc Sơ thảo lần thứ nhất những Luận cương về vấn đề dân tộc và vấn đề thuộc địa của Lê-nin. Nguyễn Ái Quốc tìm thấy con đường cứu nước, giải phóng dân tộc – con đường cách mạng vô sản. </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Tháng 12/1920: Tham dự Đại hội Tua, bỏ phiếu tán thành Đảng Xã hội Pháp gia nhập Quốc tế Cộng sản.Tham gia thành lập Đảng</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Cộng sản Pháp, đi theo con đường cách mạng vô sản.</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Năm 1921: lập Hội Liên hiệp thuộc địa.</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Năm 1922: là Chủ nhiệm (kiêm chủ bút) báo Người cùng khô.</w:t>
            </w:r>
          </w:p>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 Hoạt động của Nguyễn Ái Quốc tại Liên Xô:</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 Tháng 10/1923: </w:t>
            </w:r>
            <w:r>
              <w:rPr>
                <w:rFonts w:ascii="Times New Roman" w:hAnsi="Times New Roman" w:cs="Times New Roman"/>
                <w:color w:val="000000" w:themeColor="text1"/>
                <w:sz w:val="28"/>
                <w:szCs w:val="28"/>
              </w:rPr>
              <w:t xml:space="preserve">dự </w:t>
            </w:r>
            <w:r w:rsidRPr="00453E34">
              <w:rPr>
                <w:rFonts w:ascii="Times New Roman" w:hAnsi="Times New Roman" w:cs="Times New Roman"/>
                <w:color w:val="000000" w:themeColor="text1"/>
                <w:sz w:val="28"/>
                <w:szCs w:val="28"/>
              </w:rPr>
              <w:t xml:space="preserve"> Hội </w:t>
            </w:r>
            <w:r>
              <w:rPr>
                <w:rFonts w:ascii="Times New Roman" w:hAnsi="Times New Roman" w:cs="Times New Roman"/>
                <w:color w:val="000000" w:themeColor="text1"/>
                <w:sz w:val="28"/>
                <w:szCs w:val="28"/>
              </w:rPr>
              <w:t>nghị</w:t>
            </w:r>
            <w:r w:rsidRPr="00453E34">
              <w:rPr>
                <w:rFonts w:ascii="Times New Roman" w:hAnsi="Times New Roman" w:cs="Times New Roman"/>
                <w:color w:val="000000" w:themeColor="text1"/>
                <w:sz w:val="28"/>
                <w:szCs w:val="28"/>
              </w:rPr>
              <w:t xml:space="preserve"> Quốc tế Nông dân.</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Tháng 6/1924: trình bày tham luận tại Đại hội lần thứ V của Quốc tế Cộng sản.</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Từ năm 1923 – 1924: viết bài cho tạp chí Thư tín quốc tế, bảo Sự thật.</w:t>
            </w:r>
          </w:p>
          <w:p w:rsidR="001203CD" w:rsidRPr="00453E34" w:rsidRDefault="001203CD" w:rsidP="00700DE4">
            <w:pPr>
              <w:spacing w:line="276" w:lineRule="auto"/>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 Hoạt động của Nguyễn Ái Quốc tại Trung Quốc:</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Từ năm 1925 – 1927:</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Sáng lập Hội Việt Nam Cách mạng Thanh niên, xuất bản tờ báo </w:t>
            </w:r>
            <w:r>
              <w:rPr>
                <w:rFonts w:ascii="Times New Roman" w:hAnsi="Times New Roman" w:cs="Times New Roman"/>
                <w:color w:val="000000" w:themeColor="text1"/>
                <w:sz w:val="28"/>
                <w:szCs w:val="28"/>
              </w:rPr>
              <w:t>“</w:t>
            </w:r>
            <w:r w:rsidRPr="00453E34">
              <w:rPr>
                <w:rFonts w:ascii="Times New Roman" w:hAnsi="Times New Roman" w:cs="Times New Roman"/>
                <w:color w:val="000000" w:themeColor="text1"/>
                <w:sz w:val="28"/>
                <w:szCs w:val="28"/>
              </w:rPr>
              <w:t>Thanh niên</w:t>
            </w:r>
            <w:r>
              <w:rPr>
                <w:rFonts w:ascii="Times New Roman" w:hAnsi="Times New Roman" w:cs="Times New Roman"/>
                <w:color w:val="000000" w:themeColor="text1"/>
                <w:sz w:val="28"/>
                <w:szCs w:val="28"/>
              </w:rPr>
              <w:t>”</w:t>
            </w:r>
            <w:r w:rsidRPr="00453E34">
              <w:rPr>
                <w:rFonts w:ascii="Times New Roman" w:hAnsi="Times New Roman" w:cs="Times New Roman"/>
                <w:color w:val="000000" w:themeColor="text1"/>
                <w:sz w:val="28"/>
                <w:szCs w:val="28"/>
              </w:rPr>
              <w:t>.</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Mở lớp huấn luyện chính trị đào tạo một số thanh niên trở thành cán bộ cách mạng của Hội Việt Nam Cách mạng Thanh niên tại Quảng Châu.</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xml:space="preserve">+ Tháng 7/1925: tham gia sáng lập Hội liên hiệp các dân tộc bị áp bức. </w:t>
            </w:r>
          </w:p>
          <w:p w:rsidR="001203CD" w:rsidRPr="00453E34" w:rsidRDefault="001203CD" w:rsidP="00700DE4">
            <w:pPr>
              <w:spacing w:line="276" w:lineRule="auto"/>
              <w:rPr>
                <w:rFonts w:ascii="Times New Roman" w:hAnsi="Times New Roman" w:cs="Times New Roman"/>
                <w:color w:val="000000" w:themeColor="text1"/>
                <w:sz w:val="28"/>
                <w:szCs w:val="28"/>
              </w:rPr>
            </w:pPr>
            <w:r w:rsidRPr="00453E34">
              <w:rPr>
                <w:rFonts w:ascii="Times New Roman" w:hAnsi="Times New Roman" w:cs="Times New Roman"/>
                <w:color w:val="000000" w:themeColor="text1"/>
                <w:sz w:val="28"/>
                <w:szCs w:val="28"/>
              </w:rPr>
              <w:t>+ Đầu năm 1927: tác phẩm Đường Kách mệnh gồm các bài giảng của Nguyễn Ái Quốc ở các lớp huấn luyện tại Quảng Châu được xuất bản.</w:t>
            </w:r>
          </w:p>
        </w:tc>
      </w:tr>
    </w:tbl>
    <w:p w:rsidR="001203CD" w:rsidRDefault="001203CD" w:rsidP="001203CD">
      <w:pPr>
        <w:spacing w:after="0"/>
        <w:rPr>
          <w:rFonts w:ascii="Times New Roman" w:hAnsi="Times New Roman" w:cs="Times New Roman"/>
          <w:b/>
          <w:bCs/>
          <w:color w:val="000000" w:themeColor="text1"/>
          <w:sz w:val="28"/>
          <w:szCs w:val="28"/>
        </w:rPr>
      </w:pPr>
    </w:p>
    <w:p w:rsidR="001203CD" w:rsidRPr="00453E34" w:rsidRDefault="001203CD" w:rsidP="001203CD">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Hoạt động 3.</w:t>
      </w:r>
      <w:r w:rsidRPr="00453E34">
        <w:rPr>
          <w:rFonts w:ascii="Times New Roman" w:hAnsi="Times New Roman" w:cs="Times New Roman"/>
          <w:b/>
          <w:bCs/>
          <w:color w:val="000000" w:themeColor="text1"/>
          <w:sz w:val="28"/>
          <w:szCs w:val="28"/>
        </w:rPr>
        <w:t xml:space="preserve"> LUYỆN TẬP</w:t>
      </w:r>
    </w:p>
    <w:p w:rsidR="001203CD" w:rsidRPr="00453E34" w:rsidRDefault="001203CD" w:rsidP="001203CD">
      <w:pPr>
        <w:spacing w:after="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w:t>
      </w:r>
      <w:r w:rsidRPr="00453E34">
        <w:rPr>
          <w:rFonts w:ascii="Times New Roman" w:hAnsi="Times New Roman" w:cs="Times New Roman"/>
          <w:b/>
          <w:bCs/>
          <w:color w:val="000000" w:themeColor="text1"/>
          <w:sz w:val="28"/>
          <w:szCs w:val="28"/>
        </w:rPr>
        <w:t xml:space="preserve"> Mục tiêu:</w:t>
      </w:r>
      <w:r w:rsidRPr="00453E34">
        <w:rPr>
          <w:rFonts w:ascii="Times New Roman" w:hAnsi="Times New Roman" w:cs="Times New Roman"/>
          <w:color w:val="000000" w:themeColor="text1"/>
          <w:sz w:val="28"/>
          <w:szCs w:val="28"/>
        </w:rPr>
        <w:t xml:space="preserve"> Rèn luyện k</w:t>
      </w:r>
      <w:r>
        <w:rPr>
          <w:rFonts w:ascii="Times New Roman" w:hAnsi="Times New Roman" w:cs="Times New Roman"/>
          <w:color w:val="000000" w:themeColor="text1"/>
          <w:sz w:val="28"/>
          <w:szCs w:val="28"/>
        </w:rPr>
        <w:t>ỹ</w:t>
      </w:r>
      <w:r w:rsidRPr="00453E34">
        <w:rPr>
          <w:rFonts w:ascii="Times New Roman" w:hAnsi="Times New Roman" w:cs="Times New Roman"/>
          <w:color w:val="000000" w:themeColor="text1"/>
          <w:sz w:val="28"/>
          <w:szCs w:val="28"/>
        </w:rPr>
        <w:t xml:space="preserve"> năng tóm tắt, hệ thống lại những sự kiện tiêu biể</w:t>
      </w:r>
      <w:r>
        <w:rPr>
          <w:rFonts w:ascii="Times New Roman" w:hAnsi="Times New Roman" w:cs="Times New Roman"/>
          <w:color w:val="000000" w:themeColor="text1"/>
          <w:sz w:val="28"/>
          <w:szCs w:val="28"/>
        </w:rPr>
        <w:t>u trong phong trào dân tộ</w:t>
      </w:r>
      <w:r w:rsidRPr="00453E34">
        <w:rPr>
          <w:rFonts w:ascii="Times New Roman" w:hAnsi="Times New Roman" w:cs="Times New Roman"/>
          <w:color w:val="000000" w:themeColor="text1"/>
          <w:sz w:val="28"/>
          <w:szCs w:val="28"/>
        </w:rPr>
        <w:t xml:space="preserve">c dân chủ </w:t>
      </w:r>
      <w:r>
        <w:rPr>
          <w:rFonts w:ascii="Times New Roman" w:hAnsi="Times New Roman" w:cs="Times New Roman"/>
          <w:color w:val="000000" w:themeColor="text1"/>
          <w:sz w:val="28"/>
          <w:szCs w:val="28"/>
        </w:rPr>
        <w:t>từ</w:t>
      </w:r>
      <w:r w:rsidRPr="00453E34">
        <w:rPr>
          <w:rFonts w:ascii="Times New Roman" w:hAnsi="Times New Roman" w:cs="Times New Roman"/>
          <w:color w:val="000000" w:themeColor="text1"/>
          <w:sz w:val="28"/>
          <w:szCs w:val="28"/>
        </w:rPr>
        <w:t xml:space="preserve"> năm 1918-1930 và rút ra được ý</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nghĩa phong trào đối với cách</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rPr>
        <w:t>mạng Việt Nam</w:t>
      </w:r>
    </w:p>
    <w:p w:rsidR="001203CD" w:rsidRPr="00453E34" w:rsidRDefault="001203CD" w:rsidP="001203CD">
      <w:pPr>
        <w:spacing w:after="0"/>
        <w:rPr>
          <w:rFonts w:ascii="Times New Roman" w:hAnsi="Times New Roman" w:cs="Times New Roman"/>
          <w:color w:val="000000" w:themeColor="text1"/>
          <w:sz w:val="28"/>
          <w:szCs w:val="28"/>
          <w:lang w:val="vi-VN"/>
        </w:rPr>
      </w:pPr>
      <w:r w:rsidRPr="002A4E1C">
        <w:rPr>
          <w:rFonts w:ascii="Times New Roman" w:hAnsi="Times New Roman" w:cs="Times New Roman"/>
          <w:b/>
          <w:color w:val="000000" w:themeColor="text1"/>
          <w:sz w:val="28"/>
          <w:szCs w:val="28"/>
        </w:rPr>
        <w:t>b</w:t>
      </w:r>
      <w:r w:rsidRPr="002A4E1C">
        <w:rPr>
          <w:rFonts w:ascii="Times New Roman" w:hAnsi="Times New Roman" w:cs="Times New Roman"/>
          <w:b/>
          <w:bCs/>
          <w:color w:val="000000" w:themeColor="text1"/>
          <w:sz w:val="28"/>
          <w:szCs w:val="28"/>
        </w:rPr>
        <w:t xml:space="preserve">. </w:t>
      </w:r>
      <w:r w:rsidRPr="002A4E1C">
        <w:rPr>
          <w:rFonts w:ascii="Times New Roman" w:hAnsi="Times New Roman" w:cs="Times New Roman"/>
          <w:b/>
          <w:color w:val="000000" w:themeColor="text1"/>
          <w:sz w:val="28"/>
          <w:szCs w:val="28"/>
        </w:rPr>
        <w:t>Tổ chức thực hiện</w:t>
      </w:r>
      <w:r w:rsidRPr="00453E34">
        <w:rPr>
          <w:rFonts w:ascii="Times New Roman" w:hAnsi="Times New Roman" w:cs="Times New Roman"/>
          <w:color w:val="000000" w:themeColor="text1"/>
          <w:sz w:val="28"/>
          <w:szCs w:val="28"/>
          <w:lang w:val="vi-VN"/>
        </w:rPr>
        <w:t>:</w:t>
      </w:r>
    </w:p>
    <w:p w:rsidR="001203CD" w:rsidRPr="001203CD" w:rsidRDefault="001203CD" w:rsidP="001203CD">
      <w:pPr>
        <w:spacing w:after="0"/>
        <w:rPr>
          <w:rFonts w:ascii="Times New Roman" w:hAnsi="Times New Roman" w:cs="Times New Roman"/>
          <w:b/>
          <w:bCs/>
          <w:color w:val="FF0000"/>
          <w:sz w:val="28"/>
          <w:szCs w:val="28"/>
        </w:rPr>
      </w:pPr>
      <w:r w:rsidRPr="001203CD">
        <w:rPr>
          <w:rFonts w:ascii="Times New Roman" w:hAnsi="Times New Roman" w:cs="Times New Roman"/>
          <w:b/>
          <w:bCs/>
          <w:color w:val="FF0000"/>
          <w:sz w:val="28"/>
          <w:szCs w:val="28"/>
        </w:rPr>
        <w:t>Bước 1: Giao nhiệm vụ học tập (kết nối với phần đọc sách tại thư viện)</w:t>
      </w:r>
    </w:p>
    <w:p w:rsidR="001203CD" w:rsidRPr="001203CD" w:rsidRDefault="001203CD" w:rsidP="001203CD">
      <w:pPr>
        <w:pStyle w:val="ListParagraph"/>
        <w:numPr>
          <w:ilvl w:val="0"/>
          <w:numId w:val="1"/>
        </w:numPr>
        <w:spacing w:after="0"/>
        <w:rPr>
          <w:rFonts w:ascii="Times New Roman" w:hAnsi="Times New Roman" w:cs="Times New Roman"/>
          <w:bCs/>
          <w:color w:val="FF0000"/>
          <w:sz w:val="28"/>
          <w:szCs w:val="28"/>
        </w:rPr>
      </w:pPr>
      <w:r w:rsidRPr="001203CD">
        <w:rPr>
          <w:rFonts w:ascii="Times New Roman" w:hAnsi="Times New Roman" w:cs="Times New Roman"/>
          <w:bCs/>
          <w:color w:val="FF0000"/>
          <w:sz w:val="28"/>
          <w:szCs w:val="28"/>
        </w:rPr>
        <w:t>Kể một câu chuyện nhỏ trong cuốn sách: Nguyễn Ái Quốc với văn hoá Trung Quốc.</w:t>
      </w:r>
    </w:p>
    <w:p w:rsidR="001203CD" w:rsidRPr="001203CD" w:rsidRDefault="001203CD" w:rsidP="001203CD">
      <w:pPr>
        <w:pStyle w:val="ListParagraph"/>
        <w:numPr>
          <w:ilvl w:val="0"/>
          <w:numId w:val="1"/>
        </w:numPr>
        <w:spacing w:after="0"/>
        <w:rPr>
          <w:rFonts w:ascii="Times New Roman" w:hAnsi="Times New Roman" w:cs="Times New Roman"/>
          <w:bCs/>
          <w:color w:val="FF0000"/>
          <w:sz w:val="28"/>
          <w:szCs w:val="28"/>
        </w:rPr>
      </w:pPr>
      <w:r w:rsidRPr="001203CD">
        <w:rPr>
          <w:rFonts w:ascii="Times New Roman" w:hAnsi="Times New Roman" w:cs="Times New Roman"/>
          <w:bCs/>
          <w:color w:val="FF0000"/>
          <w:sz w:val="28"/>
          <w:szCs w:val="28"/>
        </w:rPr>
        <w:t xml:space="preserve">Giao lưu, trao đổi một số câu hỏi trong cuốn sách: </w:t>
      </w:r>
    </w:p>
    <w:p w:rsidR="001203CD" w:rsidRDefault="001203CD" w:rsidP="001203CD">
      <w:pPr>
        <w:spacing w:after="0"/>
        <w:rPr>
          <w:rFonts w:ascii="Times New Roman" w:hAnsi="Times New Roman" w:cs="Times New Roman"/>
          <w:b/>
          <w:color w:val="000000" w:themeColor="text1"/>
          <w:sz w:val="28"/>
          <w:szCs w:val="28"/>
        </w:rPr>
      </w:pPr>
      <w:r w:rsidRPr="002A4E1C">
        <w:rPr>
          <w:rFonts w:ascii="Times New Roman" w:hAnsi="Times New Roman" w:cs="Times New Roman"/>
          <w:b/>
          <w:color w:val="000000" w:themeColor="text1"/>
          <w:sz w:val="28"/>
          <w:szCs w:val="28"/>
          <w:lang w:val="vi-VN"/>
        </w:rPr>
        <w:t>Bước 2: Thực hiện nhiệm vụ</w:t>
      </w:r>
    </w:p>
    <w:p w:rsidR="001203CD" w:rsidRPr="001203CD" w:rsidRDefault="001203CD" w:rsidP="001203CD">
      <w:pPr>
        <w:spacing w:after="0"/>
        <w:rPr>
          <w:rFonts w:ascii="Times New Roman" w:hAnsi="Times New Roman" w:cs="Times New Roman"/>
          <w:color w:val="000000" w:themeColor="text1"/>
          <w:sz w:val="28"/>
          <w:szCs w:val="28"/>
        </w:rPr>
      </w:pPr>
      <w:r w:rsidRPr="001203CD">
        <w:rPr>
          <w:rFonts w:ascii="Times New Roman" w:hAnsi="Times New Roman" w:cs="Times New Roman"/>
          <w:color w:val="000000" w:themeColor="text1"/>
          <w:sz w:val="28"/>
          <w:szCs w:val="28"/>
        </w:rPr>
        <w:t xml:space="preserve">     - HS trao đổi, thống nhất câu trả lời</w:t>
      </w:r>
      <w:r w:rsidRPr="001203CD">
        <w:rPr>
          <w:rFonts w:ascii="Times New Roman" w:hAnsi="Times New Roman" w:cs="Times New Roman"/>
          <w:color w:val="000000" w:themeColor="text1"/>
          <w:sz w:val="28"/>
          <w:szCs w:val="28"/>
          <w:lang w:val="vi-VN"/>
        </w:rPr>
        <w:t xml:space="preserve"> </w:t>
      </w:r>
    </w:p>
    <w:p w:rsidR="001203CD" w:rsidRDefault="001203CD" w:rsidP="001203CD">
      <w:pPr>
        <w:spacing w:after="0"/>
        <w:rPr>
          <w:rFonts w:ascii="Times New Roman" w:hAnsi="Times New Roman" w:cs="Times New Roman"/>
          <w:b/>
          <w:color w:val="000000" w:themeColor="text1"/>
          <w:sz w:val="28"/>
          <w:szCs w:val="28"/>
        </w:rPr>
      </w:pPr>
      <w:r w:rsidRPr="002A4E1C">
        <w:rPr>
          <w:rFonts w:ascii="Times New Roman" w:hAnsi="Times New Roman" w:cs="Times New Roman"/>
          <w:b/>
          <w:color w:val="000000" w:themeColor="text1"/>
          <w:sz w:val="28"/>
          <w:szCs w:val="28"/>
          <w:lang w:val="vi-VN"/>
        </w:rPr>
        <w:t>Bước 3: Báo cáo, thảo luận</w:t>
      </w:r>
    </w:p>
    <w:p w:rsidR="001203CD" w:rsidRDefault="001203CD" w:rsidP="001203CD">
      <w:pPr>
        <w:spacing w:after="0"/>
        <w:rPr>
          <w:rFonts w:ascii="Times New Roman" w:hAnsi="Times New Roman" w:cs="Times New Roman"/>
          <w:color w:val="0D0D0D" w:themeColor="text1" w:themeTint="F2"/>
          <w:sz w:val="28"/>
          <w:szCs w:val="28"/>
        </w:rPr>
      </w:pPr>
      <w:r w:rsidRPr="001203CD">
        <w:rPr>
          <w:rFonts w:ascii="Times New Roman" w:hAnsi="Times New Roman" w:cs="Times New Roman"/>
          <w:color w:val="0D0D0D" w:themeColor="text1" w:themeTint="F2"/>
          <w:sz w:val="28"/>
          <w:szCs w:val="28"/>
        </w:rPr>
        <w:t xml:space="preserve">     - HS trình bày kết quả, các bạn khác nhận xét, bổ sung</w:t>
      </w:r>
    </w:p>
    <w:p w:rsidR="001203CD" w:rsidRPr="00453E34" w:rsidRDefault="001203CD" w:rsidP="001203CD">
      <w:pPr>
        <w:rPr>
          <w:rFonts w:ascii="Times New Roman" w:hAnsi="Times New Roman" w:cs="Times New Roman"/>
          <w:b/>
          <w:bCs/>
          <w:color w:val="000000" w:themeColor="text1"/>
          <w:sz w:val="28"/>
          <w:szCs w:val="28"/>
        </w:rPr>
      </w:pPr>
      <w:r w:rsidRPr="00453E34">
        <w:rPr>
          <w:rFonts w:ascii="Times New Roman" w:hAnsi="Times New Roman" w:cs="Times New Roman"/>
          <w:b/>
          <w:bCs/>
          <w:color w:val="000000" w:themeColor="text1"/>
          <w:sz w:val="28"/>
          <w:szCs w:val="28"/>
        </w:rPr>
        <w:t>Bướ</w:t>
      </w:r>
      <w:r>
        <w:rPr>
          <w:rFonts w:ascii="Times New Roman" w:hAnsi="Times New Roman" w:cs="Times New Roman"/>
          <w:b/>
          <w:bCs/>
          <w:color w:val="000000" w:themeColor="text1"/>
          <w:sz w:val="28"/>
          <w:szCs w:val="28"/>
        </w:rPr>
        <w:t>c 4. Đ</w:t>
      </w:r>
      <w:r w:rsidRPr="00453E34">
        <w:rPr>
          <w:rFonts w:ascii="Times New Roman" w:hAnsi="Times New Roman" w:cs="Times New Roman"/>
          <w:b/>
          <w:bCs/>
          <w:color w:val="000000" w:themeColor="text1"/>
          <w:sz w:val="28"/>
          <w:szCs w:val="28"/>
        </w:rPr>
        <w:t>ánh giá</w:t>
      </w:r>
      <w:r>
        <w:rPr>
          <w:rFonts w:ascii="Times New Roman" w:hAnsi="Times New Roman" w:cs="Times New Roman"/>
          <w:b/>
          <w:bCs/>
          <w:color w:val="000000" w:themeColor="text1"/>
          <w:sz w:val="28"/>
          <w:szCs w:val="28"/>
        </w:rPr>
        <w:t>, kết luận</w:t>
      </w:r>
      <w:r w:rsidRPr="00453E34">
        <w:rPr>
          <w:rFonts w:ascii="Times New Roman" w:hAnsi="Times New Roman" w:cs="Times New Roman"/>
          <w:b/>
          <w:bCs/>
          <w:color w:val="000000" w:themeColor="text1"/>
          <w:sz w:val="28"/>
          <w:szCs w:val="28"/>
        </w:rPr>
        <w:t>.</w:t>
      </w:r>
    </w:p>
    <w:p w:rsidR="001203CD" w:rsidRPr="001203CD" w:rsidRDefault="001203CD" w:rsidP="001203CD">
      <w:pPr>
        <w:spacing w:after="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 xml:space="preserve">      - GV nhận xét</w:t>
      </w:r>
      <w:r w:rsidR="003F78A4">
        <w:rPr>
          <w:rFonts w:ascii="Times New Roman" w:hAnsi="Times New Roman" w:cs="Times New Roman"/>
          <w:color w:val="0D0D0D" w:themeColor="text1" w:themeTint="F2"/>
          <w:sz w:val="28"/>
          <w:szCs w:val="28"/>
        </w:rPr>
        <w:t>, chuyển mục.</w:t>
      </w:r>
    </w:p>
    <w:p w:rsidR="001203CD" w:rsidRPr="00453E34" w:rsidRDefault="001203CD" w:rsidP="001203CD">
      <w:pPr>
        <w:spacing w:after="0"/>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H</w:t>
      </w:r>
      <w:r>
        <w:rPr>
          <w:rFonts w:ascii="Times New Roman" w:hAnsi="Times New Roman" w:cs="Times New Roman"/>
          <w:b/>
          <w:bCs/>
          <w:color w:val="000000" w:themeColor="text1"/>
          <w:sz w:val="28"/>
          <w:szCs w:val="28"/>
        </w:rPr>
        <w:t>oạt động 4.</w:t>
      </w:r>
      <w:r w:rsidRPr="00453E34">
        <w:rPr>
          <w:rFonts w:ascii="Times New Roman" w:hAnsi="Times New Roman" w:cs="Times New Roman"/>
          <w:b/>
          <w:bCs/>
          <w:color w:val="000000" w:themeColor="text1"/>
          <w:sz w:val="28"/>
          <w:szCs w:val="28"/>
          <w:lang w:val="vi-VN"/>
        </w:rPr>
        <w:t xml:space="preserve"> VẬN DỤNG</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b/>
          <w:bCs/>
          <w:color w:val="000000" w:themeColor="text1"/>
          <w:sz w:val="28"/>
          <w:szCs w:val="28"/>
          <w:lang w:val="vi-VN"/>
        </w:rPr>
        <w:t>a. Mục ti</w:t>
      </w:r>
      <w:r>
        <w:rPr>
          <w:rFonts w:ascii="Times New Roman" w:hAnsi="Times New Roman" w:cs="Times New Roman"/>
          <w:b/>
          <w:bCs/>
          <w:color w:val="000000" w:themeColor="text1"/>
          <w:sz w:val="28"/>
          <w:szCs w:val="28"/>
        </w:rPr>
        <w:t>ê</w:t>
      </w:r>
      <w:r w:rsidRPr="00453E34">
        <w:rPr>
          <w:rFonts w:ascii="Times New Roman" w:hAnsi="Times New Roman" w:cs="Times New Roman"/>
          <w:b/>
          <w:bCs/>
          <w:color w:val="000000" w:themeColor="text1"/>
          <w:sz w:val="28"/>
          <w:szCs w:val="28"/>
          <w:lang w:val="vi-VN"/>
        </w:rPr>
        <w:t>u:</w:t>
      </w:r>
      <w:r w:rsidRPr="00453E34">
        <w:rPr>
          <w:rFonts w:ascii="Times New Roman" w:hAnsi="Times New Roman" w:cs="Times New Roman"/>
          <w:color w:val="000000" w:themeColor="text1"/>
          <w:sz w:val="28"/>
          <w:szCs w:val="28"/>
          <w:lang w:val="vi-VN"/>
        </w:rPr>
        <w:t xml:space="preserve"> Thông qua hoạt động, HS: Củng cố kiến thức đã học về Hoạt động của Nguyễn Ái Quốc </w:t>
      </w:r>
      <w:r w:rsidR="003F78A4">
        <w:rPr>
          <w:rFonts w:ascii="Times New Roman" w:hAnsi="Times New Roman" w:cs="Times New Roman"/>
          <w:color w:val="000000" w:themeColor="text1"/>
          <w:sz w:val="28"/>
          <w:szCs w:val="28"/>
        </w:rPr>
        <w:t>ở nước ngoài</w:t>
      </w:r>
      <w:r w:rsidRPr="00453E34">
        <w:rPr>
          <w:rFonts w:ascii="Times New Roman" w:hAnsi="Times New Roman" w:cs="Times New Roman"/>
          <w:color w:val="000000" w:themeColor="text1"/>
          <w:sz w:val="28"/>
          <w:szCs w:val="28"/>
          <w:lang w:val="vi-VN"/>
        </w:rPr>
        <w:t>. Liên hệ, vận dụng kiến thức đã học vào cuộc sống.</w:t>
      </w:r>
    </w:p>
    <w:p w:rsidR="001203CD" w:rsidRPr="00453E34" w:rsidRDefault="001203CD" w:rsidP="001203CD">
      <w:pPr>
        <w:spacing w:after="0"/>
        <w:rPr>
          <w:rFonts w:ascii="Times New Roman" w:hAnsi="Times New Roman" w:cs="Times New Roman"/>
          <w:b/>
          <w:bCs/>
          <w:color w:val="000000" w:themeColor="text1"/>
          <w:sz w:val="28"/>
          <w:szCs w:val="28"/>
          <w:lang w:val="vi-VN"/>
        </w:rPr>
      </w:pPr>
      <w:r w:rsidRPr="00453E34">
        <w:rPr>
          <w:rFonts w:ascii="Times New Roman" w:hAnsi="Times New Roman" w:cs="Times New Roman"/>
          <w:b/>
          <w:bCs/>
          <w:color w:val="000000" w:themeColor="text1"/>
          <w:sz w:val="28"/>
          <w:szCs w:val="28"/>
          <w:lang w:val="vi-VN"/>
        </w:rPr>
        <w:t>b.</w:t>
      </w:r>
      <w:r>
        <w:rPr>
          <w:rFonts w:ascii="Times New Roman" w:hAnsi="Times New Roman" w:cs="Times New Roman"/>
          <w:b/>
          <w:bCs/>
          <w:color w:val="000000" w:themeColor="text1"/>
          <w:sz w:val="28"/>
          <w:szCs w:val="28"/>
        </w:rPr>
        <w:t xml:space="preserve"> </w:t>
      </w:r>
      <w:r w:rsidRPr="00453E34">
        <w:rPr>
          <w:rFonts w:ascii="Times New Roman" w:hAnsi="Times New Roman" w:cs="Times New Roman"/>
          <w:b/>
          <w:bCs/>
          <w:color w:val="000000" w:themeColor="text1"/>
          <w:sz w:val="28"/>
          <w:szCs w:val="28"/>
          <w:lang w:val="vi-VN"/>
        </w:rPr>
        <w:t>Tổ chức thực hiện:</w:t>
      </w:r>
    </w:p>
    <w:p w:rsidR="001203CD" w:rsidRPr="00453E34" w:rsidRDefault="001203CD" w:rsidP="001203CD">
      <w:pPr>
        <w:spacing w:after="0"/>
        <w:rPr>
          <w:rFonts w:ascii="Times New Roman" w:hAnsi="Times New Roman" w:cs="Times New Roman"/>
          <w:b/>
          <w:bCs/>
          <w:color w:val="000000" w:themeColor="text1"/>
          <w:sz w:val="28"/>
          <w:szCs w:val="28"/>
          <w:lang w:val="vi-VN"/>
        </w:rPr>
      </w:pPr>
      <w:r w:rsidRPr="00453E34">
        <w:rPr>
          <w:rFonts w:ascii="Times New Roman" w:hAnsi="Times New Roman" w:cs="Times New Roman"/>
          <w:b/>
          <w:bCs/>
          <w:color w:val="000000" w:themeColor="text1"/>
          <w:sz w:val="28"/>
          <w:szCs w:val="28"/>
          <w:lang w:val="vi-VN"/>
        </w:rPr>
        <w:t>Bướ</w:t>
      </w:r>
      <w:r>
        <w:rPr>
          <w:rFonts w:ascii="Times New Roman" w:hAnsi="Times New Roman" w:cs="Times New Roman"/>
          <w:b/>
          <w:bCs/>
          <w:color w:val="000000" w:themeColor="text1"/>
          <w:sz w:val="28"/>
          <w:szCs w:val="28"/>
          <w:lang w:val="vi-VN"/>
        </w:rPr>
        <w:t xml:space="preserve">c 1: </w:t>
      </w:r>
      <w:r>
        <w:rPr>
          <w:rFonts w:ascii="Times New Roman" w:hAnsi="Times New Roman" w:cs="Times New Roman"/>
          <w:b/>
          <w:bCs/>
          <w:color w:val="000000" w:themeColor="text1"/>
          <w:sz w:val="28"/>
          <w:szCs w:val="28"/>
        </w:rPr>
        <w:t>C</w:t>
      </w:r>
      <w:r w:rsidRPr="00453E34">
        <w:rPr>
          <w:rFonts w:ascii="Times New Roman" w:hAnsi="Times New Roman" w:cs="Times New Roman"/>
          <w:b/>
          <w:bCs/>
          <w:color w:val="000000" w:themeColor="text1"/>
          <w:sz w:val="28"/>
          <w:szCs w:val="28"/>
          <w:lang w:val="vi-VN"/>
        </w:rPr>
        <w:t>huyển giao nhiệm vụ học tập</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 GV yêu cầu HS làm việc cá nhân, thực hiện nhiệm vụ: Sưu tầm tư liệu từ sách, báo, internet, thiết kế sơ đồ tư duy hoặ</w:t>
      </w:r>
      <w:r>
        <w:rPr>
          <w:rFonts w:ascii="Times New Roman" w:hAnsi="Times New Roman" w:cs="Times New Roman"/>
          <w:color w:val="000000" w:themeColor="text1"/>
          <w:sz w:val="28"/>
          <w:szCs w:val="28"/>
          <w:lang w:val="vi-VN"/>
        </w:rPr>
        <w:t>c info</w:t>
      </w:r>
      <w:r w:rsidRPr="00453E34">
        <w:rPr>
          <w:rFonts w:ascii="Times New Roman" w:hAnsi="Times New Roman" w:cs="Times New Roman"/>
          <w:color w:val="000000" w:themeColor="text1"/>
          <w:sz w:val="28"/>
          <w:szCs w:val="28"/>
          <w:lang w:val="vi-VN"/>
        </w:rPr>
        <w:t>graphic giới thiệu được những sự kiện chính trong hành trình tìm đường cứu nước, hoạt động cách mạng của Nguyễn Ái Quốc từ năm 1918 đến năm 1930.</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 GV cung cấp một số web tư</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lang w:val="vi-VN"/>
        </w:rPr>
        <w:t>liệu về những sự kiện chính trong hành trình tìm đường cứu nước, hoạt động cách mạng của Nguyễn Ái Quốc từ</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lang w:val="vi-VN"/>
        </w:rPr>
        <w:t>năm 1918 đến năm 1930: https://media.qdnd.vn/long-form/nguyen-ai-quoc-voi-hanh-trinh-tim-duong-cuu-nuoc-</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lang w:val="vi-VN"/>
        </w:rPr>
        <w:t xml:space="preserve">giai-phong-dan-toc-54717 </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https://hcmcpv.org.vn/tin-tuc/hanh-trinh-di-tim-hinh-cua-nuoc-1491878832</w:t>
      </w:r>
    </w:p>
    <w:p w:rsidR="001203CD" w:rsidRPr="00453E34" w:rsidRDefault="001203CD" w:rsidP="001203CD">
      <w:pPr>
        <w:spacing w:after="0"/>
        <w:rPr>
          <w:rFonts w:ascii="Times New Roman" w:hAnsi="Times New Roman" w:cs="Times New Roman"/>
          <w:b/>
          <w:bCs/>
          <w:color w:val="000000" w:themeColor="text1"/>
          <w:sz w:val="28"/>
          <w:szCs w:val="28"/>
          <w:lang w:val="vi-VN"/>
        </w:rPr>
      </w:pPr>
      <w:r w:rsidRPr="00453E34">
        <w:rPr>
          <w:rFonts w:ascii="Times New Roman" w:hAnsi="Times New Roman" w:cs="Times New Roman"/>
          <w:b/>
          <w:bCs/>
          <w:color w:val="000000" w:themeColor="text1"/>
          <w:sz w:val="28"/>
          <w:szCs w:val="28"/>
          <w:lang w:val="vi-VN"/>
        </w:rPr>
        <w:t xml:space="preserve">Bước 2: HS thực hiện nhiệm vụ </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HS vận dụ</w:t>
      </w:r>
      <w:r>
        <w:rPr>
          <w:rFonts w:ascii="Times New Roman" w:hAnsi="Times New Roman" w:cs="Times New Roman"/>
          <w:color w:val="000000" w:themeColor="text1"/>
          <w:sz w:val="28"/>
          <w:szCs w:val="28"/>
          <w:lang w:val="vi-VN"/>
        </w:rPr>
        <w:t>ng ki</w:t>
      </w:r>
      <w:r>
        <w:rPr>
          <w:rFonts w:ascii="Times New Roman" w:hAnsi="Times New Roman" w:cs="Times New Roman"/>
          <w:color w:val="000000" w:themeColor="text1"/>
          <w:sz w:val="28"/>
          <w:szCs w:val="28"/>
        </w:rPr>
        <w:t>ế</w:t>
      </w:r>
      <w:r w:rsidRPr="00453E34">
        <w:rPr>
          <w:rFonts w:ascii="Times New Roman" w:hAnsi="Times New Roman" w:cs="Times New Roman"/>
          <w:color w:val="000000" w:themeColor="text1"/>
          <w:sz w:val="28"/>
          <w:szCs w:val="28"/>
          <w:lang w:val="vi-VN"/>
        </w:rPr>
        <w:t>n thức đã họ</w:t>
      </w:r>
      <w:r>
        <w:rPr>
          <w:rFonts w:ascii="Times New Roman" w:hAnsi="Times New Roman" w:cs="Times New Roman"/>
          <w:color w:val="000000" w:themeColor="text1"/>
          <w:sz w:val="28"/>
          <w:szCs w:val="28"/>
          <w:lang w:val="vi-VN"/>
        </w:rPr>
        <w:t>c, sưu t</w:t>
      </w:r>
      <w:r>
        <w:rPr>
          <w:rFonts w:ascii="Times New Roman" w:hAnsi="Times New Roman" w:cs="Times New Roman"/>
          <w:color w:val="000000" w:themeColor="text1"/>
          <w:sz w:val="28"/>
          <w:szCs w:val="28"/>
        </w:rPr>
        <w:t>ầ</w:t>
      </w:r>
      <w:r w:rsidRPr="00453E34">
        <w:rPr>
          <w:rFonts w:ascii="Times New Roman" w:hAnsi="Times New Roman" w:cs="Times New Roman"/>
          <w:color w:val="000000" w:themeColor="text1"/>
          <w:sz w:val="28"/>
          <w:szCs w:val="28"/>
          <w:lang w:val="vi-VN"/>
        </w:rPr>
        <w:t>m thêm thông</w:t>
      </w:r>
      <w:r>
        <w:rPr>
          <w:rFonts w:ascii="Times New Roman" w:hAnsi="Times New Roman" w:cs="Times New Roman"/>
          <w:color w:val="000000" w:themeColor="text1"/>
          <w:sz w:val="28"/>
          <w:szCs w:val="28"/>
          <w:lang w:val="vi-VN"/>
        </w:rPr>
        <w:t xml:space="preserve"> tin trên sách, báo, internet đ</w:t>
      </w:r>
      <w:r>
        <w:rPr>
          <w:rFonts w:ascii="Times New Roman" w:hAnsi="Times New Roman" w:cs="Times New Roman"/>
          <w:color w:val="000000" w:themeColor="text1"/>
          <w:sz w:val="28"/>
          <w:szCs w:val="28"/>
        </w:rPr>
        <w:t>ể</w:t>
      </w:r>
      <w:r w:rsidRPr="00453E34">
        <w:rPr>
          <w:rFonts w:ascii="Times New Roman" w:hAnsi="Times New Roman" w:cs="Times New Roman"/>
          <w:color w:val="000000" w:themeColor="text1"/>
          <w:sz w:val="28"/>
          <w:szCs w:val="28"/>
          <w:lang w:val="vi-VN"/>
        </w:rPr>
        <w:t xml:space="preserve"> hoàn thành nhiệm vụ.</w:t>
      </w:r>
    </w:p>
    <w:p w:rsidR="001203CD" w:rsidRPr="00453E34" w:rsidRDefault="001203CD" w:rsidP="001203CD">
      <w:pPr>
        <w:spacing w:after="0"/>
        <w:rPr>
          <w:rFonts w:ascii="Times New Roman" w:hAnsi="Times New Roman" w:cs="Times New Roman"/>
          <w:b/>
          <w:bCs/>
          <w:color w:val="000000" w:themeColor="text1"/>
          <w:sz w:val="28"/>
          <w:szCs w:val="28"/>
          <w:lang w:val="vi-VN"/>
        </w:rPr>
      </w:pPr>
      <w:r w:rsidRPr="00453E34">
        <w:rPr>
          <w:rFonts w:ascii="Times New Roman" w:hAnsi="Times New Roman" w:cs="Times New Roman"/>
          <w:b/>
          <w:bCs/>
          <w:color w:val="000000" w:themeColor="text1"/>
          <w:sz w:val="28"/>
          <w:szCs w:val="28"/>
          <w:lang w:val="vi-VN"/>
        </w:rPr>
        <w:t>Bước 3: Báo cáo</w:t>
      </w:r>
      <w:r>
        <w:rPr>
          <w:rFonts w:ascii="Times New Roman" w:hAnsi="Times New Roman" w:cs="Times New Roman"/>
          <w:b/>
          <w:bCs/>
          <w:color w:val="000000" w:themeColor="text1"/>
          <w:sz w:val="28"/>
          <w:szCs w:val="28"/>
        </w:rPr>
        <w:t>,</w:t>
      </w:r>
      <w:r w:rsidRPr="00453E34">
        <w:rPr>
          <w:rFonts w:ascii="Times New Roman" w:hAnsi="Times New Roman" w:cs="Times New Roman"/>
          <w:b/>
          <w:bCs/>
          <w:color w:val="000000" w:themeColor="text1"/>
          <w:sz w:val="28"/>
          <w:szCs w:val="28"/>
          <w:lang w:val="vi-VN"/>
        </w:rPr>
        <w:t xml:space="preserve"> thảo luận</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HS báo cáo sản phẩm vào tiết học sau. Gợi ý</w:t>
      </w:r>
      <w:r>
        <w:rPr>
          <w:rFonts w:ascii="Times New Roman" w:hAnsi="Times New Roman" w:cs="Times New Roman"/>
          <w:color w:val="000000" w:themeColor="text1"/>
          <w:sz w:val="28"/>
          <w:szCs w:val="28"/>
        </w:rPr>
        <w:t xml:space="preserve"> </w:t>
      </w:r>
      <w:r w:rsidRPr="00453E34">
        <w:rPr>
          <w:rFonts w:ascii="Times New Roman" w:hAnsi="Times New Roman" w:cs="Times New Roman"/>
          <w:color w:val="000000" w:themeColor="text1"/>
          <w:sz w:val="28"/>
          <w:szCs w:val="28"/>
          <w:lang w:val="vi-VN"/>
        </w:rPr>
        <w:t>sản phẩm</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 Vai trò của nguyễ</w:t>
      </w:r>
      <w:r>
        <w:rPr>
          <w:rFonts w:ascii="Times New Roman" w:hAnsi="Times New Roman" w:cs="Times New Roman"/>
          <w:color w:val="000000" w:themeColor="text1"/>
          <w:sz w:val="28"/>
          <w:szCs w:val="28"/>
          <w:lang w:val="vi-VN"/>
        </w:rPr>
        <w:t xml:space="preserve">n </w:t>
      </w:r>
      <w:r>
        <w:rPr>
          <w:rFonts w:ascii="Times New Roman" w:hAnsi="Times New Roman" w:cs="Times New Roman"/>
          <w:color w:val="000000" w:themeColor="text1"/>
          <w:sz w:val="28"/>
          <w:szCs w:val="28"/>
        </w:rPr>
        <w:t>Á</w:t>
      </w:r>
      <w:r>
        <w:rPr>
          <w:rFonts w:ascii="Times New Roman" w:hAnsi="Times New Roman" w:cs="Times New Roman"/>
          <w:color w:val="000000" w:themeColor="text1"/>
          <w:sz w:val="28"/>
          <w:szCs w:val="28"/>
          <w:lang w:val="vi-VN"/>
        </w:rPr>
        <w:t xml:space="preserve">i </w:t>
      </w:r>
      <w:r>
        <w:rPr>
          <w:rFonts w:ascii="Times New Roman" w:hAnsi="Times New Roman" w:cs="Times New Roman"/>
          <w:color w:val="000000" w:themeColor="text1"/>
          <w:sz w:val="28"/>
          <w:szCs w:val="28"/>
        </w:rPr>
        <w:t>Q</w:t>
      </w:r>
      <w:r w:rsidRPr="00453E34">
        <w:rPr>
          <w:rFonts w:ascii="Times New Roman" w:hAnsi="Times New Roman" w:cs="Times New Roman"/>
          <w:color w:val="000000" w:themeColor="text1"/>
          <w:sz w:val="28"/>
          <w:szCs w:val="28"/>
          <w:lang w:val="vi-VN"/>
        </w:rPr>
        <w:t>uốc (1911 - 1930)</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noProof/>
          <w:color w:val="000000" w:themeColor="text1"/>
          <w:sz w:val="28"/>
          <w:szCs w:val="28"/>
        </w:rPr>
        <w:drawing>
          <wp:inline distT="0" distB="0" distL="0" distR="0">
            <wp:extent cx="6191250" cy="1494799"/>
            <wp:effectExtent l="19050" t="0" r="0" b="0"/>
            <wp:docPr id="195544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40784" name=""/>
                    <pic:cNvPicPr/>
                  </pic:nvPicPr>
                  <pic:blipFill>
                    <a:blip r:embed="rId5"/>
                    <a:stretch>
                      <a:fillRect/>
                    </a:stretch>
                  </pic:blipFill>
                  <pic:spPr>
                    <a:xfrm>
                      <a:off x="0" y="0"/>
                      <a:ext cx="6191093" cy="1494761"/>
                    </a:xfrm>
                    <a:prstGeom prst="rect">
                      <a:avLst/>
                    </a:prstGeom>
                  </pic:spPr>
                </pic:pic>
              </a:graphicData>
            </a:graphic>
          </wp:inline>
        </w:drawing>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color w:val="000000" w:themeColor="text1"/>
          <w:sz w:val="28"/>
          <w:szCs w:val="28"/>
          <w:lang w:val="vi-VN"/>
        </w:rPr>
        <w:t>- Đảng ra đời là sự</w:t>
      </w:r>
      <w:r>
        <w:rPr>
          <w:rFonts w:ascii="Times New Roman" w:hAnsi="Times New Roman" w:cs="Times New Roman"/>
          <w:color w:val="000000" w:themeColor="text1"/>
          <w:sz w:val="28"/>
          <w:szCs w:val="28"/>
          <w:lang w:val="vi-VN"/>
        </w:rPr>
        <w:t xml:space="preserve"> chu</w:t>
      </w:r>
      <w:r>
        <w:rPr>
          <w:rFonts w:ascii="Times New Roman" w:hAnsi="Times New Roman" w:cs="Times New Roman"/>
          <w:color w:val="000000" w:themeColor="text1"/>
          <w:sz w:val="28"/>
          <w:szCs w:val="28"/>
        </w:rPr>
        <w:t>ẩ</w:t>
      </w:r>
      <w:r w:rsidRPr="00453E34">
        <w:rPr>
          <w:rFonts w:ascii="Times New Roman" w:hAnsi="Times New Roman" w:cs="Times New Roman"/>
          <w:color w:val="000000" w:themeColor="text1"/>
          <w:sz w:val="28"/>
          <w:szCs w:val="28"/>
          <w:lang w:val="vi-VN"/>
        </w:rPr>
        <w:t>n bị đầ</w:t>
      </w:r>
      <w:r>
        <w:rPr>
          <w:rFonts w:ascii="Times New Roman" w:hAnsi="Times New Roman" w:cs="Times New Roman"/>
          <w:color w:val="000000" w:themeColor="text1"/>
          <w:sz w:val="28"/>
          <w:szCs w:val="28"/>
          <w:lang w:val="vi-VN"/>
        </w:rPr>
        <w:t>u tiên có tính quy</w:t>
      </w:r>
      <w:r>
        <w:rPr>
          <w:rFonts w:ascii="Times New Roman" w:hAnsi="Times New Roman" w:cs="Times New Roman"/>
          <w:color w:val="000000" w:themeColor="text1"/>
          <w:sz w:val="28"/>
          <w:szCs w:val="28"/>
        </w:rPr>
        <w:t>ế</w:t>
      </w:r>
      <w:r w:rsidRPr="00453E34">
        <w:rPr>
          <w:rFonts w:ascii="Times New Roman" w:hAnsi="Times New Roman" w:cs="Times New Roman"/>
          <w:color w:val="000000" w:themeColor="text1"/>
          <w:sz w:val="28"/>
          <w:szCs w:val="28"/>
          <w:lang w:val="vi-VN"/>
        </w:rPr>
        <w:t>t định cho những bước phát triển nhảy vọt mới trong lịch sử phát triển của dân tộc Việt Nam.</w:t>
      </w:r>
    </w:p>
    <w:p w:rsidR="001203CD" w:rsidRPr="00453E34" w:rsidRDefault="001203CD" w:rsidP="001203CD">
      <w:pPr>
        <w:spacing w:after="0"/>
        <w:rPr>
          <w:rFonts w:ascii="Times New Roman" w:hAnsi="Times New Roman" w:cs="Times New Roman"/>
          <w:color w:val="000000" w:themeColor="text1"/>
          <w:sz w:val="28"/>
          <w:szCs w:val="28"/>
          <w:lang w:val="vi-VN"/>
        </w:rPr>
      </w:pPr>
      <w:r w:rsidRPr="00453E34">
        <w:rPr>
          <w:rFonts w:ascii="Times New Roman" w:hAnsi="Times New Roman" w:cs="Times New Roman"/>
          <w:noProof/>
          <w:color w:val="000000" w:themeColor="text1"/>
          <w:sz w:val="28"/>
          <w:szCs w:val="28"/>
        </w:rPr>
        <w:drawing>
          <wp:inline distT="0" distB="0" distL="0" distR="0">
            <wp:extent cx="5287010" cy="1614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03188" name=""/>
                    <pic:cNvPicPr/>
                  </pic:nvPicPr>
                  <pic:blipFill>
                    <a:blip r:embed="rId6"/>
                    <a:stretch>
                      <a:fillRect/>
                    </a:stretch>
                  </pic:blipFill>
                  <pic:spPr>
                    <a:xfrm>
                      <a:off x="0" y="0"/>
                      <a:ext cx="5424738" cy="1656163"/>
                    </a:xfrm>
                    <a:prstGeom prst="rect">
                      <a:avLst/>
                    </a:prstGeom>
                  </pic:spPr>
                </pic:pic>
              </a:graphicData>
            </a:graphic>
          </wp:inline>
        </w:drawing>
      </w:r>
    </w:p>
    <w:p w:rsidR="001203CD" w:rsidRDefault="001203CD" w:rsidP="001203CD">
      <w:pPr>
        <w:spacing w:after="0"/>
        <w:rPr>
          <w:rFonts w:ascii="Times New Roman" w:hAnsi="Times New Roman" w:cs="Times New Roman"/>
          <w:b/>
          <w:color w:val="000000" w:themeColor="text1"/>
          <w:sz w:val="28"/>
          <w:szCs w:val="28"/>
        </w:rPr>
      </w:pPr>
      <w:r w:rsidRPr="0022575B">
        <w:rPr>
          <w:rFonts w:ascii="Times New Roman" w:hAnsi="Times New Roman" w:cs="Times New Roman"/>
          <w:b/>
          <w:color w:val="000000" w:themeColor="text1"/>
          <w:sz w:val="28"/>
          <w:szCs w:val="28"/>
          <w:lang w:val="vi-VN"/>
        </w:rPr>
        <w:lastRenderedPageBreak/>
        <w:t>Bước 4: Đánh giá</w:t>
      </w:r>
      <w:r>
        <w:rPr>
          <w:rFonts w:ascii="Times New Roman" w:hAnsi="Times New Roman" w:cs="Times New Roman"/>
          <w:b/>
          <w:color w:val="000000" w:themeColor="text1"/>
          <w:sz w:val="28"/>
          <w:szCs w:val="28"/>
        </w:rPr>
        <w:t>,</w:t>
      </w:r>
      <w:r w:rsidRPr="0022575B">
        <w:rPr>
          <w:rFonts w:ascii="Times New Roman" w:hAnsi="Times New Roman" w:cs="Times New Roman"/>
          <w:b/>
          <w:color w:val="000000" w:themeColor="text1"/>
          <w:sz w:val="28"/>
          <w:szCs w:val="28"/>
          <w:lang w:val="vi-VN"/>
        </w:rPr>
        <w:t xml:space="preserve"> kết </w:t>
      </w:r>
      <w:r>
        <w:rPr>
          <w:rFonts w:ascii="Times New Roman" w:hAnsi="Times New Roman" w:cs="Times New Roman"/>
          <w:b/>
          <w:color w:val="000000" w:themeColor="text1"/>
          <w:sz w:val="28"/>
          <w:szCs w:val="28"/>
        </w:rPr>
        <w:t xml:space="preserve">luận </w:t>
      </w:r>
    </w:p>
    <w:p w:rsidR="001203CD" w:rsidRPr="00453E34" w:rsidRDefault="001203CD" w:rsidP="001203CD">
      <w:pPr>
        <w:spacing w:after="0"/>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 xml:space="preserve">- </w:t>
      </w:r>
      <w:r w:rsidRPr="00453E34">
        <w:rPr>
          <w:rFonts w:ascii="Times New Roman" w:hAnsi="Times New Roman" w:cs="Times New Roman"/>
          <w:color w:val="000000" w:themeColor="text1"/>
          <w:sz w:val="28"/>
          <w:szCs w:val="28"/>
          <w:lang w:val="vi-VN"/>
        </w:rPr>
        <w:t>GV nhận xét, đánh giá, kết thúc tiết học.</w:t>
      </w:r>
    </w:p>
    <w:p w:rsidR="001203CD" w:rsidRPr="00A42ADF" w:rsidRDefault="001203CD" w:rsidP="001203CD">
      <w:pPr>
        <w:spacing w:after="0"/>
        <w:jc w:val="both"/>
        <w:rPr>
          <w:rFonts w:ascii="Times New Roman" w:eastAsia="Times New Roman" w:hAnsi="Times New Roman" w:cs="Times New Roman"/>
          <w:b/>
          <w:sz w:val="28"/>
          <w:szCs w:val="28"/>
          <w:lang w:val="vi-VN"/>
        </w:rPr>
      </w:pPr>
      <w:r w:rsidRPr="00A42ADF">
        <w:rPr>
          <w:rFonts w:ascii="Times New Roman" w:eastAsia="Times New Roman" w:hAnsi="Times New Roman" w:cs="Times New Roman"/>
          <w:b/>
          <w:sz w:val="28"/>
          <w:szCs w:val="28"/>
          <w:lang w:val="vi-VN"/>
        </w:rPr>
        <w:t>HƯỚNG DẪN VỀ NHÀ</w:t>
      </w:r>
    </w:p>
    <w:p w:rsidR="001203CD" w:rsidRDefault="001203CD" w:rsidP="001203CD">
      <w:pPr>
        <w:spacing w:after="0"/>
        <w:jc w:val="both"/>
        <w:rPr>
          <w:rFonts w:ascii="Times New Roman" w:eastAsia="Times New Roman" w:hAnsi="Times New Roman" w:cs="Times New Roman"/>
          <w:color w:val="000000"/>
          <w:sz w:val="28"/>
          <w:szCs w:val="28"/>
        </w:rPr>
      </w:pPr>
      <w:r w:rsidRPr="00A42ADF">
        <w:rPr>
          <w:rFonts w:ascii="Times New Roman" w:eastAsia="Times New Roman" w:hAnsi="Times New Roman" w:cs="Times New Roman"/>
          <w:sz w:val="28"/>
          <w:szCs w:val="28"/>
          <w:lang w:val="vi-VN"/>
        </w:rPr>
        <w:t>- Ôn lại kiến thức đã học</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w:t>
      </w:r>
      <w:r w:rsidRPr="00A42ADF">
        <w:rPr>
          <w:rFonts w:ascii="Times New Roman" w:eastAsia="Times New Roman" w:hAnsi="Times New Roman" w:cs="Times New Roman"/>
          <w:color w:val="000000"/>
          <w:sz w:val="28"/>
          <w:szCs w:val="28"/>
          <w:lang w:val="vi-VN"/>
        </w:rPr>
        <w:t>oàn thành bài tập phần Luyện tập và Vận dụng</w:t>
      </w:r>
      <w:r>
        <w:rPr>
          <w:rFonts w:ascii="Times New Roman" w:eastAsia="Times New Roman" w:hAnsi="Times New Roman" w:cs="Times New Roman"/>
          <w:color w:val="000000"/>
          <w:sz w:val="28"/>
          <w:szCs w:val="28"/>
        </w:rPr>
        <w:t>.</w:t>
      </w:r>
      <w:r w:rsidRPr="00A42ADF">
        <w:rPr>
          <w:rFonts w:ascii="Times New Roman" w:eastAsia="Times New Roman" w:hAnsi="Times New Roman" w:cs="Times New Roman"/>
          <w:color w:val="000000"/>
          <w:sz w:val="28"/>
          <w:szCs w:val="28"/>
          <w:lang w:val="vi-VN"/>
        </w:rPr>
        <w:t xml:space="preserve"> </w:t>
      </w:r>
    </w:p>
    <w:p w:rsidR="001203CD" w:rsidRPr="00D442AE" w:rsidRDefault="001203CD" w:rsidP="001203CD">
      <w:pPr>
        <w:spacing w:after="0"/>
        <w:jc w:val="both"/>
        <w:rPr>
          <w:rFonts w:ascii="Times New Roman" w:hAnsi="Times New Roman" w:cs="Times New Roman"/>
          <w:color w:val="000000"/>
          <w:sz w:val="28"/>
          <w:szCs w:val="28"/>
        </w:rPr>
      </w:pPr>
      <w:r w:rsidRPr="00A42ADF">
        <w:rPr>
          <w:rFonts w:ascii="Times New Roman" w:eastAsia="Times New Roman" w:hAnsi="Times New Roman" w:cs="Times New Roman"/>
          <w:sz w:val="28"/>
          <w:szCs w:val="28"/>
          <w:lang w:val="vi-VN"/>
        </w:rPr>
        <w:t xml:space="preserve">- Đọc và tìm hiểu trước nội dung </w:t>
      </w:r>
      <w:r w:rsidRPr="00A42ADF">
        <w:rPr>
          <w:rFonts w:ascii="Times New Roman" w:eastAsia="Times New Roman" w:hAnsi="Times New Roman" w:cs="Times New Roman"/>
          <w:i/>
          <w:sz w:val="28"/>
          <w:szCs w:val="28"/>
          <w:lang w:val="vi-VN"/>
        </w:rPr>
        <w:t xml:space="preserve">Bài </w:t>
      </w:r>
      <w:r>
        <w:rPr>
          <w:rFonts w:ascii="Times New Roman" w:eastAsia="Times New Roman" w:hAnsi="Times New Roman" w:cs="Times New Roman"/>
          <w:i/>
          <w:sz w:val="28"/>
          <w:szCs w:val="28"/>
        </w:rPr>
        <w:t>6</w:t>
      </w:r>
      <w:r w:rsidRPr="00A42ADF">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Việt Nam từ năm</w:t>
      </w:r>
      <w:r w:rsidRPr="00A42ADF">
        <w:rPr>
          <w:rFonts w:ascii="Times New Roman" w:eastAsia="Times New Roman" w:hAnsi="Times New Roman" w:cs="Times New Roman"/>
          <w:i/>
          <w:sz w:val="28"/>
          <w:szCs w:val="28"/>
          <w:lang w:val="vi-VN"/>
        </w:rPr>
        <w:t xml:space="preserve"> 1930</w:t>
      </w:r>
      <w:r>
        <w:rPr>
          <w:rFonts w:ascii="Times New Roman" w:eastAsia="Times New Roman" w:hAnsi="Times New Roman" w:cs="Times New Roman"/>
          <w:i/>
          <w:sz w:val="28"/>
          <w:szCs w:val="28"/>
        </w:rPr>
        <w:t xml:space="preserve"> đến năm 1945</w:t>
      </w:r>
      <w:r w:rsidRPr="00A42ADF">
        <w:rPr>
          <w:rFonts w:ascii="Times New Roman" w:eastAsia="Times New Roman" w:hAnsi="Times New Roman" w:cs="Times New Roman"/>
          <w:i/>
          <w:sz w:val="28"/>
          <w:szCs w:val="28"/>
          <w:lang w:val="vi-VN"/>
        </w:rPr>
        <w:t xml:space="preserve">. </w:t>
      </w:r>
    </w:p>
    <w:p w:rsidR="001203CD" w:rsidRPr="00453E34" w:rsidRDefault="001203CD" w:rsidP="001203CD">
      <w:pPr>
        <w:spacing w:after="0"/>
        <w:rPr>
          <w:rFonts w:ascii="Times New Roman" w:hAnsi="Times New Roman" w:cs="Times New Roman"/>
          <w:sz w:val="28"/>
          <w:szCs w:val="28"/>
        </w:rPr>
      </w:pPr>
    </w:p>
    <w:p w:rsidR="00BE45F0" w:rsidRDefault="00BE45F0"/>
    <w:sectPr w:rsidR="00BE45F0" w:rsidSect="00453E34">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7B42"/>
    <w:multiLevelType w:val="hybridMultilevel"/>
    <w:tmpl w:val="3AA65204"/>
    <w:lvl w:ilvl="0" w:tplc="B25E729C">
      <w:start w:val="2"/>
      <w:numFmt w:val="bullet"/>
      <w:lvlText w:val="-"/>
      <w:lvlJc w:val="left"/>
      <w:pPr>
        <w:ind w:left="555" w:hanging="360"/>
      </w:pPr>
      <w:rPr>
        <w:rFonts w:ascii="Times New Roman" w:eastAsiaTheme="minorHAnsi"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203CD"/>
    <w:rsid w:val="001203CD"/>
    <w:rsid w:val="003F78A4"/>
    <w:rsid w:val="00BE4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0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03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CD"/>
    <w:rPr>
      <w:rFonts w:ascii="Tahoma" w:hAnsi="Tahoma" w:cs="Tahoma"/>
      <w:sz w:val="16"/>
      <w:szCs w:val="16"/>
    </w:rPr>
  </w:style>
  <w:style w:type="paragraph" w:styleId="ListParagraph">
    <w:name w:val="List Paragraph"/>
    <w:basedOn w:val="Normal"/>
    <w:uiPriority w:val="34"/>
    <w:qFormat/>
    <w:rsid w:val="001203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2024-11-06T14:17:00Z</dcterms:created>
  <dcterms:modified xsi:type="dcterms:W3CDTF">2024-11-06T14:31:00Z</dcterms:modified>
</cp:coreProperties>
</file>