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B0" w:rsidRPr="00817BF6" w:rsidRDefault="00F365B0" w:rsidP="00F365B0">
      <w:pPr>
        <w:suppressAutoHyphens/>
        <w:spacing w:after="0" w:line="240" w:lineRule="auto"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nl-NL"/>
        </w:rPr>
      </w:pPr>
      <w:r w:rsidRPr="00817BF6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  <w:lang w:val="nl-NL"/>
        </w:rPr>
        <w:t>Toán :</w:t>
      </w:r>
    </w:p>
    <w:p w:rsidR="00F365B0" w:rsidRPr="00817BF6" w:rsidRDefault="00F365B0" w:rsidP="00F365B0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817B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BÀI 19. LÀM TRÒN SỐ THẬP PHÂN (  Tiết 1 )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>I. YÊU CẦU CẦN ĐẠT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 xml:space="preserve">1. Kiến thức, kĩ năng: 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Sau bài học này, HS sẽ:</w:t>
      </w:r>
    </w:p>
    <w:p w:rsidR="00F365B0" w:rsidRPr="00817BF6" w:rsidRDefault="00F365B0" w:rsidP="00F365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Làm tròn được một số thập phân đến hàng đơn vị; hàng phần mười; hàng phần trăm.</w:t>
      </w:r>
    </w:p>
    <w:p w:rsidR="00F365B0" w:rsidRPr="00817BF6" w:rsidRDefault="00F365B0" w:rsidP="00F365B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Vận dụng giải quyết các vấn đề đơn giản liên quan đến làm tròn số thập phân.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2. Năng lực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vi-VN"/>
        </w:rPr>
      </w:pPr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val="vi-VN"/>
        </w:rPr>
        <w:t xml:space="preserve">Năng lực chung: </w:t>
      </w:r>
    </w:p>
    <w:p w:rsidR="00F365B0" w:rsidRPr="00817BF6" w:rsidRDefault="00F365B0" w:rsidP="00F365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Năng lực giao tiếp, hợp tác: Trao đổi, thảo luận với giáo viên và bạn bè để thực hiện các nhiệm vụ học tập.</w:t>
      </w:r>
    </w:p>
    <w:p w:rsidR="00F365B0" w:rsidRPr="00817BF6" w:rsidRDefault="00F365B0" w:rsidP="00F365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Năng lực giải quyết vấn đề và sáng tạo: Sử dụng các kiến thức đã học ứng dụng vào thực tế, tìm tòi, phát hiện giải quyết các nhiệm vụ trong cuộc sống.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Năng lực riêng:</w:t>
      </w:r>
      <w:r w:rsidRPr="00817BF6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F365B0" w:rsidRPr="00817BF6" w:rsidRDefault="00F365B0" w:rsidP="00F365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Năng lực tư duy và lập luận toán học.</w:t>
      </w:r>
    </w:p>
    <w:p w:rsidR="00F365B0" w:rsidRPr="00817BF6" w:rsidRDefault="00F365B0" w:rsidP="00F365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Năng lực mô hình hóa.</w:t>
      </w:r>
    </w:p>
    <w:p w:rsidR="00F365B0" w:rsidRPr="00817BF6" w:rsidRDefault="00F365B0" w:rsidP="00F365B0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Năng lực giao tiếp và năng lực giải quyết vấn đề toán học. 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 Phẩm chất</w:t>
      </w:r>
    </w:p>
    <w:p w:rsidR="00F365B0" w:rsidRPr="00817BF6" w:rsidRDefault="00F365B0" w:rsidP="00F365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Chăm chỉ: Chăm học, ham học, có tinh thần tự học; chịu khó đọc sách giáo khoa, tài liệu và thực hiện các nhiệm vụ cá nhân.</w:t>
      </w:r>
    </w:p>
    <w:p w:rsidR="00F365B0" w:rsidRPr="00817BF6" w:rsidRDefault="00F365B0" w:rsidP="00F365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Trung thực: trung thực trong thực hiện giải bài tập, thực hiện nhiệm vụ, ghi chép và rút ra kết luận.</w:t>
      </w:r>
    </w:p>
    <w:p w:rsidR="00F365B0" w:rsidRPr="00817BF6" w:rsidRDefault="00F365B0" w:rsidP="00F365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Yêu thích môn </w:t>
      </w:r>
      <w:proofErr w:type="gram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học,</w:t>
      </w:r>
      <w:proofErr w:type="gram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sáng tạo, có niềm hứng thú, say mê các con số để giải quyết bài toán.</w:t>
      </w:r>
    </w:p>
    <w:p w:rsidR="00F365B0" w:rsidRPr="00817BF6" w:rsidRDefault="00F365B0" w:rsidP="00F365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Rèn luyện tính cẩn thận, chính xác, phát huy ý thức chủ động, trách nhiệm và bồi dưỡng sự tự tin, hứng thú trong việc học.</w:t>
      </w:r>
    </w:p>
    <w:p w:rsidR="00F365B0" w:rsidRPr="00B3697D" w:rsidRDefault="00F365B0" w:rsidP="00F365B0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bCs/>
          <w:spacing w:val="2"/>
          <w:sz w:val="26"/>
          <w:szCs w:val="26"/>
          <w:lang w:val="vi-VN"/>
        </w:rPr>
      </w:pPr>
      <w:r w:rsidRPr="00B3697D">
        <w:rPr>
          <w:rFonts w:ascii="Times New Roman" w:hAnsi="Times New Roman"/>
          <w:b/>
          <w:bCs/>
          <w:spacing w:val="2"/>
          <w:sz w:val="26"/>
          <w:szCs w:val="26"/>
          <w:lang w:val="vi-VN"/>
        </w:rPr>
        <w:t xml:space="preserve">HSKT: NHÌN CHÉP 1 DÒNG TRONG BÀI ĐỌC. </w:t>
      </w:r>
    </w:p>
    <w:p w:rsidR="00F365B0" w:rsidRPr="00B3697D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</w:pPr>
      <w:r w:rsidRPr="00B3697D">
        <w:rPr>
          <w:rFonts w:ascii="Times New Roman" w:eastAsia="Calibri" w:hAnsi="Times New Roman" w:cs="Times New Roman"/>
          <w:b/>
          <w:color w:val="000000"/>
          <w:sz w:val="24"/>
          <w:szCs w:val="24"/>
          <w:lang w:val="vi-VN"/>
        </w:rPr>
        <w:t xml:space="preserve">II. PHƯƠNG PHÁP VÀ THIẾT BỊ DẠY HỌC 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1. Phương pháp dạy học</w:t>
      </w:r>
    </w:p>
    <w:p w:rsidR="00F365B0" w:rsidRPr="00817BF6" w:rsidRDefault="00F365B0" w:rsidP="00F365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Vấn đáp, động não, trực quan, hoạt động nhóm. </w:t>
      </w:r>
    </w:p>
    <w:p w:rsidR="00F365B0" w:rsidRPr="00817BF6" w:rsidRDefault="00F365B0" w:rsidP="00F365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Nêu vấn đề, giải quyết vấn đề.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2. Thiết bị dạy học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a</w:t>
      </w:r>
      <w:proofErr w:type="gramEnd"/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Đối với giáo viên</w:t>
      </w:r>
    </w:p>
    <w:p w:rsidR="00F365B0" w:rsidRPr="00817BF6" w:rsidRDefault="00F365B0" w:rsidP="00F365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Giáo án. </w:t>
      </w:r>
    </w:p>
    <w:p w:rsidR="00F365B0" w:rsidRPr="00817BF6" w:rsidRDefault="00F365B0" w:rsidP="00F365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Bộ đồ dùng dạy, học Toán 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5</w:t>
      </w: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365B0" w:rsidRPr="00817BF6" w:rsidRDefault="00F365B0" w:rsidP="00F365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Máy tính, máy chiếu. </w:t>
      </w:r>
    </w:p>
    <w:p w:rsidR="00F365B0" w:rsidRPr="00817BF6" w:rsidRDefault="00F365B0" w:rsidP="00F365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Bảng phụ, phiếu học tập.</w:t>
      </w:r>
    </w:p>
    <w:p w:rsidR="00F365B0" w:rsidRPr="00817BF6" w:rsidRDefault="00F365B0" w:rsidP="00F365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Hình vẽ trong SGK. 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gramStart"/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b</w:t>
      </w:r>
      <w:proofErr w:type="gramEnd"/>
      <w:r w:rsidRPr="00817BF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 Đối với học sinh</w:t>
      </w:r>
    </w:p>
    <w:p w:rsidR="00F365B0" w:rsidRPr="00817BF6" w:rsidRDefault="00F365B0" w:rsidP="00F36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SHS.</w:t>
      </w:r>
    </w:p>
    <w:p w:rsidR="00F365B0" w:rsidRPr="00817BF6" w:rsidRDefault="00F365B0" w:rsidP="00F365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Vở ghi, dụng cụ học tập </w:t>
      </w:r>
      <w:proofErr w:type="gramStart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>theo</w:t>
      </w:r>
      <w:proofErr w:type="gramEnd"/>
      <w:r w:rsidRPr="00817B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yêu cầu của GV.</w:t>
      </w:r>
    </w:p>
    <w:p w:rsidR="00F365B0" w:rsidRPr="00817BF6" w:rsidRDefault="00F365B0" w:rsidP="00F365B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17B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III. CÁC HOẠT ĐỘNG DẠY HỌC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6"/>
        <w:gridCol w:w="4350"/>
      </w:tblGrid>
      <w:tr w:rsidR="00F365B0" w:rsidRPr="00817BF6" w:rsidTr="00C66265">
        <w:tc>
          <w:tcPr>
            <w:tcW w:w="5226" w:type="dxa"/>
          </w:tcPr>
          <w:p w:rsidR="00F365B0" w:rsidRPr="00817BF6" w:rsidRDefault="00F365B0" w:rsidP="00C6626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4713" w:type="dxa"/>
          </w:tcPr>
          <w:p w:rsidR="00F365B0" w:rsidRPr="00817BF6" w:rsidRDefault="00F365B0" w:rsidP="00C6626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F365B0" w:rsidRPr="00817BF6" w:rsidTr="00C66265">
        <w:tc>
          <w:tcPr>
            <w:tcW w:w="5226" w:type="dxa"/>
          </w:tcPr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A, Khởi động</w:t>
            </w:r>
          </w:p>
          <w:p w:rsidR="00F365B0" w:rsidRPr="00817BF6" w:rsidRDefault="00F365B0" w:rsidP="00C66265">
            <w:pPr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chiếu hình ảnh khởi động:</w:t>
            </w:r>
            <w:r w:rsidRPr="00817BF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t xml:space="preserve"> </w:t>
            </w:r>
            <w:r w:rsidRPr="00817BF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572094F" wp14:editId="62DC1A67">
                  <wp:extent cx="2992912" cy="1653872"/>
                  <wp:effectExtent l="0" t="0" r="0" b="381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745406" name="Picture 210374540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462" cy="166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- 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GV đặt câu hỏi: “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Làm thế nào để làm tròn các số thập phân </w:t>
            </w:r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trên ?”</w:t>
            </w:r>
            <w:proofErr w:type="gramEnd"/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GV dẫn dắt: “</w:t>
            </w:r>
            <w:r w:rsidRPr="00817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Trong bài học hôm nay chúng ta sẽ đi tìm hiểu câu trả lời cho câu hỏi trên “</w:t>
            </w:r>
            <w:r w:rsidRPr="00817B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Bài 19: Làm tròn số thập phân</w:t>
            </w:r>
            <w:r w:rsidRPr="00817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”.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B. HOẠT ĐỘNG HÌNH THÀNH KIẾN THỨC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1. Làm tròn số thập phân đến hàng đơn vị.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đưa </w:t>
            </w:r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ví dụ 1: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Làm tròn các số 6</w:t>
            </w:r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,2</w:t>
            </w:r>
            <w:proofErr w:type="gram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; 6,7 đến hàng đơn vị.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vẽ (hoặc treo) tia số lên bảng lớp cho HS quan sát: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thực hiện đọc các số thập trên tia số từ 6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,0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đến 7,0.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Tìm vị trí của số 6,2 và 6,7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A1FCC38" wp14:editId="00EA473B">
                  <wp:extent cx="3045278" cy="470593"/>
                  <wp:effectExtent l="0" t="0" r="3175" b="5715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7398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3688" cy="476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GV đặt câu hỏi: “Các em quan sát và cho 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biết số 6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,2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gần với số tự nhiên nào hơn?”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Khi làm tròn số 6,2 đến hàng đơn vị, ta được số 6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GV đặt câu hỏi: “Các em quan sát và cho biết số 6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,7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gần với số tự nhiên nào hơn?”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Khi làm tròn số 6,7 đến hàng đơn vị, ta được số 7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Khi làm tròn đến hàng đơn vị, ta được số tự nhiên gần số đó hơn.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Nhận xét vị trí của số 6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,5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Quy ước: Khi làm tròn số 6</w:t>
            </w:r>
            <w:proofErr w:type="gramStart"/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,5</w:t>
            </w:r>
            <w:proofErr w:type="gramEnd"/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đến hàng đơn vị, ta được số 7.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GV hướng dẫn HS làm tròn số khi không có trục số.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+ Khi làm tròn số thập phân đến hàng đơn vị, ta quan sát chữ số hàng nào?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+ Nếu chữ số hàng phần mười là 0; 1; 2; 3; 4 thì khi làm tròn chữ số hàng đơn vị sẽ thế nào?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+ Nếu chữ số hàng phần mười là 5; 6; 7; 8; 9 thì khi làm tròn chữ số hàng đơn vị sẽ thế nào?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+ Sau khi làm tròn thì phần thập phân bằng bao nhiêu?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GV khái quát lại cách làm tròn số thập phân đến hàng đơn vị: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Khi làm tròn số thập phân đến hàng đơn vị:</w:t>
            </w:r>
          </w:p>
          <w:p w:rsidR="00F365B0" w:rsidRPr="00817BF6" w:rsidRDefault="00F365B0" w:rsidP="00F365B0">
            <w:pPr>
              <w:numPr>
                <w:ilvl w:val="0"/>
                <w:numId w:val="7"/>
              </w:numPr>
              <w:tabs>
                <w:tab w:val="left" w:pos="244"/>
              </w:tabs>
              <w:spacing w:line="240" w:lineRule="auto"/>
              <w:ind w:left="-26" w:firstLine="2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Nếu chữ số hàng phần mười bé hơn 5 thì giữ nguyên chữ số hàng đơn vị.</w:t>
            </w:r>
          </w:p>
          <w:p w:rsidR="00F365B0" w:rsidRPr="00817BF6" w:rsidRDefault="00F365B0" w:rsidP="00F365B0">
            <w:pPr>
              <w:numPr>
                <w:ilvl w:val="0"/>
                <w:numId w:val="7"/>
              </w:numPr>
              <w:tabs>
                <w:tab w:val="left" w:pos="244"/>
              </w:tabs>
              <w:spacing w:line="240" w:lineRule="auto"/>
              <w:ind w:left="-26" w:firstLine="2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Nếu chữ số hàng phần mười lớn hơn hoặc bằng 5 thì thêm 1 vào chữ số hàng đơn vị.</w:t>
            </w:r>
          </w:p>
          <w:p w:rsidR="00F365B0" w:rsidRPr="00817BF6" w:rsidRDefault="00F365B0" w:rsidP="00F365B0">
            <w:pPr>
              <w:numPr>
                <w:ilvl w:val="0"/>
                <w:numId w:val="7"/>
              </w:numPr>
              <w:tabs>
                <w:tab w:val="left" w:pos="244"/>
              </w:tabs>
              <w:spacing w:line="240" w:lineRule="auto"/>
              <w:ind w:left="-26" w:firstLine="2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lastRenderedPageBreak/>
              <w:t>Sau khi làm tròn số đến hàng đơn vị thì phần thập phân là 0.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2. Làm tròn số thập phân đến hàng phần mười, đến hàng phần trăm.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đưa </w:t>
            </w:r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ví dụ 2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Làm tròn các số 3</w:t>
            </w:r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,63</w:t>
            </w:r>
            <w:proofErr w:type="gram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; 3,68 và 3,65 đến hàng phần mười.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hãy vẽ tia số trên đoạn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,6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đến 3,7 và thực hiện tìm ví trí của số 3,63 và 3,68.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GV đặt câu hỏi: “Các em quan sát và cho biết số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,63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gần với số nào hơn?”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Khi làm tròn số 3,63 đến hàng phần mười, ta được số 3,6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GV đặt câu hỏi: “Các em quan sát và cho biết số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,68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gần với số nào hơn?”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Khi làm tròn số 3,68 đến hàng phần mười, ta được số 3,7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Nhận xét vị trí của số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,65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Quy ước: Khi làm tròn số 3</w:t>
            </w:r>
            <w:proofErr w:type="gramStart"/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,65</w:t>
            </w:r>
            <w:proofErr w:type="gramEnd"/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đến hàng phần mười, ta được số 3,7.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GV hướng dẫn HS làm tròn số khi không có trục số.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+ Khi làm tròn số thập phân đến hàng phần mười, ta quan sát chữ số hàng nào?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+ Nếu chữ số hàng phần trăm là 0; 1; 2; 3; 4 thì khi làm tròn chữ số hàng đơn vị sẽ thế nào?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+ Nếu chữ số hàng phần trăm là 5; 6; 7; 8; 9 thì khi làm tròn chữ số hàng đơn vị sẽ thế nào?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GV khái quát lại cách làm tròn số thập phân đến hàng phần mười: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Khi làm tròn số thập phân đến hàng </w:t>
            </w:r>
            <w:r w:rsidRPr="00817BF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phần mười:</w:t>
            </w:r>
          </w:p>
          <w:p w:rsidR="00F365B0" w:rsidRPr="00817BF6" w:rsidRDefault="00F365B0" w:rsidP="00F365B0">
            <w:pPr>
              <w:numPr>
                <w:ilvl w:val="0"/>
                <w:numId w:val="7"/>
              </w:numPr>
              <w:tabs>
                <w:tab w:val="left" w:pos="244"/>
              </w:tabs>
              <w:spacing w:line="240" w:lineRule="auto"/>
              <w:ind w:left="-26" w:firstLine="2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Nếu chữ số hàng phần trăm bé hơn 5 thì giữ nguyên chữ số hàng phần mười.</w:t>
            </w:r>
          </w:p>
          <w:p w:rsidR="00F365B0" w:rsidRPr="00817BF6" w:rsidRDefault="00F365B0" w:rsidP="00F365B0">
            <w:pPr>
              <w:numPr>
                <w:ilvl w:val="0"/>
                <w:numId w:val="7"/>
              </w:numPr>
              <w:tabs>
                <w:tab w:val="left" w:pos="244"/>
              </w:tabs>
              <w:spacing w:line="240" w:lineRule="auto"/>
              <w:ind w:left="-26" w:firstLine="26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Nếu chữ số hàng phần trăm lớn hơn hoặc bằng 5 thì thêm 1 vào chữ số hàng phần mười.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đưa </w:t>
            </w:r>
            <w:r w:rsidRPr="00817BF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ví dụ 2</w:t>
            </w: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Làm tròn các số 3,172; 3,176 và 3,175 đến hàng phần trăm.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HS quan sát tia số trên đoạn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,17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đến 3,18 và thực hiện tìm ví trí của số 3,172 và 3,176.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GV đặt câu hỏi: “Các em quan sát và cho biết số 3,172 gần với số nào hơn?”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Khi làm tròn số 3,172 đến hàng phần trăm, ta được số 3,17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GV đặt câu hỏi: “Các em quan sát và cho biết số 3,176 gần với số nào hơn?”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Khi làm tròn số 3,176 đến hàng phần trăm, ta được số 3,18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Nhận xét vị trí của số 3,175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Quy ước: Khi làm tròn số 3</w:t>
            </w:r>
            <w:proofErr w:type="gramStart"/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,65</w:t>
            </w:r>
            <w:proofErr w:type="gramEnd"/>
            <w:r w:rsidRPr="00817BF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đến hàng phần mười, ta được số 3,7.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GV đặt câu hỏi: “Tương tự với cách làm tròn số thập phân đến hàng phần mười, các em hãy nêu cách làm tròn số thập phân đến hàng phần trăm”.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GV khái quát lại cách làm tròn số thập phân đến hàng phần trăm: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C. HOẠT ĐỘNG THỰC HÀNH, LUYỆN TẬP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Làm tròn các số sau đến hàng đơn vị: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noProof/>
                <w:color w:val="000000"/>
                <w:sz w:val="28"/>
                <w:szCs w:val="28"/>
              </w:rPr>
              <w:t>a) 8,3             b) 12,52             c) 36,738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GV cho HS thảo luận nhóm đôi, nói cho nhau nghe cách làm và trình bày vào vở cá nhân.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mời 1 HS trình bày kết quả, khuyến khích HS giải thích.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chữa bài, chốt đáp án.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Nhiệm vụ 2: Hoàn thành BT2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Làm tròn các số sau đến hàng phần mười: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a) 9,25          b) 12,34            c) 23,296</w:t>
            </w:r>
          </w:p>
          <w:p w:rsidR="00F365B0" w:rsidRPr="00817BF6" w:rsidRDefault="00F365B0" w:rsidP="00C66265">
            <w:pPr>
              <w:spacing w:line="240" w:lineRule="auto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- GV cho HS làm bài vào vở cá nhân.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đổi vở, chữa bài và nói cho bạn nghe cách làm.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chữa bài, chốt đáp 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đúng.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D. HOẠT ĐỘNG VẬN DỤNG, TRẢI NGHIỆM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</w:rPr>
              <w:t>Nhiệm vụ 1: Hoàn thành BT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a) Làm tròn số 23,14 đến hàng đơn vị ta được:</w:t>
            </w:r>
          </w:p>
          <w:tbl>
            <w:tblPr>
              <w:tblW w:w="4983" w:type="dxa"/>
              <w:tblLook w:val="04A0" w:firstRow="1" w:lastRow="0" w:firstColumn="1" w:lastColumn="0" w:noHBand="0" w:noVBand="1"/>
            </w:tblPr>
            <w:tblGrid>
              <w:gridCol w:w="1100"/>
              <w:gridCol w:w="1391"/>
              <w:gridCol w:w="1101"/>
              <w:gridCol w:w="1391"/>
            </w:tblGrid>
            <w:tr w:rsidR="00F365B0" w:rsidRPr="00817BF6" w:rsidTr="00C66265">
              <w:trPr>
                <w:trHeight w:val="363"/>
              </w:trPr>
              <w:tc>
                <w:tcPr>
                  <w:tcW w:w="1100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A. 23.</w:t>
                  </w:r>
                </w:p>
              </w:tc>
              <w:tc>
                <w:tcPr>
                  <w:tcW w:w="1391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B. 23</w:t>
                  </w:r>
                  <w:proofErr w:type="gramStart"/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,1</w:t>
                  </w:r>
                  <w:proofErr w:type="gramEnd"/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101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C. 24.</w:t>
                  </w:r>
                </w:p>
              </w:tc>
              <w:tc>
                <w:tcPr>
                  <w:tcW w:w="1391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D. 24</w:t>
                  </w:r>
                  <w:proofErr w:type="gramStart"/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,1</w:t>
                  </w:r>
                  <w:proofErr w:type="gramEnd"/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b) Làm tròn số 23,69 đến hàng phần mười ta được:</w:t>
            </w:r>
          </w:p>
          <w:tbl>
            <w:tblPr>
              <w:tblW w:w="5008" w:type="dxa"/>
              <w:tblLook w:val="04A0" w:firstRow="1" w:lastRow="0" w:firstColumn="1" w:lastColumn="0" w:noHBand="0" w:noVBand="1"/>
            </w:tblPr>
            <w:tblGrid>
              <w:gridCol w:w="1301"/>
              <w:gridCol w:w="1301"/>
              <w:gridCol w:w="1008"/>
              <w:gridCol w:w="1398"/>
            </w:tblGrid>
            <w:tr w:rsidR="00F365B0" w:rsidRPr="00817BF6" w:rsidTr="00C66265">
              <w:trPr>
                <w:trHeight w:val="293"/>
              </w:trPr>
              <w:tc>
                <w:tcPr>
                  <w:tcW w:w="1301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A. 23,6</w:t>
                  </w:r>
                </w:p>
              </w:tc>
              <w:tc>
                <w:tcPr>
                  <w:tcW w:w="1301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B. 23,7</w:t>
                  </w:r>
                </w:p>
              </w:tc>
              <w:tc>
                <w:tcPr>
                  <w:tcW w:w="1008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C. 24</w:t>
                  </w:r>
                </w:p>
              </w:tc>
              <w:tc>
                <w:tcPr>
                  <w:tcW w:w="1398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D. 24</w:t>
                  </w:r>
                  <w:proofErr w:type="gramStart"/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,6</w:t>
                  </w:r>
                  <w:proofErr w:type="gramEnd"/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365B0" w:rsidRPr="00817BF6" w:rsidRDefault="00F365B0" w:rsidP="00C66265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c) Làm tròn số 13,654 đến hàng phần trăm ta được:</w:t>
            </w:r>
          </w:p>
          <w:tbl>
            <w:tblPr>
              <w:tblW w:w="5010" w:type="dxa"/>
              <w:tblLook w:val="04A0" w:firstRow="1" w:lastRow="0" w:firstColumn="1" w:lastColumn="0" w:noHBand="0" w:noVBand="1"/>
            </w:tblPr>
            <w:tblGrid>
              <w:gridCol w:w="1279"/>
              <w:gridCol w:w="1277"/>
              <w:gridCol w:w="1277"/>
              <w:gridCol w:w="1177"/>
            </w:tblGrid>
            <w:tr w:rsidR="00F365B0" w:rsidRPr="00817BF6" w:rsidTr="00C66265">
              <w:trPr>
                <w:trHeight w:val="428"/>
              </w:trPr>
              <w:tc>
                <w:tcPr>
                  <w:tcW w:w="1279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A. 13,66</w:t>
                  </w:r>
                </w:p>
              </w:tc>
              <w:tc>
                <w:tcPr>
                  <w:tcW w:w="1277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B. 13,64</w:t>
                  </w:r>
                </w:p>
              </w:tc>
              <w:tc>
                <w:tcPr>
                  <w:tcW w:w="1277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C. 13,65</w:t>
                  </w:r>
                </w:p>
              </w:tc>
              <w:tc>
                <w:tcPr>
                  <w:tcW w:w="1177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D. 14</w:t>
                  </w:r>
                  <w:proofErr w:type="gramStart"/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,7</w:t>
                  </w:r>
                  <w:proofErr w:type="gramEnd"/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d) Mẹ đi chợ mua một quả dưa hấu nặng 2,175kg. Vậy quả dưa của mẹ nặng khoảng:</w:t>
            </w:r>
          </w:p>
          <w:tbl>
            <w:tblPr>
              <w:tblW w:w="5009" w:type="dxa"/>
              <w:tblLook w:val="04A0" w:firstRow="1" w:lastRow="0" w:firstColumn="1" w:lastColumn="0" w:noHBand="0" w:noVBand="1"/>
            </w:tblPr>
            <w:tblGrid>
              <w:gridCol w:w="1253"/>
              <w:gridCol w:w="1252"/>
              <w:gridCol w:w="1252"/>
              <w:gridCol w:w="1252"/>
            </w:tblGrid>
            <w:tr w:rsidR="00F365B0" w:rsidRPr="00817BF6" w:rsidTr="00C66265">
              <w:trPr>
                <w:trHeight w:val="724"/>
              </w:trPr>
              <w:tc>
                <w:tcPr>
                  <w:tcW w:w="1253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A. 4kg.</w:t>
                  </w:r>
                </w:p>
              </w:tc>
              <w:tc>
                <w:tcPr>
                  <w:tcW w:w="1252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B. 3kg.</w:t>
                  </w:r>
                </w:p>
              </w:tc>
              <w:tc>
                <w:tcPr>
                  <w:tcW w:w="1252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C. 1kg.</w:t>
                  </w:r>
                </w:p>
              </w:tc>
              <w:tc>
                <w:tcPr>
                  <w:tcW w:w="1252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D. 2kg.</w:t>
                  </w:r>
                </w:p>
              </w:tc>
            </w:tr>
          </w:tbl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 xml:space="preserve">e) Hưng có chiều cao 115,7cm. Vậy chiều cao của Hưng khoảng: </w:t>
            </w:r>
          </w:p>
          <w:tbl>
            <w:tblPr>
              <w:tblW w:w="4995" w:type="dxa"/>
              <w:tblLook w:val="04A0" w:firstRow="1" w:lastRow="0" w:firstColumn="1" w:lastColumn="0" w:noHBand="0" w:noVBand="1"/>
            </w:tblPr>
            <w:tblGrid>
              <w:gridCol w:w="1322"/>
              <w:gridCol w:w="1031"/>
              <w:gridCol w:w="1321"/>
              <w:gridCol w:w="1321"/>
            </w:tblGrid>
            <w:tr w:rsidR="00F365B0" w:rsidRPr="00817BF6" w:rsidTr="00C66265">
              <w:trPr>
                <w:trHeight w:val="175"/>
              </w:trPr>
              <w:tc>
                <w:tcPr>
                  <w:tcW w:w="1322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A. 115m.</w:t>
                  </w:r>
                </w:p>
              </w:tc>
              <w:tc>
                <w:tcPr>
                  <w:tcW w:w="1031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B. 116.</w:t>
                  </w:r>
                </w:p>
              </w:tc>
              <w:tc>
                <w:tcPr>
                  <w:tcW w:w="1321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C. 110m.</w:t>
                  </w:r>
                </w:p>
              </w:tc>
              <w:tc>
                <w:tcPr>
                  <w:tcW w:w="1321" w:type="dxa"/>
                </w:tcPr>
                <w:p w:rsidR="00F365B0" w:rsidRPr="00817BF6" w:rsidRDefault="00F365B0" w:rsidP="00C66265">
                  <w:pPr>
                    <w:spacing w:after="20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</w:pPr>
                  <w:r w:rsidRPr="00817BF6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8"/>
                    </w:rPr>
                    <w:t>D. 120m.</w:t>
                  </w:r>
                </w:p>
              </w:tc>
            </w:tr>
          </w:tbl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cho HS làm bài cá nhân sau đó chia sẻ đáp 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với bạn cùng bàn.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mời một vài HS chia sẻ đáp án. Giải thích tại sao lại chọn phương 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đó. 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chữa bài, chốt đáp 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đúng.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vào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vở cá nhân.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hướng dẫn HS: quan sát xem vạch cân chỉ gần với số nào nhất.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mời 1 – 2 nhóm đứng tại chỗ trình bày đáp án.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chữa bài, chốt đáp 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án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đúng.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 CỦNG CỐ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GV nhận xét, tóm tắt lại những nội dung chính của bài học. 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* DẶN DÒ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Ôn tập kiến thức đã học</w:t>
            </w:r>
            <w:r w:rsidRPr="00817BF6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Hoàn thành bài tập trong SBT.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Đọc và chuẩn bị trước Bài 20 – </w:t>
            </w: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Ôn tập về các đơn vị đo diện tích đã học.</w:t>
            </w:r>
          </w:p>
        </w:tc>
        <w:tc>
          <w:tcPr>
            <w:tcW w:w="4713" w:type="dxa"/>
          </w:tcPr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chú ý nghe, hình thành động cơ học tập.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quan sát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m:oMath>
              <m:r>
                <w:rPr>
                  <w:rFonts w:ascii="Cambria Math" w:eastAsia="Calibri" w:hAnsi="Cambria Math" w:cs="Times New Roman"/>
                  <w:color w:val="000000"/>
                  <w:sz w:val="28"/>
                  <w:szCs w:val="28"/>
                </w:rPr>
                <m:t>→</m:t>
              </m:r>
            </m:oMath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Đọc các số thập phân từ 6</w:t>
            </w:r>
            <w:proofErr w:type="gramStart"/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,0</w:t>
            </w:r>
            <w:proofErr w:type="gramEnd"/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đến 7,0 trên vạch tia số.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 Số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6,2 gần với số 6 hơn.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Số 6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,7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gần với số 7 hơn.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Số 6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,5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cách đều hai số 6 và 7.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theo dõi, trả lời: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Hàng phần mười.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Giữ nguyên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Cộng thêm 1 đơn vị.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+ Phần thập phân là 0.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theo dõi, ghi chép bài vào vở cá nhân.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6F4631CB" wp14:editId="72F12E9B">
                  <wp:extent cx="2457450" cy="404256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0239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2005" cy="40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Số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,63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gần với số 3,6 hơn.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Số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,68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gần với số 3,7 hơn.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+ Số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,65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cách đều hai số 3,6 và 3,7.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theo dõi, trả lời: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Hàng phần trăm.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Giữ nguyên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Cộng thêm 1 đơn vị.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theo dõi, ghi chép bài vào vở cá nhân.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nhắc 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lại .</w:t>
            </w:r>
            <w:proofErr w:type="gramEnd"/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trả lời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Số 3,172 gần với số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,17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hơn.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Số 3,176 gần với số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,18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hơn.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Số 3,175 cách đều hai số 3,176 và 3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,18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theo dõi, suy nghĩ trả lời.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theo dõi, ghi chép bài vào vở cá nhân.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HS nhắc 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lại .</w:t>
            </w:r>
            <w:proofErr w:type="gramEnd"/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b) Số thập phân 13,427 làm tròn đến hàng phần trăm được 13</w:t>
            </w:r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,43</w:t>
            </w:r>
            <w:proofErr w:type="gram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c) Số thập phân 265,865 làm tròn đến hàng phần trăm được 265</w:t>
            </w:r>
            <w:proofErr w:type="gramStart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,87</w:t>
            </w:r>
            <w:proofErr w:type="gramEnd"/>
            <w:r w:rsidRPr="00817BF6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hoàn thành bài theo yêu cầu.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Kết quả: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i/>
                <w:iCs/>
                <w:noProof/>
                <w:color w:val="000000"/>
                <w:sz w:val="28"/>
                <w:szCs w:val="28"/>
              </w:rPr>
              <w:lastRenderedPageBreak/>
              <w:drawing>
                <wp:inline distT="0" distB="0" distL="0" distR="0" wp14:anchorId="31A9B50D" wp14:editId="5693895E">
                  <wp:extent cx="2506436" cy="521768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90373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4633" cy="527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thảo luận, nhận biết việc cần làm: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Đổi số cân nặng của 1 tờ giấy ra phân số thập phân.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+ Tính </w:t>
            </w:r>
            <w:proofErr w:type="gramStart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cân</w:t>
            </w:r>
            <w:proofErr w:type="gramEnd"/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nặng của 10 tờ giấy và đổi ra số thập phân.</w:t>
            </w:r>
          </w:p>
          <w:p w:rsidR="00F365B0" w:rsidRPr="00817BF6" w:rsidRDefault="00F365B0" w:rsidP="00C6626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 Làm tròn số cân nặng đến hàng đơn vị.</w:t>
            </w:r>
          </w:p>
          <w:p w:rsidR="00F365B0" w:rsidRPr="00817BF6" w:rsidRDefault="00F365B0" w:rsidP="00C66265">
            <w:pPr>
              <w:spacing w:after="20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17BF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HS hoàn thành bài theo yêu cầu.</w:t>
            </w:r>
          </w:p>
        </w:tc>
      </w:tr>
    </w:tbl>
    <w:p w:rsidR="00F365B0" w:rsidRPr="004F3567" w:rsidRDefault="00F365B0" w:rsidP="00F365B0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4F3567">
        <w:rPr>
          <w:rFonts w:ascii="Times New Roman" w:eastAsia="Calibri" w:hAnsi="Times New Roman" w:cs="Times New Roman"/>
          <w:b/>
          <w:color w:val="000000"/>
          <w:sz w:val="26"/>
          <w:szCs w:val="26"/>
        </w:rPr>
        <w:lastRenderedPageBreak/>
        <w:t>IV. ĐIỀU CHỈNH SAU BÀI DẠY</w:t>
      </w:r>
    </w:p>
    <w:p w:rsidR="00F365B0" w:rsidRPr="004F3567" w:rsidRDefault="00F365B0" w:rsidP="00F365B0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4F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F365B0" w:rsidRPr="004F3567" w:rsidRDefault="00F365B0" w:rsidP="00F365B0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4F356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8B28C2" w:rsidRDefault="008B28C2">
      <w:bookmarkStart w:id="0" w:name="_GoBack"/>
      <w:bookmarkEnd w:id="0"/>
    </w:p>
    <w:sectPr w:rsidR="008B28C2" w:rsidSect="00E24EF9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54F85"/>
    <w:multiLevelType w:val="hybridMultilevel"/>
    <w:tmpl w:val="D520BFE4"/>
    <w:lvl w:ilvl="0" w:tplc="EA2E6B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A4DC4"/>
    <w:multiLevelType w:val="multilevel"/>
    <w:tmpl w:val="20769676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CDF499B"/>
    <w:multiLevelType w:val="hybridMultilevel"/>
    <w:tmpl w:val="11680130"/>
    <w:lvl w:ilvl="0" w:tplc="EA2E6B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928A6"/>
    <w:multiLevelType w:val="multilevel"/>
    <w:tmpl w:val="53426930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48517DE"/>
    <w:multiLevelType w:val="hybridMultilevel"/>
    <w:tmpl w:val="8DD23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B31A65"/>
    <w:multiLevelType w:val="multilevel"/>
    <w:tmpl w:val="91FE5D38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A707738"/>
    <w:multiLevelType w:val="hybridMultilevel"/>
    <w:tmpl w:val="E3000540"/>
    <w:lvl w:ilvl="0" w:tplc="EA2E6B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B0"/>
    <w:rsid w:val="008B28C2"/>
    <w:rsid w:val="00E24EF9"/>
    <w:rsid w:val="00F3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B0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5B0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5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1276</Words>
  <Characters>7276</Characters>
  <Application>Microsoft Office Word</Application>
  <DocSecurity>0</DocSecurity>
  <Lines>60</Lines>
  <Paragraphs>17</Paragraphs>
  <ScaleCrop>false</ScaleCrop>
  <Company>HP</Company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2024-11-01T13:36:00Z</dcterms:created>
  <dcterms:modified xsi:type="dcterms:W3CDTF">2024-11-01T13:37:00Z</dcterms:modified>
</cp:coreProperties>
</file>